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3" w:type="dxa"/>
        <w:tblInd w:w="-737" w:type="dxa"/>
        <w:tblLook w:val="01E0" w:firstRow="1" w:lastRow="1" w:firstColumn="1" w:lastColumn="1" w:noHBand="0" w:noVBand="0"/>
      </w:tblPr>
      <w:tblGrid>
        <w:gridCol w:w="5214"/>
        <w:gridCol w:w="5039"/>
      </w:tblGrid>
      <w:tr w:rsidR="00317E3D" w14:paraId="274C7D2C" w14:textId="77777777" w:rsidTr="00790F3D">
        <w:tc>
          <w:tcPr>
            <w:tcW w:w="5214" w:type="dxa"/>
            <w:shd w:val="clear" w:color="auto" w:fill="auto"/>
          </w:tcPr>
          <w:p w14:paraId="76E9EAC9" w14:textId="0F4AF346" w:rsidR="00901BBF" w:rsidRDefault="00A91396" w:rsidP="007E0CB3">
            <w:pPr>
              <w:pStyle w:val="avdelning"/>
            </w:pPr>
            <w:r>
              <w:t>Elcertifikat och ursprungsgarantier</w:t>
            </w:r>
          </w:p>
          <w:p w14:paraId="06E126D8" w14:textId="77777777" w:rsidR="00317E3D" w:rsidRDefault="00317E3D" w:rsidP="001003F3">
            <w:pPr>
              <w:pStyle w:val="avdelning"/>
            </w:pPr>
          </w:p>
        </w:tc>
        <w:tc>
          <w:tcPr>
            <w:tcW w:w="5039" w:type="dxa"/>
            <w:shd w:val="clear" w:color="auto" w:fill="auto"/>
          </w:tcPr>
          <w:p w14:paraId="069BEFD5" w14:textId="77777777" w:rsidR="00317E3D" w:rsidRDefault="00317E3D" w:rsidP="001003F3">
            <w:pPr>
              <w:pStyle w:val="abrdtext"/>
            </w:pPr>
          </w:p>
        </w:tc>
      </w:tr>
    </w:tbl>
    <w:p w14:paraId="3C6ABCB4" w14:textId="77777777" w:rsidR="00606D27" w:rsidRDefault="00606D27" w:rsidP="000547C4">
      <w:pPr>
        <w:pStyle w:val="avdelning"/>
      </w:pPr>
    </w:p>
    <w:p w14:paraId="65D61650" w14:textId="77777777" w:rsidR="000547C4" w:rsidRDefault="000547C4" w:rsidP="000547C4">
      <w:pPr>
        <w:pStyle w:val="avdelning"/>
      </w:pPr>
    </w:p>
    <w:p w14:paraId="6122DB7E" w14:textId="1A115C29" w:rsidR="004855EC" w:rsidRDefault="006263D2">
      <w:pPr>
        <w:pStyle w:val="Rubrik2"/>
      </w:pPr>
      <w:bookmarkStart w:id="0" w:name="bmkStartpoint"/>
      <w:bookmarkEnd w:id="0"/>
      <w:r>
        <w:t xml:space="preserve">Detaljerade uppgifter </w:t>
      </w:r>
      <w:r w:rsidR="00B341B2">
        <w:t xml:space="preserve">om </w:t>
      </w:r>
      <w:r>
        <w:t>elcertifikatsystemet</w:t>
      </w:r>
      <w:r w:rsidR="00B341B2">
        <w:t xml:space="preserve"> </w:t>
      </w:r>
      <w:proofErr w:type="gramStart"/>
      <w:r w:rsidR="00EA09C3">
        <w:t>2003-</w:t>
      </w:r>
      <w:r w:rsidR="00B341B2">
        <w:t>201</w:t>
      </w:r>
      <w:r w:rsidR="00A91396">
        <w:t>7</w:t>
      </w:r>
      <w:proofErr w:type="gramEnd"/>
      <w:r>
        <w:t xml:space="preserve"> </w:t>
      </w:r>
      <w:r w:rsidR="00B341B2">
        <w:t>avseende kvotplikt och tilldelning av elcertifikat</w:t>
      </w:r>
      <w:r w:rsidR="00414621">
        <w:t xml:space="preserve"> i Sverige</w:t>
      </w:r>
      <w:bookmarkStart w:id="1" w:name="_GoBack"/>
      <w:bookmarkEnd w:id="1"/>
    </w:p>
    <w:p w14:paraId="114B6836" w14:textId="63859C90" w:rsidR="00A53288" w:rsidRPr="007F35D2" w:rsidRDefault="00B70F6E" w:rsidP="00A53288">
      <w:pPr>
        <w:pStyle w:val="abrdtext"/>
      </w:pPr>
      <w:r>
        <w:t>Uppgifterna som redovisas i tabell 1 och 2</w:t>
      </w:r>
      <w:r w:rsidR="00A53288">
        <w:t xml:space="preserve"> är </w:t>
      </w:r>
      <w:r w:rsidR="00A53288" w:rsidRPr="007F35D2">
        <w:t>sammanställda utifrån</w:t>
      </w:r>
      <w:r w:rsidR="00A53288">
        <w:t xml:space="preserve"> </w:t>
      </w:r>
      <w:r w:rsidR="00A53288" w:rsidRPr="007F35D2">
        <w:t xml:space="preserve">de deklarationer som </w:t>
      </w:r>
      <w:r w:rsidR="00A53288">
        <w:t xml:space="preserve">alla </w:t>
      </w:r>
      <w:r w:rsidR="00A53288" w:rsidRPr="007F35D2">
        <w:t xml:space="preserve">kvotpliktiga företag lämnar varje år. </w:t>
      </w:r>
      <w:r w:rsidR="004B58B0">
        <w:t>Tabell 1</w:t>
      </w:r>
      <w:r w:rsidR="00A53288" w:rsidRPr="007F35D2">
        <w:t xml:space="preserve"> redovisar annulleringsuppgifter</w:t>
      </w:r>
      <w:r w:rsidR="0026425B">
        <w:t xml:space="preserve"> för 201</w:t>
      </w:r>
      <w:r w:rsidR="00A91396">
        <w:t>7</w:t>
      </w:r>
      <w:r w:rsidR="0049634B">
        <w:t xml:space="preserve"> års kvotplikt</w:t>
      </w:r>
      <w:r w:rsidR="00816DCF">
        <w:t xml:space="preserve"> </w:t>
      </w:r>
      <w:r w:rsidR="00A53288" w:rsidRPr="007F35D2">
        <w:t xml:space="preserve">och </w:t>
      </w:r>
      <w:r w:rsidR="00816DCF">
        <w:t>tabell 2</w:t>
      </w:r>
      <w:r w:rsidR="00A53288" w:rsidRPr="007F35D2">
        <w:t xml:space="preserve"> för </w:t>
      </w:r>
      <w:r w:rsidR="004B58B0">
        <w:t>beräkningsår</w:t>
      </w:r>
      <w:r w:rsidR="006263D2">
        <w:t>en</w:t>
      </w:r>
      <w:r w:rsidR="004B58B0">
        <w:t xml:space="preserve"> 2003</w:t>
      </w:r>
      <w:r w:rsidR="006263D2">
        <w:noBreakHyphen/>
      </w:r>
      <w:r w:rsidR="00A84FE1">
        <w:t>201</w:t>
      </w:r>
      <w:r w:rsidR="00511489">
        <w:t>7</w:t>
      </w:r>
      <w:r w:rsidR="00A53288" w:rsidRPr="007F35D2">
        <w:t>.</w:t>
      </w:r>
      <w:r w:rsidR="00BB13F5">
        <w:t xml:space="preserve"> Den </w:t>
      </w:r>
      <w:r w:rsidR="00BB13F5" w:rsidRPr="000159F0">
        <w:t>kvotpliktig</w:t>
      </w:r>
      <w:r w:rsidR="006263D2">
        <w:t>a</w:t>
      </w:r>
      <w:r w:rsidR="00BB13F5" w:rsidRPr="000159F0">
        <w:t xml:space="preserve"> el</w:t>
      </w:r>
      <w:r w:rsidR="00BB13F5">
        <w:t>användning</w:t>
      </w:r>
      <w:r w:rsidR="006263D2">
        <w:t>en</w:t>
      </w:r>
      <w:r w:rsidR="00BB13F5" w:rsidRPr="000159F0">
        <w:t xml:space="preserve"> </w:t>
      </w:r>
      <w:r w:rsidR="009912D4">
        <w:t>under 201</w:t>
      </w:r>
      <w:r w:rsidR="00A91396">
        <w:t>7</w:t>
      </w:r>
      <w:r w:rsidR="009912D4">
        <w:t xml:space="preserve"> </w:t>
      </w:r>
      <w:r w:rsidR="00BB13F5" w:rsidRPr="004B58B0">
        <w:t xml:space="preserve">uppgick till </w:t>
      </w:r>
      <w:r w:rsidR="00867024">
        <w:t>92</w:t>
      </w:r>
      <w:r w:rsidR="009A03F7">
        <w:t> </w:t>
      </w:r>
      <w:r w:rsidR="00BB13F5" w:rsidRPr="004B58B0">
        <w:t>TWh</w:t>
      </w:r>
      <w:r w:rsidR="00BB13F5" w:rsidRPr="00A27FA8">
        <w:t>.</w:t>
      </w:r>
    </w:p>
    <w:p w14:paraId="14E9A7A0" w14:textId="77777777" w:rsidR="00A53288" w:rsidRPr="007F35D2" w:rsidRDefault="00A53288" w:rsidP="00A53288">
      <w:pPr>
        <w:pStyle w:val="abrdtext"/>
      </w:pPr>
    </w:p>
    <w:p w14:paraId="62D06DF4" w14:textId="365B0E51" w:rsidR="00832BA1" w:rsidRDefault="00AB7F92" w:rsidP="00A53288">
      <w:pPr>
        <w:pStyle w:val="abrdtext"/>
      </w:pPr>
      <w:r>
        <w:t xml:space="preserve">Enligt de undantagsregler som gäller från den 1 januari 2009, </w:t>
      </w:r>
      <w:r w:rsidRPr="008F2959">
        <w:t xml:space="preserve">har </w:t>
      </w:r>
      <w:r>
        <w:t>4</w:t>
      </w:r>
      <w:r w:rsidR="001A53E2">
        <w:t>7</w:t>
      </w:r>
      <w:r w:rsidR="00174B44">
        <w:t>7</w:t>
      </w:r>
      <w:r>
        <w:t xml:space="preserve"> </w:t>
      </w:r>
      <w:r w:rsidRPr="008F2959">
        <w:t>företag</w:t>
      </w:r>
      <w:r>
        <w:t xml:space="preserve"> varit registrerade som elintensiv industri u</w:t>
      </w:r>
      <w:r w:rsidR="00F17060">
        <w:t>nder</w:t>
      </w:r>
      <w:r w:rsidR="00B70F6E">
        <w:t xml:space="preserve"> </w:t>
      </w:r>
      <w:r w:rsidR="00820162">
        <w:t>201</w:t>
      </w:r>
      <w:r w:rsidR="005B50A4">
        <w:t>7</w:t>
      </w:r>
      <w:r w:rsidR="00BB13F5">
        <w:t xml:space="preserve">. </w:t>
      </w:r>
      <w:r w:rsidR="000832A1">
        <w:t>U</w:t>
      </w:r>
      <w:r w:rsidR="00BB13F5">
        <w:t>ndantagsreglerna innebär bland annat att d</w:t>
      </w:r>
      <w:r w:rsidR="003E5FDC">
        <w:t>e företag som i princip</w:t>
      </w:r>
      <w:r w:rsidR="000832A1">
        <w:t xml:space="preserve"> </w:t>
      </w:r>
      <w:r w:rsidR="00BB13F5">
        <w:t xml:space="preserve">använder </w:t>
      </w:r>
      <w:r w:rsidR="003E5FDC">
        <w:t xml:space="preserve">all sin </w:t>
      </w:r>
      <w:r w:rsidR="00BB13F5">
        <w:t>el i sin tillverkningsproc</w:t>
      </w:r>
      <w:r w:rsidR="003E5FDC">
        <w:t xml:space="preserve">ess </w:t>
      </w:r>
      <w:r w:rsidR="001F0B46">
        <w:t>inte är</w:t>
      </w:r>
      <w:r w:rsidR="003E5FDC">
        <w:t xml:space="preserve"> deklarationsskyldiga </w:t>
      </w:r>
      <w:r w:rsidR="000832A1">
        <w:t>dvs</w:t>
      </w:r>
      <w:r w:rsidR="006263D2">
        <w:t>.</w:t>
      </w:r>
      <w:r w:rsidR="000832A1">
        <w:t xml:space="preserve"> all </w:t>
      </w:r>
      <w:r w:rsidR="003E5FDC">
        <w:t xml:space="preserve">el som företaget använder </w:t>
      </w:r>
      <w:r w:rsidR="000832A1">
        <w:t>undantas</w:t>
      </w:r>
      <w:r w:rsidR="003E5FDC">
        <w:t xml:space="preserve"> då från</w:t>
      </w:r>
      <w:r w:rsidR="000832A1">
        <w:t xml:space="preserve"> </w:t>
      </w:r>
      <w:r w:rsidR="00BB13F5">
        <w:t xml:space="preserve">kvotplikt. </w:t>
      </w:r>
      <w:r w:rsidR="003E5FDC">
        <w:t xml:space="preserve">Undantaget till deklarationsbefriad </w:t>
      </w:r>
      <w:r w:rsidR="005B73FE">
        <w:t xml:space="preserve">elintensiv </w:t>
      </w:r>
      <w:r w:rsidR="003E5FDC">
        <w:t>industri</w:t>
      </w:r>
      <w:r w:rsidR="006D3A7A">
        <w:t xml:space="preserve"> 201</w:t>
      </w:r>
      <w:r w:rsidR="00031F07">
        <w:t>7</w:t>
      </w:r>
      <w:r w:rsidR="003E5FDC">
        <w:t xml:space="preserve"> uppgick till cirka </w:t>
      </w:r>
      <w:r w:rsidR="00031F07" w:rsidRPr="00D11A83">
        <w:t>1,</w:t>
      </w:r>
      <w:r w:rsidR="00511489" w:rsidRPr="00D11A83">
        <w:t>3</w:t>
      </w:r>
      <w:r w:rsidR="003E5FDC" w:rsidRPr="00D11A83">
        <w:t xml:space="preserve"> </w:t>
      </w:r>
      <w:r w:rsidR="003E5FDC">
        <w:t>TWh</w:t>
      </w:r>
      <w:r w:rsidR="009F268E">
        <w:rPr>
          <w:rStyle w:val="Fotnotsreferens"/>
        </w:rPr>
        <w:footnoteReference w:id="1"/>
      </w:r>
      <w:r w:rsidR="003E5FDC">
        <w:t xml:space="preserve">. </w:t>
      </w:r>
    </w:p>
    <w:p w14:paraId="711718C2" w14:textId="77777777" w:rsidR="002F21D4" w:rsidRDefault="002F21D4" w:rsidP="00A53288">
      <w:pPr>
        <w:pStyle w:val="abrdtext"/>
      </w:pPr>
    </w:p>
    <w:p w14:paraId="1E1DB2A1" w14:textId="109ACD2F" w:rsidR="00154E9D" w:rsidRDefault="003E5FDC" w:rsidP="00A53288">
      <w:pPr>
        <w:pStyle w:val="abrdtext"/>
      </w:pPr>
      <w:r>
        <w:t xml:space="preserve">De företag </w:t>
      </w:r>
      <w:r w:rsidR="00DF1489">
        <w:t xml:space="preserve">som är registrerade som </w:t>
      </w:r>
      <w:r>
        <w:t>elintensiv industri</w:t>
      </w:r>
      <w:r w:rsidR="00DF1489">
        <w:t xml:space="preserve"> och använder</w:t>
      </w:r>
      <w:r>
        <w:t xml:space="preserve"> mer än 60 MWh till annat än tillverkningsprocess</w:t>
      </w:r>
      <w:r w:rsidR="00DF1489">
        <w:t>en</w:t>
      </w:r>
      <w:r w:rsidR="006160BA">
        <w:t xml:space="preserve"> eller den process för vilken de får göra avdrag för skatt på elektrisk kraft enligt 11 kap. 9 § 2, 3 eller 5 lagen om skatt på energi</w:t>
      </w:r>
      <w:r>
        <w:t xml:space="preserve"> är deklarationsskyldiga. </w:t>
      </w:r>
      <w:r w:rsidR="00627029">
        <w:t>Under år 201</w:t>
      </w:r>
      <w:r w:rsidR="00031F07">
        <w:t>7</w:t>
      </w:r>
      <w:r w:rsidR="00627029">
        <w:t xml:space="preserve"> motsvarade undantagen kvotplikt </w:t>
      </w:r>
      <w:r w:rsidR="00832BA1">
        <w:t>38,</w:t>
      </w:r>
      <w:r w:rsidR="00031F07">
        <w:t>8</w:t>
      </w:r>
      <w:r w:rsidR="00832BA1">
        <w:t xml:space="preserve"> TWh, </w:t>
      </w:r>
      <w:r w:rsidR="00627029">
        <w:t>för e</w:t>
      </w:r>
      <w:r w:rsidR="00BB13F5">
        <w:t>lintensiv industri med deklarationsskyldighet</w:t>
      </w:r>
      <w:r w:rsidR="00E93F2D">
        <w:t>.</w:t>
      </w:r>
      <w:r w:rsidR="00BB13F5">
        <w:t xml:space="preserve"> </w:t>
      </w:r>
    </w:p>
    <w:p w14:paraId="745A908B" w14:textId="77777777" w:rsidR="002F21D4" w:rsidRDefault="002F21D4" w:rsidP="00A53288">
      <w:pPr>
        <w:pStyle w:val="abrdtext"/>
      </w:pPr>
    </w:p>
    <w:p w14:paraId="51681E54" w14:textId="5A6009FA" w:rsidR="00A53288" w:rsidRDefault="00A53288" w:rsidP="00A53288">
      <w:pPr>
        <w:pStyle w:val="Beskrivning"/>
      </w:pPr>
      <w:bookmarkStart w:id="2" w:name="_Ref106014831"/>
      <w:r>
        <w:t xml:space="preserve">Tabell </w:t>
      </w:r>
      <w:r w:rsidR="00442E35">
        <w:fldChar w:fldCharType="begin"/>
      </w:r>
      <w:r w:rsidR="00442E35">
        <w:instrText xml:space="preserve"> SEQ Tabell \* ARABIC </w:instrText>
      </w:r>
      <w:r w:rsidR="00442E35">
        <w:fldChar w:fldCharType="separate"/>
      </w:r>
      <w:r w:rsidR="00304621">
        <w:rPr>
          <w:noProof/>
        </w:rPr>
        <w:t>1</w:t>
      </w:r>
      <w:r w:rsidR="00442E35">
        <w:rPr>
          <w:noProof/>
        </w:rPr>
        <w:fldChar w:fldCharType="end"/>
      </w:r>
      <w:bookmarkEnd w:id="2"/>
      <w:r>
        <w:t xml:space="preserve"> Detaljerade uppgifter avseende a</w:t>
      </w:r>
      <w:r w:rsidR="00B70F6E">
        <w:t>nnullering och kvotpliktsavgift</w:t>
      </w:r>
      <w:r>
        <w:t xml:space="preserve"> år </w:t>
      </w:r>
      <w:r w:rsidR="005F1563">
        <w:t>20</w:t>
      </w:r>
      <w:r w:rsidR="005256E4">
        <w:t>1</w:t>
      </w:r>
      <w:r w:rsidR="00A91396">
        <w:t>8</w:t>
      </w:r>
      <w:r w:rsidR="00400484">
        <w:t xml:space="preserve"> avseende </w:t>
      </w:r>
      <w:proofErr w:type="spellStart"/>
      <w:r w:rsidR="00400484">
        <w:t>beräkningsår</w:t>
      </w:r>
      <w:proofErr w:type="spellEnd"/>
      <w:r w:rsidR="00400484">
        <w:t xml:space="preserve"> 201</w:t>
      </w:r>
      <w:r w:rsidR="00A91396">
        <w:t>7</w:t>
      </w:r>
    </w:p>
    <w:tbl>
      <w:tblPr>
        <w:tblW w:w="8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60"/>
        <w:gridCol w:w="2705"/>
      </w:tblGrid>
      <w:tr w:rsidR="005F1563" w:rsidRPr="00790F3D" w14:paraId="31A0FDA5" w14:textId="77777777" w:rsidTr="00AD5950">
        <w:trPr>
          <w:trHeight w:val="284"/>
        </w:trPr>
        <w:tc>
          <w:tcPr>
            <w:tcW w:w="5360" w:type="dxa"/>
            <w:tcBorders>
              <w:top w:val="single" w:sz="12" w:space="0" w:color="auto"/>
              <w:bottom w:val="single" w:sz="4" w:space="0" w:color="auto"/>
            </w:tcBorders>
            <w:shd w:val="clear" w:color="auto" w:fill="B6DDE8" w:themeFill="accent5" w:themeFillTint="66"/>
            <w:vAlign w:val="center"/>
          </w:tcPr>
          <w:p w14:paraId="226063D8" w14:textId="77777777" w:rsidR="005F1563" w:rsidRPr="00766D1C" w:rsidRDefault="005F1563" w:rsidP="00790F3D">
            <w:pPr>
              <w:pStyle w:val="Tabelltextfet"/>
              <w:jc w:val="center"/>
              <w:rPr>
                <w:sz w:val="16"/>
                <w:szCs w:val="16"/>
                <w:highlight w:val="lightGray"/>
              </w:rPr>
            </w:pPr>
          </w:p>
        </w:tc>
        <w:tc>
          <w:tcPr>
            <w:tcW w:w="2705" w:type="dxa"/>
            <w:tcBorders>
              <w:top w:val="single" w:sz="12" w:space="0" w:color="auto"/>
              <w:bottom w:val="single" w:sz="4" w:space="0" w:color="auto"/>
            </w:tcBorders>
            <w:shd w:val="clear" w:color="auto" w:fill="B6DDE8" w:themeFill="accent5" w:themeFillTint="66"/>
            <w:vAlign w:val="center"/>
          </w:tcPr>
          <w:p w14:paraId="66E31B73" w14:textId="35859478" w:rsidR="005F1563" w:rsidRPr="00790F3D" w:rsidRDefault="005F1563" w:rsidP="006652DC">
            <w:pPr>
              <w:pStyle w:val="Tabelltextfet"/>
              <w:jc w:val="center"/>
              <w:rPr>
                <w:sz w:val="16"/>
                <w:szCs w:val="16"/>
              </w:rPr>
            </w:pPr>
            <w:r w:rsidRPr="00790F3D">
              <w:rPr>
                <w:sz w:val="16"/>
                <w:szCs w:val="16"/>
              </w:rPr>
              <w:t>Annullering 20</w:t>
            </w:r>
            <w:r w:rsidR="00981382" w:rsidRPr="00790F3D">
              <w:rPr>
                <w:sz w:val="16"/>
                <w:szCs w:val="16"/>
              </w:rPr>
              <w:t>1</w:t>
            </w:r>
            <w:r w:rsidR="001A53E2">
              <w:rPr>
                <w:sz w:val="16"/>
                <w:szCs w:val="16"/>
              </w:rPr>
              <w:t>8</w:t>
            </w:r>
            <w:r w:rsidR="0049634B">
              <w:rPr>
                <w:rStyle w:val="Fotnotsreferens"/>
                <w:sz w:val="16"/>
                <w:szCs w:val="16"/>
              </w:rPr>
              <w:footnoteReference w:id="2"/>
            </w:r>
          </w:p>
        </w:tc>
      </w:tr>
      <w:tr w:rsidR="005F1563" w14:paraId="24B7C669" w14:textId="77777777" w:rsidTr="00AD5950">
        <w:trPr>
          <w:trHeight w:val="284"/>
        </w:trPr>
        <w:tc>
          <w:tcPr>
            <w:tcW w:w="5360" w:type="dxa"/>
            <w:tcBorders>
              <w:top w:val="single" w:sz="4" w:space="0" w:color="auto"/>
            </w:tcBorders>
            <w:shd w:val="clear" w:color="auto" w:fill="auto"/>
            <w:vAlign w:val="center"/>
          </w:tcPr>
          <w:p w14:paraId="082F67E1" w14:textId="77777777" w:rsidR="005F1563" w:rsidRPr="00790F3D" w:rsidRDefault="005F1563">
            <w:pPr>
              <w:pStyle w:val="Tabelltextfet"/>
              <w:rPr>
                <w:sz w:val="16"/>
                <w:szCs w:val="16"/>
              </w:rPr>
            </w:pPr>
            <w:r w:rsidRPr="00790F3D">
              <w:rPr>
                <w:sz w:val="16"/>
                <w:szCs w:val="16"/>
              </w:rPr>
              <w:t>Kvotpliktig el [TWh]</w:t>
            </w:r>
          </w:p>
        </w:tc>
        <w:tc>
          <w:tcPr>
            <w:tcW w:w="2705" w:type="dxa"/>
            <w:tcBorders>
              <w:top w:val="single" w:sz="4" w:space="0" w:color="auto"/>
            </w:tcBorders>
            <w:shd w:val="clear" w:color="auto" w:fill="auto"/>
            <w:vAlign w:val="center"/>
          </w:tcPr>
          <w:p w14:paraId="1DB0DA6A" w14:textId="77777777" w:rsidR="005F1563" w:rsidRPr="00790F3D" w:rsidRDefault="008378AE">
            <w:pPr>
              <w:pStyle w:val="Tabelltext"/>
              <w:jc w:val="center"/>
              <w:rPr>
                <w:sz w:val="16"/>
                <w:szCs w:val="16"/>
              </w:rPr>
            </w:pPr>
            <w:r>
              <w:rPr>
                <w:sz w:val="16"/>
                <w:szCs w:val="16"/>
              </w:rPr>
              <w:t>92</w:t>
            </w:r>
          </w:p>
        </w:tc>
      </w:tr>
      <w:tr w:rsidR="001F0940" w14:paraId="01726F45" w14:textId="77777777" w:rsidTr="00AD5950">
        <w:trPr>
          <w:trHeight w:val="284"/>
        </w:trPr>
        <w:tc>
          <w:tcPr>
            <w:tcW w:w="5360" w:type="dxa"/>
            <w:tcBorders>
              <w:top w:val="single" w:sz="4" w:space="0" w:color="auto"/>
            </w:tcBorders>
            <w:shd w:val="clear" w:color="auto" w:fill="auto"/>
            <w:vAlign w:val="center"/>
          </w:tcPr>
          <w:p w14:paraId="394382EF" w14:textId="77777777" w:rsidR="001F0940" w:rsidRPr="00790F3D" w:rsidRDefault="001F0940" w:rsidP="001F0940">
            <w:pPr>
              <w:pStyle w:val="Tabelltextfet"/>
              <w:rPr>
                <w:sz w:val="16"/>
                <w:szCs w:val="16"/>
              </w:rPr>
            </w:pPr>
            <w:r w:rsidRPr="00790F3D">
              <w:rPr>
                <w:sz w:val="16"/>
                <w:szCs w:val="16"/>
              </w:rPr>
              <w:t>Undantagen el elintensiv industri</w:t>
            </w:r>
            <w:r>
              <w:rPr>
                <w:rStyle w:val="Fotnotsreferens"/>
                <w:sz w:val="16"/>
                <w:szCs w:val="16"/>
              </w:rPr>
              <w:footnoteReference w:id="3"/>
            </w:r>
            <w:r w:rsidRPr="00790F3D">
              <w:rPr>
                <w:sz w:val="16"/>
                <w:szCs w:val="16"/>
              </w:rPr>
              <w:t xml:space="preserve"> [TWh]</w:t>
            </w:r>
          </w:p>
        </w:tc>
        <w:tc>
          <w:tcPr>
            <w:tcW w:w="2705" w:type="dxa"/>
            <w:tcBorders>
              <w:top w:val="single" w:sz="4" w:space="0" w:color="auto"/>
            </w:tcBorders>
            <w:shd w:val="clear" w:color="auto" w:fill="auto"/>
            <w:vAlign w:val="center"/>
          </w:tcPr>
          <w:p w14:paraId="6E02EE07" w14:textId="271A5F27" w:rsidR="001F0940" w:rsidRDefault="006D3A7A" w:rsidP="001F0940">
            <w:pPr>
              <w:pStyle w:val="Tabelltext"/>
              <w:jc w:val="center"/>
              <w:rPr>
                <w:sz w:val="16"/>
                <w:szCs w:val="16"/>
              </w:rPr>
            </w:pPr>
            <w:r>
              <w:rPr>
                <w:sz w:val="16"/>
                <w:szCs w:val="16"/>
              </w:rPr>
              <w:t>c</w:t>
            </w:r>
            <w:r w:rsidR="001F0940">
              <w:rPr>
                <w:sz w:val="16"/>
                <w:szCs w:val="16"/>
              </w:rPr>
              <w:t>a</w:t>
            </w:r>
            <w:r w:rsidR="00E71E1D">
              <w:rPr>
                <w:sz w:val="16"/>
                <w:szCs w:val="16"/>
              </w:rPr>
              <w:t xml:space="preserve"> </w:t>
            </w:r>
            <w:r w:rsidR="00A91396">
              <w:rPr>
                <w:sz w:val="16"/>
                <w:szCs w:val="16"/>
              </w:rPr>
              <w:t>38,8</w:t>
            </w:r>
          </w:p>
        </w:tc>
      </w:tr>
      <w:tr w:rsidR="001F0940" w14:paraId="1FC10201" w14:textId="77777777" w:rsidTr="00AD5950">
        <w:trPr>
          <w:trHeight w:val="284"/>
        </w:trPr>
        <w:tc>
          <w:tcPr>
            <w:tcW w:w="5360" w:type="dxa"/>
            <w:tcBorders>
              <w:top w:val="single" w:sz="4" w:space="0" w:color="auto"/>
            </w:tcBorders>
            <w:shd w:val="clear" w:color="auto" w:fill="auto"/>
            <w:vAlign w:val="center"/>
          </w:tcPr>
          <w:p w14:paraId="1E234CC3" w14:textId="77777777" w:rsidR="001F0940" w:rsidRPr="00790F3D" w:rsidRDefault="001F0940" w:rsidP="001F0940">
            <w:pPr>
              <w:pStyle w:val="Tabelltextfet"/>
              <w:rPr>
                <w:sz w:val="16"/>
                <w:szCs w:val="16"/>
              </w:rPr>
            </w:pPr>
            <w:r w:rsidRPr="00790F3D">
              <w:rPr>
                <w:sz w:val="16"/>
                <w:szCs w:val="16"/>
              </w:rPr>
              <w:t>Kvot</w:t>
            </w:r>
            <w:r>
              <w:rPr>
                <w:sz w:val="16"/>
                <w:szCs w:val="16"/>
              </w:rPr>
              <w:t xml:space="preserve"> [procent</w:t>
            </w:r>
            <w:r w:rsidRPr="00790F3D">
              <w:rPr>
                <w:sz w:val="16"/>
                <w:szCs w:val="16"/>
              </w:rPr>
              <w:t>]</w:t>
            </w:r>
          </w:p>
        </w:tc>
        <w:tc>
          <w:tcPr>
            <w:tcW w:w="2705" w:type="dxa"/>
            <w:tcBorders>
              <w:top w:val="single" w:sz="4" w:space="0" w:color="auto"/>
            </w:tcBorders>
            <w:shd w:val="clear" w:color="auto" w:fill="auto"/>
            <w:vAlign w:val="center"/>
          </w:tcPr>
          <w:p w14:paraId="4B448C23" w14:textId="2220E233" w:rsidR="001F0940" w:rsidRDefault="00A91396" w:rsidP="001F0940">
            <w:pPr>
              <w:pStyle w:val="Tabelltext"/>
              <w:jc w:val="center"/>
              <w:rPr>
                <w:sz w:val="16"/>
                <w:szCs w:val="16"/>
              </w:rPr>
            </w:pPr>
            <w:r>
              <w:rPr>
                <w:sz w:val="16"/>
                <w:szCs w:val="16"/>
              </w:rPr>
              <w:t>24,7</w:t>
            </w:r>
          </w:p>
        </w:tc>
      </w:tr>
      <w:tr w:rsidR="001F0940" w14:paraId="343063B7" w14:textId="77777777" w:rsidTr="00AD5950">
        <w:trPr>
          <w:trHeight w:val="284"/>
        </w:trPr>
        <w:tc>
          <w:tcPr>
            <w:tcW w:w="5360" w:type="dxa"/>
            <w:tcBorders>
              <w:top w:val="single" w:sz="4" w:space="0" w:color="auto"/>
            </w:tcBorders>
            <w:shd w:val="clear" w:color="auto" w:fill="auto"/>
            <w:vAlign w:val="center"/>
          </w:tcPr>
          <w:p w14:paraId="4A76B615" w14:textId="77777777" w:rsidR="001F0940" w:rsidRPr="00790F3D" w:rsidRDefault="001F0940" w:rsidP="001F0940">
            <w:pPr>
              <w:pStyle w:val="Tabelltextfet"/>
              <w:rPr>
                <w:sz w:val="16"/>
                <w:szCs w:val="16"/>
              </w:rPr>
            </w:pPr>
            <w:r w:rsidRPr="00790F3D">
              <w:rPr>
                <w:sz w:val="16"/>
                <w:szCs w:val="16"/>
              </w:rPr>
              <w:t>Antal elcertifikat som skulle annulleras [st]</w:t>
            </w:r>
          </w:p>
        </w:tc>
        <w:tc>
          <w:tcPr>
            <w:tcW w:w="2705" w:type="dxa"/>
            <w:tcBorders>
              <w:top w:val="single" w:sz="4" w:space="0" w:color="auto"/>
            </w:tcBorders>
            <w:shd w:val="clear" w:color="auto" w:fill="auto"/>
            <w:vAlign w:val="center"/>
          </w:tcPr>
          <w:p w14:paraId="473415AD" w14:textId="509026A3" w:rsidR="001F0940" w:rsidRDefault="004E4D9F" w:rsidP="001F0940">
            <w:pPr>
              <w:pStyle w:val="Tabelltext"/>
              <w:jc w:val="center"/>
              <w:rPr>
                <w:sz w:val="16"/>
                <w:szCs w:val="16"/>
              </w:rPr>
            </w:pPr>
            <w:r>
              <w:rPr>
                <w:sz w:val="16"/>
                <w:szCs w:val="16"/>
              </w:rPr>
              <w:t>22 730 767</w:t>
            </w:r>
          </w:p>
        </w:tc>
      </w:tr>
      <w:tr w:rsidR="001F0940" w14:paraId="3364274B" w14:textId="77777777" w:rsidTr="00AD5950">
        <w:trPr>
          <w:trHeight w:val="284"/>
        </w:trPr>
        <w:tc>
          <w:tcPr>
            <w:tcW w:w="5360" w:type="dxa"/>
            <w:tcBorders>
              <w:top w:val="single" w:sz="4" w:space="0" w:color="auto"/>
            </w:tcBorders>
            <w:shd w:val="clear" w:color="auto" w:fill="auto"/>
            <w:vAlign w:val="center"/>
          </w:tcPr>
          <w:p w14:paraId="3F6E4377" w14:textId="77777777" w:rsidR="001F0940" w:rsidRPr="00790F3D" w:rsidRDefault="001F0940" w:rsidP="001F0940">
            <w:pPr>
              <w:pStyle w:val="Tabelltextfet"/>
              <w:rPr>
                <w:sz w:val="16"/>
                <w:szCs w:val="16"/>
              </w:rPr>
            </w:pPr>
            <w:r w:rsidRPr="00790F3D">
              <w:rPr>
                <w:sz w:val="16"/>
                <w:szCs w:val="16"/>
              </w:rPr>
              <w:t>Antal annullerade elcertifikat [st]</w:t>
            </w:r>
          </w:p>
        </w:tc>
        <w:tc>
          <w:tcPr>
            <w:tcW w:w="2705" w:type="dxa"/>
            <w:tcBorders>
              <w:top w:val="single" w:sz="4" w:space="0" w:color="auto"/>
            </w:tcBorders>
            <w:shd w:val="clear" w:color="auto" w:fill="auto"/>
            <w:vAlign w:val="center"/>
          </w:tcPr>
          <w:p w14:paraId="041EF9DC" w14:textId="35C1F2E7" w:rsidR="001F0940" w:rsidRDefault="004E4D9F" w:rsidP="001F0940">
            <w:pPr>
              <w:pStyle w:val="Tabelltext"/>
              <w:jc w:val="center"/>
              <w:rPr>
                <w:sz w:val="16"/>
                <w:szCs w:val="16"/>
              </w:rPr>
            </w:pPr>
            <w:r>
              <w:rPr>
                <w:sz w:val="16"/>
                <w:szCs w:val="16"/>
              </w:rPr>
              <w:t>22 717 994</w:t>
            </w:r>
          </w:p>
        </w:tc>
      </w:tr>
      <w:tr w:rsidR="001F0940" w14:paraId="3BF0603F" w14:textId="77777777" w:rsidTr="00AD5950">
        <w:trPr>
          <w:trHeight w:val="284"/>
        </w:trPr>
        <w:tc>
          <w:tcPr>
            <w:tcW w:w="5360" w:type="dxa"/>
            <w:tcBorders>
              <w:top w:val="single" w:sz="4" w:space="0" w:color="auto"/>
            </w:tcBorders>
            <w:shd w:val="clear" w:color="auto" w:fill="auto"/>
            <w:vAlign w:val="center"/>
          </w:tcPr>
          <w:p w14:paraId="24442ED5" w14:textId="77777777" w:rsidR="001F0940" w:rsidRPr="00790F3D" w:rsidRDefault="001F0940" w:rsidP="001F0940">
            <w:pPr>
              <w:pStyle w:val="Tabelltextfet"/>
              <w:rPr>
                <w:sz w:val="16"/>
                <w:szCs w:val="16"/>
              </w:rPr>
            </w:pPr>
            <w:r>
              <w:rPr>
                <w:sz w:val="16"/>
                <w:szCs w:val="16"/>
              </w:rPr>
              <w:t>Låsta elcertifikat [st]</w:t>
            </w:r>
          </w:p>
        </w:tc>
        <w:tc>
          <w:tcPr>
            <w:tcW w:w="2705" w:type="dxa"/>
            <w:tcBorders>
              <w:top w:val="single" w:sz="4" w:space="0" w:color="auto"/>
            </w:tcBorders>
            <w:shd w:val="clear" w:color="auto" w:fill="auto"/>
            <w:vAlign w:val="center"/>
          </w:tcPr>
          <w:p w14:paraId="66C558E6" w14:textId="1BEEED98" w:rsidR="001F0940" w:rsidRDefault="00A91396" w:rsidP="001F0940">
            <w:pPr>
              <w:pStyle w:val="Tabelltext"/>
              <w:jc w:val="center"/>
              <w:rPr>
                <w:sz w:val="16"/>
                <w:szCs w:val="16"/>
              </w:rPr>
            </w:pPr>
            <w:r>
              <w:rPr>
                <w:sz w:val="16"/>
                <w:szCs w:val="16"/>
              </w:rPr>
              <w:t>0</w:t>
            </w:r>
            <w:r w:rsidR="001F0940" w:rsidRPr="006E3536">
              <w:rPr>
                <w:sz w:val="16"/>
                <w:szCs w:val="16"/>
              </w:rPr>
              <w:t xml:space="preserve"> </w:t>
            </w:r>
          </w:p>
        </w:tc>
      </w:tr>
      <w:tr w:rsidR="001F0940" w14:paraId="6360206A" w14:textId="77777777" w:rsidTr="00AD5950">
        <w:trPr>
          <w:trHeight w:val="284"/>
        </w:trPr>
        <w:tc>
          <w:tcPr>
            <w:tcW w:w="5360" w:type="dxa"/>
            <w:tcBorders>
              <w:top w:val="single" w:sz="4" w:space="0" w:color="auto"/>
            </w:tcBorders>
            <w:shd w:val="clear" w:color="auto" w:fill="auto"/>
            <w:vAlign w:val="center"/>
          </w:tcPr>
          <w:p w14:paraId="0FA931EC" w14:textId="77777777" w:rsidR="001F0940" w:rsidRDefault="001F0940" w:rsidP="001F0940">
            <w:pPr>
              <w:pStyle w:val="Tabelltextfet"/>
              <w:rPr>
                <w:sz w:val="16"/>
                <w:szCs w:val="16"/>
              </w:rPr>
            </w:pPr>
            <w:r w:rsidRPr="00790F3D">
              <w:rPr>
                <w:sz w:val="16"/>
                <w:szCs w:val="16"/>
              </w:rPr>
              <w:t>Kvotpliktsuppfyllnad</w:t>
            </w:r>
          </w:p>
        </w:tc>
        <w:tc>
          <w:tcPr>
            <w:tcW w:w="2705" w:type="dxa"/>
            <w:tcBorders>
              <w:top w:val="single" w:sz="4" w:space="0" w:color="auto"/>
            </w:tcBorders>
            <w:shd w:val="clear" w:color="auto" w:fill="auto"/>
            <w:vAlign w:val="center"/>
          </w:tcPr>
          <w:p w14:paraId="68ECE6D3" w14:textId="216691AD" w:rsidR="001F0940" w:rsidRPr="006E3536" w:rsidRDefault="001F0940" w:rsidP="001F0940">
            <w:pPr>
              <w:pStyle w:val="Tabelltext"/>
              <w:jc w:val="center"/>
              <w:rPr>
                <w:sz w:val="16"/>
                <w:szCs w:val="16"/>
              </w:rPr>
            </w:pPr>
            <w:r>
              <w:rPr>
                <w:sz w:val="16"/>
                <w:szCs w:val="16"/>
              </w:rPr>
              <w:t>99,</w:t>
            </w:r>
            <w:r w:rsidR="00A91396">
              <w:rPr>
                <w:sz w:val="16"/>
                <w:szCs w:val="16"/>
              </w:rPr>
              <w:t>95</w:t>
            </w:r>
            <w:r w:rsidRPr="00790F3D">
              <w:rPr>
                <w:sz w:val="16"/>
                <w:szCs w:val="16"/>
              </w:rPr>
              <w:t xml:space="preserve"> %</w:t>
            </w:r>
          </w:p>
        </w:tc>
      </w:tr>
      <w:tr w:rsidR="001F0940" w14:paraId="031E324C" w14:textId="77777777" w:rsidTr="00AD5950">
        <w:trPr>
          <w:trHeight w:val="284"/>
        </w:trPr>
        <w:tc>
          <w:tcPr>
            <w:tcW w:w="5360" w:type="dxa"/>
            <w:tcBorders>
              <w:top w:val="single" w:sz="4" w:space="0" w:color="auto"/>
            </w:tcBorders>
            <w:shd w:val="clear" w:color="auto" w:fill="auto"/>
            <w:vAlign w:val="center"/>
          </w:tcPr>
          <w:p w14:paraId="79C874B2" w14:textId="77777777" w:rsidR="001F0940" w:rsidRDefault="001F0940" w:rsidP="001F0940">
            <w:pPr>
              <w:pStyle w:val="Tabelltextfet"/>
              <w:rPr>
                <w:sz w:val="16"/>
                <w:szCs w:val="16"/>
              </w:rPr>
            </w:pPr>
            <w:r w:rsidRPr="00790F3D">
              <w:rPr>
                <w:sz w:val="16"/>
                <w:szCs w:val="16"/>
              </w:rPr>
              <w:t>Kvotpliktsavgift</w:t>
            </w:r>
          </w:p>
        </w:tc>
        <w:tc>
          <w:tcPr>
            <w:tcW w:w="2705" w:type="dxa"/>
            <w:tcBorders>
              <w:top w:val="single" w:sz="4" w:space="0" w:color="auto"/>
            </w:tcBorders>
            <w:shd w:val="clear" w:color="auto" w:fill="auto"/>
            <w:vAlign w:val="center"/>
          </w:tcPr>
          <w:p w14:paraId="1A31C9FA" w14:textId="723C0AD9" w:rsidR="001F0940" w:rsidRPr="006E3536" w:rsidRDefault="00A91396" w:rsidP="001F0940">
            <w:pPr>
              <w:pStyle w:val="Tabelltext"/>
              <w:jc w:val="center"/>
              <w:rPr>
                <w:sz w:val="16"/>
                <w:szCs w:val="16"/>
              </w:rPr>
            </w:pPr>
            <w:r>
              <w:rPr>
                <w:sz w:val="16"/>
                <w:szCs w:val="16"/>
              </w:rPr>
              <w:t>148</w:t>
            </w:r>
            <w:r w:rsidR="00832BA1">
              <w:rPr>
                <w:sz w:val="16"/>
                <w:szCs w:val="16"/>
              </w:rPr>
              <w:t xml:space="preserve"> </w:t>
            </w:r>
            <w:r w:rsidR="001F0940" w:rsidRPr="00790F3D">
              <w:rPr>
                <w:sz w:val="16"/>
                <w:szCs w:val="16"/>
              </w:rPr>
              <w:t>kr/st</w:t>
            </w:r>
          </w:p>
        </w:tc>
      </w:tr>
      <w:tr w:rsidR="001F0940" w14:paraId="0A482734" w14:textId="77777777" w:rsidTr="00AD5950">
        <w:trPr>
          <w:trHeight w:val="284"/>
        </w:trPr>
        <w:tc>
          <w:tcPr>
            <w:tcW w:w="5360" w:type="dxa"/>
            <w:tcBorders>
              <w:top w:val="single" w:sz="4" w:space="0" w:color="auto"/>
            </w:tcBorders>
            <w:shd w:val="clear" w:color="auto" w:fill="auto"/>
            <w:vAlign w:val="center"/>
          </w:tcPr>
          <w:p w14:paraId="387C431C" w14:textId="77777777" w:rsidR="001F0940" w:rsidRDefault="001F0940" w:rsidP="001F0940">
            <w:pPr>
              <w:pStyle w:val="Tabelltextfet"/>
              <w:rPr>
                <w:sz w:val="16"/>
                <w:szCs w:val="16"/>
              </w:rPr>
            </w:pPr>
            <w:r w:rsidRPr="00790F3D">
              <w:rPr>
                <w:sz w:val="16"/>
                <w:szCs w:val="16"/>
              </w:rPr>
              <w:t>Total kvotpliktsavgift</w:t>
            </w:r>
          </w:p>
        </w:tc>
        <w:tc>
          <w:tcPr>
            <w:tcW w:w="2705" w:type="dxa"/>
            <w:tcBorders>
              <w:top w:val="single" w:sz="4" w:space="0" w:color="auto"/>
            </w:tcBorders>
            <w:shd w:val="clear" w:color="auto" w:fill="auto"/>
            <w:vAlign w:val="center"/>
          </w:tcPr>
          <w:p w14:paraId="1227572D" w14:textId="3FDACAC1" w:rsidR="001F0940" w:rsidRPr="006E3536" w:rsidRDefault="006B7B6A" w:rsidP="001F0940">
            <w:pPr>
              <w:pStyle w:val="Tabelltext"/>
              <w:jc w:val="center"/>
              <w:rPr>
                <w:sz w:val="16"/>
                <w:szCs w:val="16"/>
              </w:rPr>
            </w:pPr>
            <w:r>
              <w:rPr>
                <w:sz w:val="16"/>
                <w:szCs w:val="16"/>
              </w:rPr>
              <w:t>1,8</w:t>
            </w:r>
            <w:r w:rsidR="001F0940">
              <w:rPr>
                <w:sz w:val="16"/>
                <w:szCs w:val="16"/>
              </w:rPr>
              <w:t xml:space="preserve"> </w:t>
            </w:r>
            <w:r w:rsidR="001F0940" w:rsidRPr="00790F3D">
              <w:rPr>
                <w:sz w:val="16"/>
                <w:szCs w:val="16"/>
              </w:rPr>
              <w:t>mkr</w:t>
            </w:r>
          </w:p>
        </w:tc>
      </w:tr>
    </w:tbl>
    <w:p w14:paraId="0D149ECE" w14:textId="580ADE92" w:rsidR="00EF4076" w:rsidRDefault="00395F18" w:rsidP="00AD5950">
      <w:pPr>
        <w:pStyle w:val="Beskrivning"/>
      </w:pPr>
      <w:bookmarkStart w:id="3" w:name="_Ref132385163"/>
      <w:r>
        <w:br w:type="page"/>
      </w:r>
      <w:r w:rsidR="009160E5">
        <w:lastRenderedPageBreak/>
        <w:t xml:space="preserve"> </w:t>
      </w:r>
      <w:r w:rsidR="005F1563">
        <w:t xml:space="preserve">Tabell </w:t>
      </w:r>
      <w:r w:rsidR="001E4A58">
        <w:rPr>
          <w:b w:val="0"/>
          <w:bCs w:val="0"/>
        </w:rPr>
        <w:fldChar w:fldCharType="begin"/>
      </w:r>
      <w:r w:rsidR="001E4A58">
        <w:rPr>
          <w:b w:val="0"/>
          <w:bCs w:val="0"/>
        </w:rPr>
        <w:instrText xml:space="preserve"> SEQ Tabell \* ARABIC </w:instrText>
      </w:r>
      <w:r w:rsidR="001E4A58">
        <w:rPr>
          <w:b w:val="0"/>
          <w:bCs w:val="0"/>
        </w:rPr>
        <w:fldChar w:fldCharType="separate"/>
      </w:r>
      <w:r w:rsidR="00304621">
        <w:rPr>
          <w:noProof/>
        </w:rPr>
        <w:t>2</w:t>
      </w:r>
      <w:r w:rsidR="001E4A58">
        <w:rPr>
          <w:b w:val="0"/>
          <w:bCs w:val="0"/>
          <w:noProof/>
          <w:sz w:val="24"/>
          <w:szCs w:val="24"/>
        </w:rPr>
        <w:fldChar w:fldCharType="end"/>
      </w:r>
      <w:r w:rsidR="005F1563">
        <w:t xml:space="preserve"> Detaljerade uppgifter avseende annullering och kvotpliktsavgifter år 2003</w:t>
      </w:r>
      <w:r w:rsidR="00BC7C93">
        <w:t>—</w:t>
      </w:r>
      <w:r w:rsidR="005F1563">
        <w:t>20</w:t>
      </w:r>
      <w:r w:rsidR="0074002F">
        <w:t>1</w:t>
      </w:r>
      <w:r w:rsidR="00511489">
        <w:t>7</w:t>
      </w:r>
    </w:p>
    <w:tbl>
      <w:tblPr>
        <w:tblW w:w="8640" w:type="dxa"/>
        <w:tblInd w:w="55" w:type="dxa"/>
        <w:tblCellMar>
          <w:left w:w="70" w:type="dxa"/>
          <w:right w:w="70" w:type="dxa"/>
        </w:tblCellMar>
        <w:tblLook w:val="04A0" w:firstRow="1" w:lastRow="0" w:firstColumn="1" w:lastColumn="0" w:noHBand="0" w:noVBand="1"/>
      </w:tblPr>
      <w:tblGrid>
        <w:gridCol w:w="931"/>
        <w:gridCol w:w="901"/>
        <w:gridCol w:w="951"/>
        <w:gridCol w:w="686"/>
        <w:gridCol w:w="888"/>
        <w:gridCol w:w="1004"/>
        <w:gridCol w:w="921"/>
        <w:gridCol w:w="1191"/>
        <w:gridCol w:w="1167"/>
      </w:tblGrid>
      <w:tr w:rsidR="00241E5E" w14:paraId="28F2BE62" w14:textId="77777777" w:rsidTr="00A72403">
        <w:trPr>
          <w:trHeight w:val="284"/>
        </w:trPr>
        <w:tc>
          <w:tcPr>
            <w:tcW w:w="931"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hideMark/>
          </w:tcPr>
          <w:p w14:paraId="6B1CFF0E"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 </w:t>
            </w:r>
          </w:p>
        </w:tc>
        <w:tc>
          <w:tcPr>
            <w:tcW w:w="901"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52719B18"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Kvotpliktig el (TWh)</w:t>
            </w:r>
          </w:p>
        </w:tc>
        <w:tc>
          <w:tcPr>
            <w:tcW w:w="951"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6B57CDD8"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Undantagen el elintensiv industri [TWh]</w:t>
            </w:r>
          </w:p>
        </w:tc>
        <w:tc>
          <w:tcPr>
            <w:tcW w:w="686"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2280C76A"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Kvot</w:t>
            </w:r>
          </w:p>
        </w:tc>
        <w:tc>
          <w:tcPr>
            <w:tcW w:w="888"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416EEF5F"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Antal elcertifikat som skulle annulleras [st]</w:t>
            </w:r>
          </w:p>
        </w:tc>
        <w:tc>
          <w:tcPr>
            <w:tcW w:w="1004"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57E1DC63"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Antal elcertifikat som annullerades [st]</w:t>
            </w:r>
          </w:p>
        </w:tc>
        <w:tc>
          <w:tcPr>
            <w:tcW w:w="921"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0ED0A9BE" w14:textId="77777777" w:rsidR="001F0940" w:rsidRDefault="00037201">
            <w:pPr>
              <w:jc w:val="center"/>
              <w:rPr>
                <w:rFonts w:ascii="Arial" w:hAnsi="Arial" w:cs="Arial"/>
                <w:b/>
                <w:bCs/>
                <w:color w:val="000000"/>
                <w:sz w:val="14"/>
                <w:szCs w:val="14"/>
              </w:rPr>
            </w:pPr>
            <w:r w:rsidRPr="001871D8">
              <w:rPr>
                <w:rFonts w:ascii="Arial" w:hAnsi="Arial" w:cs="Arial"/>
                <w:b/>
                <w:bCs/>
                <w:color w:val="000000"/>
                <w:sz w:val="14"/>
                <w:szCs w:val="14"/>
              </w:rPr>
              <w:t>Kvotplikts</w:t>
            </w:r>
          </w:p>
          <w:p w14:paraId="760CA773" w14:textId="77777777" w:rsidR="00037201" w:rsidRPr="001871D8" w:rsidRDefault="001F0940">
            <w:pPr>
              <w:jc w:val="center"/>
              <w:rPr>
                <w:rFonts w:ascii="Arial" w:hAnsi="Arial" w:cs="Arial"/>
                <w:b/>
                <w:bCs/>
                <w:color w:val="000000"/>
                <w:sz w:val="14"/>
                <w:szCs w:val="14"/>
              </w:rPr>
            </w:pPr>
            <w:r>
              <w:rPr>
                <w:rFonts w:ascii="Arial" w:hAnsi="Arial" w:cs="Arial"/>
                <w:b/>
                <w:bCs/>
                <w:color w:val="000000"/>
                <w:sz w:val="14"/>
                <w:szCs w:val="14"/>
              </w:rPr>
              <w:t>-</w:t>
            </w:r>
            <w:r w:rsidR="00037201" w:rsidRPr="001871D8">
              <w:rPr>
                <w:rFonts w:ascii="Arial" w:hAnsi="Arial" w:cs="Arial"/>
                <w:b/>
                <w:bCs/>
                <w:color w:val="000000"/>
                <w:sz w:val="14"/>
                <w:szCs w:val="14"/>
              </w:rPr>
              <w:t>uppfyllnad</w:t>
            </w:r>
          </w:p>
        </w:tc>
        <w:tc>
          <w:tcPr>
            <w:tcW w:w="1191"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14:paraId="5E80E747"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Kvotpliktsavgift</w:t>
            </w:r>
          </w:p>
        </w:tc>
        <w:tc>
          <w:tcPr>
            <w:tcW w:w="1167" w:type="dxa"/>
            <w:tcBorders>
              <w:top w:val="single" w:sz="8" w:space="0" w:color="auto"/>
              <w:left w:val="nil"/>
              <w:bottom w:val="single" w:sz="4" w:space="0" w:color="auto"/>
              <w:right w:val="single" w:sz="8" w:space="0" w:color="auto"/>
            </w:tcBorders>
            <w:shd w:val="clear" w:color="auto" w:fill="B6DDE8" w:themeFill="accent5" w:themeFillTint="66"/>
            <w:vAlign w:val="center"/>
            <w:hideMark/>
          </w:tcPr>
          <w:p w14:paraId="12357C6B"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Total kvotpliktsavgift</w:t>
            </w:r>
          </w:p>
        </w:tc>
      </w:tr>
      <w:tr w:rsidR="00037201" w14:paraId="40D51E6A"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037E8135"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2004</w:t>
            </w:r>
            <w:r w:rsidR="008430E3" w:rsidRPr="001871D8">
              <w:rPr>
                <w:rStyle w:val="Fotnotsreferens"/>
                <w:rFonts w:ascii="Arial" w:hAnsi="Arial" w:cs="Arial"/>
                <w:b/>
                <w:bCs/>
                <w:color w:val="000000"/>
                <w:sz w:val="14"/>
                <w:szCs w:val="14"/>
              </w:rPr>
              <w:footnoteReference w:id="4"/>
            </w:r>
          </w:p>
        </w:tc>
        <w:tc>
          <w:tcPr>
            <w:tcW w:w="901" w:type="dxa"/>
            <w:tcBorders>
              <w:top w:val="nil"/>
              <w:left w:val="nil"/>
              <w:bottom w:val="single" w:sz="4" w:space="0" w:color="auto"/>
              <w:right w:val="single" w:sz="4" w:space="0" w:color="auto"/>
            </w:tcBorders>
            <w:shd w:val="clear" w:color="auto" w:fill="auto"/>
            <w:vAlign w:val="center"/>
            <w:hideMark/>
          </w:tcPr>
          <w:p w14:paraId="272F8C4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63,3</w:t>
            </w:r>
          </w:p>
        </w:tc>
        <w:tc>
          <w:tcPr>
            <w:tcW w:w="951" w:type="dxa"/>
            <w:tcBorders>
              <w:top w:val="nil"/>
              <w:left w:val="nil"/>
              <w:bottom w:val="single" w:sz="4" w:space="0" w:color="auto"/>
              <w:right w:val="single" w:sz="4" w:space="0" w:color="auto"/>
            </w:tcBorders>
            <w:shd w:val="clear" w:color="auto" w:fill="auto"/>
            <w:vAlign w:val="center"/>
            <w:hideMark/>
          </w:tcPr>
          <w:p w14:paraId="6626025E" w14:textId="77777777" w:rsidR="00037201" w:rsidRPr="001871D8" w:rsidRDefault="00037201" w:rsidP="008430E3">
            <w:pPr>
              <w:jc w:val="center"/>
              <w:rPr>
                <w:rFonts w:ascii="Arial" w:hAnsi="Arial" w:cs="Arial"/>
                <w:color w:val="000000"/>
                <w:sz w:val="14"/>
                <w:szCs w:val="14"/>
              </w:rPr>
            </w:pPr>
            <w:r w:rsidRPr="001871D8">
              <w:rPr>
                <w:rFonts w:ascii="Arial" w:hAnsi="Arial" w:cs="Arial"/>
                <w:color w:val="000000"/>
                <w:sz w:val="14"/>
                <w:szCs w:val="14"/>
              </w:rPr>
              <w:t>37,</w:t>
            </w:r>
            <w:r w:rsidR="008430E3" w:rsidRPr="001871D8">
              <w:rPr>
                <w:rFonts w:ascii="Arial" w:hAnsi="Arial" w:cs="Arial"/>
                <w:color w:val="000000"/>
                <w:sz w:val="14"/>
                <w:szCs w:val="14"/>
              </w:rPr>
              <w:t>8</w:t>
            </w:r>
            <w:r w:rsidR="008430E3" w:rsidRPr="001871D8">
              <w:rPr>
                <w:rStyle w:val="Fotnotsreferens"/>
                <w:rFonts w:ascii="Arial" w:hAnsi="Arial" w:cs="Arial"/>
                <w:color w:val="000000"/>
                <w:sz w:val="14"/>
                <w:szCs w:val="14"/>
              </w:rPr>
              <w:footnoteReference w:id="5"/>
            </w:r>
          </w:p>
        </w:tc>
        <w:tc>
          <w:tcPr>
            <w:tcW w:w="686" w:type="dxa"/>
            <w:tcBorders>
              <w:top w:val="nil"/>
              <w:left w:val="nil"/>
              <w:bottom w:val="single" w:sz="4" w:space="0" w:color="auto"/>
              <w:right w:val="single" w:sz="4" w:space="0" w:color="auto"/>
            </w:tcBorders>
            <w:shd w:val="clear" w:color="auto" w:fill="auto"/>
            <w:vAlign w:val="center"/>
            <w:hideMark/>
          </w:tcPr>
          <w:p w14:paraId="5B35CA48"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0,074</w:t>
            </w:r>
          </w:p>
        </w:tc>
        <w:tc>
          <w:tcPr>
            <w:tcW w:w="888" w:type="dxa"/>
            <w:tcBorders>
              <w:top w:val="nil"/>
              <w:left w:val="nil"/>
              <w:bottom w:val="single" w:sz="4" w:space="0" w:color="auto"/>
              <w:right w:val="single" w:sz="4" w:space="0" w:color="auto"/>
            </w:tcBorders>
            <w:shd w:val="clear" w:color="auto" w:fill="auto"/>
            <w:vAlign w:val="center"/>
            <w:hideMark/>
          </w:tcPr>
          <w:p w14:paraId="399E08D8"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4 534 335</w:t>
            </w:r>
          </w:p>
        </w:tc>
        <w:tc>
          <w:tcPr>
            <w:tcW w:w="1004" w:type="dxa"/>
            <w:tcBorders>
              <w:top w:val="nil"/>
              <w:left w:val="nil"/>
              <w:bottom w:val="single" w:sz="4" w:space="0" w:color="auto"/>
              <w:right w:val="single" w:sz="4" w:space="0" w:color="auto"/>
            </w:tcBorders>
            <w:shd w:val="clear" w:color="auto" w:fill="auto"/>
            <w:vAlign w:val="center"/>
            <w:hideMark/>
          </w:tcPr>
          <w:p w14:paraId="7EC61464"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3 489 984</w:t>
            </w:r>
          </w:p>
        </w:tc>
        <w:tc>
          <w:tcPr>
            <w:tcW w:w="921" w:type="dxa"/>
            <w:tcBorders>
              <w:top w:val="nil"/>
              <w:left w:val="nil"/>
              <w:bottom w:val="single" w:sz="4" w:space="0" w:color="auto"/>
              <w:right w:val="single" w:sz="4" w:space="0" w:color="auto"/>
            </w:tcBorders>
            <w:shd w:val="clear" w:color="auto" w:fill="auto"/>
            <w:vAlign w:val="center"/>
            <w:hideMark/>
          </w:tcPr>
          <w:p w14:paraId="10093CF0"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77,00</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4D73795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175 kr/st</w:t>
            </w:r>
          </w:p>
        </w:tc>
        <w:tc>
          <w:tcPr>
            <w:tcW w:w="1167" w:type="dxa"/>
            <w:tcBorders>
              <w:top w:val="nil"/>
              <w:left w:val="nil"/>
              <w:bottom w:val="single" w:sz="4" w:space="0" w:color="auto"/>
              <w:right w:val="single" w:sz="8" w:space="0" w:color="auto"/>
            </w:tcBorders>
            <w:shd w:val="clear" w:color="auto" w:fill="auto"/>
            <w:vAlign w:val="center"/>
            <w:hideMark/>
          </w:tcPr>
          <w:p w14:paraId="6203A4C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182,8 mkr</w:t>
            </w:r>
          </w:p>
        </w:tc>
      </w:tr>
      <w:tr w:rsidR="00037201" w14:paraId="5D34BA38"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4AFCA438"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2005</w:t>
            </w:r>
          </w:p>
        </w:tc>
        <w:tc>
          <w:tcPr>
            <w:tcW w:w="901" w:type="dxa"/>
            <w:tcBorders>
              <w:top w:val="nil"/>
              <w:left w:val="nil"/>
              <w:bottom w:val="single" w:sz="4" w:space="0" w:color="auto"/>
              <w:right w:val="single" w:sz="4" w:space="0" w:color="auto"/>
            </w:tcBorders>
            <w:shd w:val="clear" w:color="auto" w:fill="auto"/>
            <w:vAlign w:val="center"/>
            <w:hideMark/>
          </w:tcPr>
          <w:p w14:paraId="5934DEC5"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97,4</w:t>
            </w:r>
          </w:p>
        </w:tc>
        <w:tc>
          <w:tcPr>
            <w:tcW w:w="951" w:type="dxa"/>
            <w:tcBorders>
              <w:top w:val="nil"/>
              <w:left w:val="nil"/>
              <w:bottom w:val="single" w:sz="4" w:space="0" w:color="auto"/>
              <w:right w:val="single" w:sz="4" w:space="0" w:color="auto"/>
            </w:tcBorders>
            <w:shd w:val="clear" w:color="auto" w:fill="auto"/>
            <w:vAlign w:val="center"/>
            <w:hideMark/>
          </w:tcPr>
          <w:p w14:paraId="5C531105"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40,6</w:t>
            </w:r>
          </w:p>
        </w:tc>
        <w:tc>
          <w:tcPr>
            <w:tcW w:w="686" w:type="dxa"/>
            <w:tcBorders>
              <w:top w:val="nil"/>
              <w:left w:val="nil"/>
              <w:bottom w:val="single" w:sz="4" w:space="0" w:color="auto"/>
              <w:right w:val="single" w:sz="4" w:space="0" w:color="auto"/>
            </w:tcBorders>
            <w:shd w:val="clear" w:color="auto" w:fill="auto"/>
            <w:vAlign w:val="center"/>
            <w:hideMark/>
          </w:tcPr>
          <w:p w14:paraId="79C0C468"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0,081</w:t>
            </w:r>
          </w:p>
        </w:tc>
        <w:tc>
          <w:tcPr>
            <w:tcW w:w="888" w:type="dxa"/>
            <w:tcBorders>
              <w:top w:val="nil"/>
              <w:left w:val="nil"/>
              <w:bottom w:val="single" w:sz="4" w:space="0" w:color="auto"/>
              <w:right w:val="single" w:sz="4" w:space="0" w:color="auto"/>
            </w:tcBorders>
            <w:shd w:val="clear" w:color="auto" w:fill="auto"/>
            <w:vAlign w:val="center"/>
            <w:hideMark/>
          </w:tcPr>
          <w:p w14:paraId="733BB094"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7 892 330</w:t>
            </w:r>
          </w:p>
        </w:tc>
        <w:tc>
          <w:tcPr>
            <w:tcW w:w="1004" w:type="dxa"/>
            <w:tcBorders>
              <w:top w:val="nil"/>
              <w:left w:val="nil"/>
              <w:bottom w:val="single" w:sz="4" w:space="0" w:color="auto"/>
              <w:right w:val="single" w:sz="4" w:space="0" w:color="auto"/>
            </w:tcBorders>
            <w:shd w:val="clear" w:color="auto" w:fill="auto"/>
            <w:vAlign w:val="center"/>
            <w:hideMark/>
          </w:tcPr>
          <w:p w14:paraId="53F2260F"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7 832 352</w:t>
            </w:r>
          </w:p>
        </w:tc>
        <w:tc>
          <w:tcPr>
            <w:tcW w:w="921" w:type="dxa"/>
            <w:tcBorders>
              <w:top w:val="nil"/>
              <w:left w:val="nil"/>
              <w:bottom w:val="single" w:sz="4" w:space="0" w:color="auto"/>
              <w:right w:val="single" w:sz="4" w:space="0" w:color="auto"/>
            </w:tcBorders>
            <w:shd w:val="clear" w:color="auto" w:fill="auto"/>
            <w:vAlign w:val="center"/>
            <w:hideMark/>
          </w:tcPr>
          <w:p w14:paraId="0BAAF6E0"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99,20</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38CDB8A8"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240 kr/st</w:t>
            </w:r>
          </w:p>
        </w:tc>
        <w:tc>
          <w:tcPr>
            <w:tcW w:w="1167" w:type="dxa"/>
            <w:tcBorders>
              <w:top w:val="nil"/>
              <w:left w:val="nil"/>
              <w:bottom w:val="single" w:sz="4" w:space="0" w:color="auto"/>
              <w:right w:val="single" w:sz="8" w:space="0" w:color="auto"/>
            </w:tcBorders>
            <w:shd w:val="clear" w:color="auto" w:fill="auto"/>
            <w:vAlign w:val="center"/>
            <w:hideMark/>
          </w:tcPr>
          <w:p w14:paraId="4731D13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14,4 mkr</w:t>
            </w:r>
          </w:p>
        </w:tc>
      </w:tr>
      <w:tr w:rsidR="00037201" w14:paraId="25ECF6F1"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4AD8E4DD"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2006</w:t>
            </w:r>
          </w:p>
        </w:tc>
        <w:tc>
          <w:tcPr>
            <w:tcW w:w="901" w:type="dxa"/>
            <w:tcBorders>
              <w:top w:val="nil"/>
              <w:left w:val="nil"/>
              <w:bottom w:val="single" w:sz="4" w:space="0" w:color="auto"/>
              <w:right w:val="single" w:sz="4" w:space="0" w:color="auto"/>
            </w:tcBorders>
            <w:shd w:val="clear" w:color="auto" w:fill="auto"/>
            <w:vAlign w:val="center"/>
            <w:hideMark/>
          </w:tcPr>
          <w:p w14:paraId="7DD0C90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97,6</w:t>
            </w:r>
          </w:p>
        </w:tc>
        <w:tc>
          <w:tcPr>
            <w:tcW w:w="951" w:type="dxa"/>
            <w:tcBorders>
              <w:top w:val="nil"/>
              <w:left w:val="nil"/>
              <w:bottom w:val="single" w:sz="4" w:space="0" w:color="auto"/>
              <w:right w:val="single" w:sz="4" w:space="0" w:color="auto"/>
            </w:tcBorders>
            <w:shd w:val="clear" w:color="auto" w:fill="auto"/>
            <w:vAlign w:val="center"/>
            <w:hideMark/>
          </w:tcPr>
          <w:p w14:paraId="4DBDDE99"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40,9</w:t>
            </w:r>
          </w:p>
        </w:tc>
        <w:tc>
          <w:tcPr>
            <w:tcW w:w="686" w:type="dxa"/>
            <w:tcBorders>
              <w:top w:val="nil"/>
              <w:left w:val="nil"/>
              <w:bottom w:val="single" w:sz="4" w:space="0" w:color="auto"/>
              <w:right w:val="single" w:sz="4" w:space="0" w:color="auto"/>
            </w:tcBorders>
            <w:shd w:val="clear" w:color="auto" w:fill="auto"/>
            <w:vAlign w:val="center"/>
            <w:hideMark/>
          </w:tcPr>
          <w:p w14:paraId="08117C8F"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0,104</w:t>
            </w:r>
          </w:p>
        </w:tc>
        <w:tc>
          <w:tcPr>
            <w:tcW w:w="888" w:type="dxa"/>
            <w:tcBorders>
              <w:top w:val="nil"/>
              <w:left w:val="nil"/>
              <w:bottom w:val="single" w:sz="4" w:space="0" w:color="auto"/>
              <w:right w:val="single" w:sz="4" w:space="0" w:color="auto"/>
            </w:tcBorders>
            <w:shd w:val="clear" w:color="auto" w:fill="auto"/>
            <w:vAlign w:val="center"/>
            <w:hideMark/>
          </w:tcPr>
          <w:p w14:paraId="21E43FC9"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10 129 963</w:t>
            </w:r>
          </w:p>
        </w:tc>
        <w:tc>
          <w:tcPr>
            <w:tcW w:w="1004" w:type="dxa"/>
            <w:tcBorders>
              <w:top w:val="nil"/>
              <w:left w:val="nil"/>
              <w:bottom w:val="single" w:sz="4" w:space="0" w:color="auto"/>
              <w:right w:val="single" w:sz="4" w:space="0" w:color="auto"/>
            </w:tcBorders>
            <w:shd w:val="clear" w:color="auto" w:fill="auto"/>
            <w:vAlign w:val="center"/>
            <w:hideMark/>
          </w:tcPr>
          <w:p w14:paraId="4C6FC09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10 119 869</w:t>
            </w:r>
          </w:p>
        </w:tc>
        <w:tc>
          <w:tcPr>
            <w:tcW w:w="921" w:type="dxa"/>
            <w:tcBorders>
              <w:top w:val="nil"/>
              <w:left w:val="nil"/>
              <w:bottom w:val="single" w:sz="4" w:space="0" w:color="auto"/>
              <w:right w:val="single" w:sz="4" w:space="0" w:color="auto"/>
            </w:tcBorders>
            <w:shd w:val="clear" w:color="auto" w:fill="auto"/>
            <w:vAlign w:val="center"/>
            <w:hideMark/>
          </w:tcPr>
          <w:p w14:paraId="763C07AA"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99,90</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77FF0867"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306 kr/st</w:t>
            </w:r>
          </w:p>
        </w:tc>
        <w:tc>
          <w:tcPr>
            <w:tcW w:w="1167" w:type="dxa"/>
            <w:tcBorders>
              <w:top w:val="nil"/>
              <w:left w:val="nil"/>
              <w:bottom w:val="single" w:sz="4" w:space="0" w:color="auto"/>
              <w:right w:val="single" w:sz="8" w:space="0" w:color="auto"/>
            </w:tcBorders>
            <w:shd w:val="clear" w:color="auto" w:fill="auto"/>
            <w:vAlign w:val="center"/>
            <w:hideMark/>
          </w:tcPr>
          <w:p w14:paraId="0DF25D2B"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3,1 mkr</w:t>
            </w:r>
          </w:p>
        </w:tc>
      </w:tr>
      <w:tr w:rsidR="00037201" w14:paraId="167F3520"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0ECA377F"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2007</w:t>
            </w:r>
          </w:p>
        </w:tc>
        <w:tc>
          <w:tcPr>
            <w:tcW w:w="901" w:type="dxa"/>
            <w:tcBorders>
              <w:top w:val="nil"/>
              <w:left w:val="nil"/>
              <w:bottom w:val="single" w:sz="4" w:space="0" w:color="auto"/>
              <w:right w:val="single" w:sz="4" w:space="0" w:color="auto"/>
            </w:tcBorders>
            <w:shd w:val="clear" w:color="auto" w:fill="auto"/>
            <w:vAlign w:val="center"/>
            <w:hideMark/>
          </w:tcPr>
          <w:p w14:paraId="7EBFC299"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97</w:t>
            </w:r>
          </w:p>
        </w:tc>
        <w:tc>
          <w:tcPr>
            <w:tcW w:w="951" w:type="dxa"/>
            <w:tcBorders>
              <w:top w:val="nil"/>
              <w:left w:val="nil"/>
              <w:bottom w:val="single" w:sz="4" w:space="0" w:color="auto"/>
              <w:right w:val="single" w:sz="4" w:space="0" w:color="auto"/>
            </w:tcBorders>
            <w:shd w:val="clear" w:color="auto" w:fill="auto"/>
            <w:vAlign w:val="center"/>
            <w:hideMark/>
          </w:tcPr>
          <w:p w14:paraId="1D996204"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40,5</w:t>
            </w:r>
          </w:p>
        </w:tc>
        <w:tc>
          <w:tcPr>
            <w:tcW w:w="686" w:type="dxa"/>
            <w:tcBorders>
              <w:top w:val="nil"/>
              <w:left w:val="nil"/>
              <w:bottom w:val="single" w:sz="4" w:space="0" w:color="auto"/>
              <w:right w:val="single" w:sz="4" w:space="0" w:color="auto"/>
            </w:tcBorders>
            <w:shd w:val="clear" w:color="auto" w:fill="auto"/>
            <w:vAlign w:val="center"/>
            <w:hideMark/>
          </w:tcPr>
          <w:p w14:paraId="205205CD"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0,126</w:t>
            </w:r>
          </w:p>
        </w:tc>
        <w:tc>
          <w:tcPr>
            <w:tcW w:w="888" w:type="dxa"/>
            <w:tcBorders>
              <w:top w:val="nil"/>
              <w:left w:val="nil"/>
              <w:bottom w:val="single" w:sz="4" w:space="0" w:color="auto"/>
              <w:right w:val="single" w:sz="4" w:space="0" w:color="auto"/>
            </w:tcBorders>
            <w:shd w:val="clear" w:color="auto" w:fill="auto"/>
            <w:vAlign w:val="center"/>
            <w:hideMark/>
          </w:tcPr>
          <w:p w14:paraId="05B554DB"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12 399 693</w:t>
            </w:r>
          </w:p>
        </w:tc>
        <w:tc>
          <w:tcPr>
            <w:tcW w:w="1004" w:type="dxa"/>
            <w:tcBorders>
              <w:top w:val="nil"/>
              <w:left w:val="nil"/>
              <w:bottom w:val="single" w:sz="4" w:space="0" w:color="auto"/>
              <w:right w:val="single" w:sz="4" w:space="0" w:color="auto"/>
            </w:tcBorders>
            <w:shd w:val="clear" w:color="auto" w:fill="auto"/>
            <w:vAlign w:val="center"/>
            <w:hideMark/>
          </w:tcPr>
          <w:p w14:paraId="1884FEB2"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12 391 446</w:t>
            </w:r>
          </w:p>
        </w:tc>
        <w:tc>
          <w:tcPr>
            <w:tcW w:w="921" w:type="dxa"/>
            <w:tcBorders>
              <w:top w:val="nil"/>
              <w:left w:val="nil"/>
              <w:bottom w:val="single" w:sz="4" w:space="0" w:color="auto"/>
              <w:right w:val="single" w:sz="4" w:space="0" w:color="auto"/>
            </w:tcBorders>
            <w:shd w:val="clear" w:color="auto" w:fill="auto"/>
            <w:vAlign w:val="center"/>
            <w:hideMark/>
          </w:tcPr>
          <w:p w14:paraId="412BC1CA"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99,90</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46B63507"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278 kr/st</w:t>
            </w:r>
          </w:p>
        </w:tc>
        <w:tc>
          <w:tcPr>
            <w:tcW w:w="1167" w:type="dxa"/>
            <w:tcBorders>
              <w:top w:val="nil"/>
              <w:left w:val="nil"/>
              <w:bottom w:val="single" w:sz="4" w:space="0" w:color="auto"/>
              <w:right w:val="single" w:sz="8" w:space="0" w:color="auto"/>
            </w:tcBorders>
            <w:shd w:val="clear" w:color="auto" w:fill="auto"/>
            <w:vAlign w:val="center"/>
            <w:hideMark/>
          </w:tcPr>
          <w:p w14:paraId="571D34CB"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2,3 mkr</w:t>
            </w:r>
          </w:p>
        </w:tc>
      </w:tr>
      <w:tr w:rsidR="00037201" w14:paraId="4E849682"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2925DD40"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2008</w:t>
            </w:r>
          </w:p>
        </w:tc>
        <w:tc>
          <w:tcPr>
            <w:tcW w:w="901" w:type="dxa"/>
            <w:tcBorders>
              <w:top w:val="nil"/>
              <w:left w:val="nil"/>
              <w:bottom w:val="single" w:sz="4" w:space="0" w:color="auto"/>
              <w:right w:val="single" w:sz="4" w:space="0" w:color="auto"/>
            </w:tcBorders>
            <w:shd w:val="clear" w:color="auto" w:fill="auto"/>
            <w:vAlign w:val="center"/>
            <w:hideMark/>
          </w:tcPr>
          <w:p w14:paraId="2CA5A4D0"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96</w:t>
            </w:r>
          </w:p>
        </w:tc>
        <w:tc>
          <w:tcPr>
            <w:tcW w:w="951" w:type="dxa"/>
            <w:tcBorders>
              <w:top w:val="nil"/>
              <w:left w:val="nil"/>
              <w:bottom w:val="single" w:sz="4" w:space="0" w:color="auto"/>
              <w:right w:val="single" w:sz="4" w:space="0" w:color="auto"/>
            </w:tcBorders>
            <w:shd w:val="clear" w:color="auto" w:fill="auto"/>
            <w:vAlign w:val="center"/>
            <w:hideMark/>
          </w:tcPr>
          <w:p w14:paraId="69B07AC1"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42,8</w:t>
            </w:r>
            <w:r w:rsidR="008430E3" w:rsidRPr="001871D8">
              <w:rPr>
                <w:rStyle w:val="Fotnotsreferens"/>
                <w:rFonts w:ascii="Arial" w:hAnsi="Arial" w:cs="Arial"/>
                <w:color w:val="000000"/>
                <w:sz w:val="14"/>
                <w:szCs w:val="14"/>
              </w:rPr>
              <w:footnoteReference w:id="6"/>
            </w:r>
          </w:p>
        </w:tc>
        <w:tc>
          <w:tcPr>
            <w:tcW w:w="686" w:type="dxa"/>
            <w:tcBorders>
              <w:top w:val="nil"/>
              <w:left w:val="nil"/>
              <w:bottom w:val="single" w:sz="4" w:space="0" w:color="auto"/>
              <w:right w:val="single" w:sz="4" w:space="0" w:color="auto"/>
            </w:tcBorders>
            <w:shd w:val="clear" w:color="auto" w:fill="auto"/>
            <w:vAlign w:val="center"/>
            <w:hideMark/>
          </w:tcPr>
          <w:p w14:paraId="32622AF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0,151</w:t>
            </w:r>
          </w:p>
        </w:tc>
        <w:tc>
          <w:tcPr>
            <w:tcW w:w="888" w:type="dxa"/>
            <w:tcBorders>
              <w:top w:val="nil"/>
              <w:left w:val="nil"/>
              <w:bottom w:val="single" w:sz="4" w:space="0" w:color="auto"/>
              <w:right w:val="single" w:sz="4" w:space="0" w:color="auto"/>
            </w:tcBorders>
            <w:shd w:val="clear" w:color="auto" w:fill="auto"/>
            <w:vAlign w:val="center"/>
            <w:hideMark/>
          </w:tcPr>
          <w:p w14:paraId="7B17DC7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14 489 886</w:t>
            </w:r>
          </w:p>
        </w:tc>
        <w:tc>
          <w:tcPr>
            <w:tcW w:w="1004" w:type="dxa"/>
            <w:tcBorders>
              <w:top w:val="nil"/>
              <w:left w:val="nil"/>
              <w:bottom w:val="single" w:sz="4" w:space="0" w:color="auto"/>
              <w:right w:val="single" w:sz="4" w:space="0" w:color="auto"/>
            </w:tcBorders>
            <w:shd w:val="clear" w:color="auto" w:fill="auto"/>
            <w:vAlign w:val="center"/>
            <w:hideMark/>
          </w:tcPr>
          <w:p w14:paraId="5D718FAE"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14 463 848</w:t>
            </w:r>
          </w:p>
        </w:tc>
        <w:tc>
          <w:tcPr>
            <w:tcW w:w="921" w:type="dxa"/>
            <w:tcBorders>
              <w:top w:val="nil"/>
              <w:left w:val="nil"/>
              <w:bottom w:val="single" w:sz="4" w:space="0" w:color="auto"/>
              <w:right w:val="single" w:sz="4" w:space="0" w:color="auto"/>
            </w:tcBorders>
            <w:shd w:val="clear" w:color="auto" w:fill="auto"/>
            <w:vAlign w:val="center"/>
            <w:hideMark/>
          </w:tcPr>
          <w:p w14:paraId="68A1E6F1"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99,80</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26259880"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318 kr/st</w:t>
            </w:r>
          </w:p>
        </w:tc>
        <w:tc>
          <w:tcPr>
            <w:tcW w:w="1167" w:type="dxa"/>
            <w:tcBorders>
              <w:top w:val="nil"/>
              <w:left w:val="nil"/>
              <w:bottom w:val="single" w:sz="4" w:space="0" w:color="auto"/>
              <w:right w:val="single" w:sz="8" w:space="0" w:color="auto"/>
            </w:tcBorders>
            <w:shd w:val="clear" w:color="auto" w:fill="auto"/>
            <w:vAlign w:val="center"/>
            <w:hideMark/>
          </w:tcPr>
          <w:p w14:paraId="0B581E07"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8,3 mkr</w:t>
            </w:r>
          </w:p>
        </w:tc>
      </w:tr>
      <w:tr w:rsidR="00037201" w14:paraId="74B600FB"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4F8EDA42"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2009</w:t>
            </w:r>
          </w:p>
        </w:tc>
        <w:tc>
          <w:tcPr>
            <w:tcW w:w="901" w:type="dxa"/>
            <w:tcBorders>
              <w:top w:val="nil"/>
              <w:left w:val="nil"/>
              <w:bottom w:val="single" w:sz="4" w:space="0" w:color="auto"/>
              <w:right w:val="single" w:sz="4" w:space="0" w:color="auto"/>
            </w:tcBorders>
            <w:shd w:val="clear" w:color="auto" w:fill="auto"/>
            <w:vAlign w:val="center"/>
            <w:hideMark/>
          </w:tcPr>
          <w:p w14:paraId="3657F86F"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94</w:t>
            </w:r>
          </w:p>
        </w:tc>
        <w:tc>
          <w:tcPr>
            <w:tcW w:w="951" w:type="dxa"/>
            <w:tcBorders>
              <w:top w:val="nil"/>
              <w:left w:val="nil"/>
              <w:bottom w:val="single" w:sz="4" w:space="0" w:color="auto"/>
              <w:right w:val="single" w:sz="4" w:space="0" w:color="auto"/>
            </w:tcBorders>
            <w:shd w:val="clear" w:color="auto" w:fill="auto"/>
            <w:vAlign w:val="center"/>
            <w:hideMark/>
          </w:tcPr>
          <w:p w14:paraId="67E287B9"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41,6</w:t>
            </w:r>
          </w:p>
        </w:tc>
        <w:tc>
          <w:tcPr>
            <w:tcW w:w="686" w:type="dxa"/>
            <w:tcBorders>
              <w:top w:val="nil"/>
              <w:left w:val="nil"/>
              <w:bottom w:val="single" w:sz="4" w:space="0" w:color="auto"/>
              <w:right w:val="single" w:sz="4" w:space="0" w:color="auto"/>
            </w:tcBorders>
            <w:shd w:val="clear" w:color="auto" w:fill="auto"/>
            <w:vAlign w:val="center"/>
            <w:hideMark/>
          </w:tcPr>
          <w:p w14:paraId="787DB665"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0,163</w:t>
            </w:r>
          </w:p>
        </w:tc>
        <w:tc>
          <w:tcPr>
            <w:tcW w:w="888" w:type="dxa"/>
            <w:tcBorders>
              <w:top w:val="nil"/>
              <w:left w:val="nil"/>
              <w:bottom w:val="single" w:sz="4" w:space="0" w:color="auto"/>
              <w:right w:val="single" w:sz="4" w:space="0" w:color="auto"/>
            </w:tcBorders>
            <w:shd w:val="clear" w:color="auto" w:fill="auto"/>
            <w:vAlign w:val="center"/>
            <w:hideMark/>
          </w:tcPr>
          <w:p w14:paraId="09CB3A01"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15 327 307</w:t>
            </w:r>
          </w:p>
        </w:tc>
        <w:tc>
          <w:tcPr>
            <w:tcW w:w="1004" w:type="dxa"/>
            <w:tcBorders>
              <w:top w:val="nil"/>
              <w:left w:val="nil"/>
              <w:bottom w:val="single" w:sz="4" w:space="0" w:color="auto"/>
              <w:right w:val="single" w:sz="4" w:space="0" w:color="auto"/>
            </w:tcBorders>
            <w:shd w:val="clear" w:color="auto" w:fill="auto"/>
            <w:vAlign w:val="center"/>
            <w:hideMark/>
          </w:tcPr>
          <w:p w14:paraId="547CEED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15 321 917</w:t>
            </w:r>
          </w:p>
        </w:tc>
        <w:tc>
          <w:tcPr>
            <w:tcW w:w="921" w:type="dxa"/>
            <w:tcBorders>
              <w:top w:val="nil"/>
              <w:left w:val="nil"/>
              <w:bottom w:val="single" w:sz="4" w:space="0" w:color="auto"/>
              <w:right w:val="single" w:sz="4" w:space="0" w:color="auto"/>
            </w:tcBorders>
            <w:shd w:val="clear" w:color="auto" w:fill="auto"/>
            <w:vAlign w:val="center"/>
            <w:hideMark/>
          </w:tcPr>
          <w:p w14:paraId="57E3639A"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99,96</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4970FF4F"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431 kr/st</w:t>
            </w:r>
          </w:p>
        </w:tc>
        <w:tc>
          <w:tcPr>
            <w:tcW w:w="1167" w:type="dxa"/>
            <w:tcBorders>
              <w:top w:val="nil"/>
              <w:left w:val="nil"/>
              <w:bottom w:val="single" w:sz="4" w:space="0" w:color="auto"/>
              <w:right w:val="single" w:sz="8" w:space="0" w:color="auto"/>
            </w:tcBorders>
            <w:shd w:val="clear" w:color="auto" w:fill="auto"/>
            <w:vAlign w:val="center"/>
            <w:hideMark/>
          </w:tcPr>
          <w:p w14:paraId="0EFF56EA"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2,3 mkr</w:t>
            </w:r>
          </w:p>
        </w:tc>
      </w:tr>
      <w:tr w:rsidR="00037201" w14:paraId="716141BE"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0550A34F" w14:textId="77777777" w:rsidR="00037201" w:rsidRPr="001871D8" w:rsidRDefault="00037201" w:rsidP="008430E3">
            <w:pPr>
              <w:jc w:val="center"/>
              <w:rPr>
                <w:rFonts w:ascii="Arial" w:hAnsi="Arial" w:cs="Arial"/>
                <w:b/>
                <w:bCs/>
                <w:color w:val="000000"/>
                <w:sz w:val="14"/>
                <w:szCs w:val="14"/>
              </w:rPr>
            </w:pPr>
            <w:r w:rsidRPr="001871D8">
              <w:rPr>
                <w:rFonts w:ascii="Arial" w:hAnsi="Arial" w:cs="Arial"/>
                <w:b/>
                <w:bCs/>
                <w:color w:val="000000"/>
                <w:sz w:val="14"/>
                <w:szCs w:val="14"/>
              </w:rPr>
              <w:t>Annullering 2010</w:t>
            </w:r>
          </w:p>
        </w:tc>
        <w:tc>
          <w:tcPr>
            <w:tcW w:w="901" w:type="dxa"/>
            <w:tcBorders>
              <w:top w:val="nil"/>
              <w:left w:val="nil"/>
              <w:bottom w:val="single" w:sz="4" w:space="0" w:color="auto"/>
              <w:right w:val="single" w:sz="4" w:space="0" w:color="auto"/>
            </w:tcBorders>
            <w:shd w:val="clear" w:color="auto" w:fill="auto"/>
            <w:vAlign w:val="center"/>
            <w:hideMark/>
          </w:tcPr>
          <w:p w14:paraId="0195C693"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90,6</w:t>
            </w:r>
          </w:p>
        </w:tc>
        <w:tc>
          <w:tcPr>
            <w:tcW w:w="951" w:type="dxa"/>
            <w:tcBorders>
              <w:top w:val="nil"/>
              <w:left w:val="nil"/>
              <w:bottom w:val="single" w:sz="4" w:space="0" w:color="auto"/>
              <w:right w:val="single" w:sz="4" w:space="0" w:color="auto"/>
            </w:tcBorders>
            <w:shd w:val="clear" w:color="auto" w:fill="auto"/>
            <w:vAlign w:val="center"/>
            <w:hideMark/>
          </w:tcPr>
          <w:p w14:paraId="69EFA3B5" w14:textId="77777777" w:rsidR="00037201" w:rsidRPr="001871D8" w:rsidRDefault="00037201">
            <w:pPr>
              <w:jc w:val="center"/>
              <w:rPr>
                <w:rFonts w:ascii="Arial" w:hAnsi="Arial" w:cs="Arial"/>
                <w:color w:val="000000"/>
                <w:sz w:val="14"/>
                <w:szCs w:val="14"/>
              </w:rPr>
            </w:pPr>
            <w:proofErr w:type="gramStart"/>
            <w:r w:rsidRPr="001871D8">
              <w:rPr>
                <w:rFonts w:ascii="Arial" w:hAnsi="Arial" w:cs="Arial"/>
                <w:color w:val="000000"/>
                <w:sz w:val="14"/>
                <w:szCs w:val="14"/>
              </w:rPr>
              <w:t>36,5</w:t>
            </w:r>
            <w:r w:rsidR="008430E3" w:rsidRPr="001871D8">
              <w:rPr>
                <w:rFonts w:ascii="Arial" w:hAnsi="Arial" w:cs="Arial"/>
                <w:color w:val="000000"/>
                <w:sz w:val="14"/>
                <w:szCs w:val="14"/>
              </w:rPr>
              <w:t>-37,4</w:t>
            </w:r>
            <w:proofErr w:type="gramEnd"/>
            <w:r w:rsidR="008430E3" w:rsidRPr="001871D8">
              <w:rPr>
                <w:rStyle w:val="Fotnotsreferens"/>
                <w:rFonts w:ascii="Arial" w:hAnsi="Arial" w:cs="Arial"/>
                <w:color w:val="000000"/>
                <w:sz w:val="14"/>
                <w:szCs w:val="14"/>
              </w:rPr>
              <w:footnoteReference w:id="7"/>
            </w:r>
          </w:p>
        </w:tc>
        <w:tc>
          <w:tcPr>
            <w:tcW w:w="686" w:type="dxa"/>
            <w:tcBorders>
              <w:top w:val="nil"/>
              <w:left w:val="nil"/>
              <w:bottom w:val="single" w:sz="4" w:space="0" w:color="auto"/>
              <w:right w:val="single" w:sz="4" w:space="0" w:color="auto"/>
            </w:tcBorders>
            <w:shd w:val="clear" w:color="auto" w:fill="auto"/>
            <w:vAlign w:val="center"/>
            <w:hideMark/>
          </w:tcPr>
          <w:p w14:paraId="29683A5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0,17</w:t>
            </w:r>
          </w:p>
        </w:tc>
        <w:tc>
          <w:tcPr>
            <w:tcW w:w="888" w:type="dxa"/>
            <w:tcBorders>
              <w:top w:val="nil"/>
              <w:left w:val="nil"/>
              <w:bottom w:val="single" w:sz="4" w:space="0" w:color="auto"/>
              <w:right w:val="single" w:sz="4" w:space="0" w:color="auto"/>
            </w:tcBorders>
            <w:shd w:val="clear" w:color="auto" w:fill="auto"/>
            <w:vAlign w:val="center"/>
            <w:hideMark/>
          </w:tcPr>
          <w:p w14:paraId="1E92C38B"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15 409 690</w:t>
            </w:r>
          </w:p>
        </w:tc>
        <w:tc>
          <w:tcPr>
            <w:tcW w:w="1004" w:type="dxa"/>
            <w:tcBorders>
              <w:top w:val="nil"/>
              <w:left w:val="nil"/>
              <w:bottom w:val="single" w:sz="4" w:space="0" w:color="auto"/>
              <w:right w:val="single" w:sz="4" w:space="0" w:color="auto"/>
            </w:tcBorders>
            <w:shd w:val="clear" w:color="auto" w:fill="auto"/>
            <w:vAlign w:val="center"/>
            <w:hideMark/>
          </w:tcPr>
          <w:p w14:paraId="7F647E37"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15 408 038</w:t>
            </w:r>
          </w:p>
        </w:tc>
        <w:tc>
          <w:tcPr>
            <w:tcW w:w="921" w:type="dxa"/>
            <w:tcBorders>
              <w:top w:val="nil"/>
              <w:left w:val="nil"/>
              <w:bottom w:val="single" w:sz="4" w:space="0" w:color="auto"/>
              <w:right w:val="single" w:sz="4" w:space="0" w:color="auto"/>
            </w:tcBorders>
            <w:shd w:val="clear" w:color="auto" w:fill="auto"/>
            <w:vAlign w:val="center"/>
            <w:hideMark/>
          </w:tcPr>
          <w:p w14:paraId="4D4AF233"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99,99</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4F3A6FD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470 kr/st</w:t>
            </w:r>
          </w:p>
        </w:tc>
        <w:tc>
          <w:tcPr>
            <w:tcW w:w="1167" w:type="dxa"/>
            <w:tcBorders>
              <w:top w:val="nil"/>
              <w:left w:val="nil"/>
              <w:bottom w:val="single" w:sz="4" w:space="0" w:color="auto"/>
              <w:right w:val="single" w:sz="8" w:space="0" w:color="auto"/>
            </w:tcBorders>
            <w:shd w:val="clear" w:color="auto" w:fill="auto"/>
            <w:vAlign w:val="center"/>
            <w:hideMark/>
          </w:tcPr>
          <w:p w14:paraId="0FE222E4"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0,7 mkr</w:t>
            </w:r>
          </w:p>
        </w:tc>
      </w:tr>
      <w:tr w:rsidR="00037201" w14:paraId="1B010C1E"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3B2409B7" w14:textId="77777777" w:rsidR="00037201" w:rsidRPr="001871D8" w:rsidRDefault="00037201" w:rsidP="008430E3">
            <w:pPr>
              <w:jc w:val="center"/>
              <w:rPr>
                <w:rFonts w:ascii="Arial" w:hAnsi="Arial" w:cs="Arial"/>
                <w:b/>
                <w:bCs/>
                <w:color w:val="000000"/>
                <w:sz w:val="14"/>
                <w:szCs w:val="14"/>
              </w:rPr>
            </w:pPr>
            <w:r w:rsidRPr="001871D8">
              <w:rPr>
                <w:rFonts w:ascii="Arial" w:hAnsi="Arial" w:cs="Arial"/>
                <w:b/>
                <w:bCs/>
                <w:color w:val="000000"/>
                <w:sz w:val="14"/>
                <w:szCs w:val="14"/>
              </w:rPr>
              <w:t>Annullering 2011</w:t>
            </w:r>
          </w:p>
        </w:tc>
        <w:tc>
          <w:tcPr>
            <w:tcW w:w="901" w:type="dxa"/>
            <w:tcBorders>
              <w:top w:val="nil"/>
              <w:left w:val="nil"/>
              <w:bottom w:val="single" w:sz="4" w:space="0" w:color="auto"/>
              <w:right w:val="single" w:sz="4" w:space="0" w:color="auto"/>
            </w:tcBorders>
            <w:shd w:val="clear" w:color="auto" w:fill="auto"/>
            <w:vAlign w:val="center"/>
            <w:hideMark/>
          </w:tcPr>
          <w:p w14:paraId="7095765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98</w:t>
            </w:r>
          </w:p>
        </w:tc>
        <w:tc>
          <w:tcPr>
            <w:tcW w:w="951" w:type="dxa"/>
            <w:tcBorders>
              <w:top w:val="nil"/>
              <w:left w:val="nil"/>
              <w:bottom w:val="single" w:sz="4" w:space="0" w:color="auto"/>
              <w:right w:val="single" w:sz="4" w:space="0" w:color="auto"/>
            </w:tcBorders>
            <w:shd w:val="clear" w:color="auto" w:fill="auto"/>
            <w:vAlign w:val="center"/>
            <w:hideMark/>
          </w:tcPr>
          <w:p w14:paraId="30E9BEAC" w14:textId="77777777" w:rsidR="00037201" w:rsidRPr="001871D8" w:rsidRDefault="00037201">
            <w:pPr>
              <w:jc w:val="center"/>
              <w:rPr>
                <w:rFonts w:ascii="Arial" w:hAnsi="Arial" w:cs="Arial"/>
                <w:color w:val="000000"/>
                <w:sz w:val="14"/>
                <w:szCs w:val="14"/>
              </w:rPr>
            </w:pPr>
            <w:proofErr w:type="gramStart"/>
            <w:r w:rsidRPr="001871D8">
              <w:rPr>
                <w:rFonts w:ascii="Arial" w:hAnsi="Arial" w:cs="Arial"/>
                <w:color w:val="000000"/>
                <w:sz w:val="14"/>
                <w:szCs w:val="14"/>
              </w:rPr>
              <w:t>39,7-40,6</w:t>
            </w:r>
            <w:proofErr w:type="gramEnd"/>
          </w:p>
        </w:tc>
        <w:tc>
          <w:tcPr>
            <w:tcW w:w="686" w:type="dxa"/>
            <w:tcBorders>
              <w:top w:val="nil"/>
              <w:left w:val="nil"/>
              <w:bottom w:val="single" w:sz="4" w:space="0" w:color="auto"/>
              <w:right w:val="single" w:sz="4" w:space="0" w:color="auto"/>
            </w:tcBorders>
            <w:shd w:val="clear" w:color="auto" w:fill="auto"/>
            <w:vAlign w:val="center"/>
            <w:hideMark/>
          </w:tcPr>
          <w:p w14:paraId="1244A906"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0,179</w:t>
            </w:r>
          </w:p>
        </w:tc>
        <w:tc>
          <w:tcPr>
            <w:tcW w:w="888" w:type="dxa"/>
            <w:tcBorders>
              <w:top w:val="nil"/>
              <w:left w:val="nil"/>
              <w:bottom w:val="single" w:sz="4" w:space="0" w:color="auto"/>
              <w:right w:val="single" w:sz="4" w:space="0" w:color="auto"/>
            </w:tcBorders>
            <w:shd w:val="clear" w:color="auto" w:fill="auto"/>
            <w:vAlign w:val="center"/>
            <w:hideMark/>
          </w:tcPr>
          <w:p w14:paraId="6F150B2A"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17 537 511</w:t>
            </w:r>
          </w:p>
        </w:tc>
        <w:tc>
          <w:tcPr>
            <w:tcW w:w="1004" w:type="dxa"/>
            <w:tcBorders>
              <w:top w:val="nil"/>
              <w:left w:val="nil"/>
              <w:bottom w:val="single" w:sz="4" w:space="0" w:color="auto"/>
              <w:right w:val="single" w:sz="4" w:space="0" w:color="auto"/>
            </w:tcBorders>
            <w:shd w:val="clear" w:color="auto" w:fill="auto"/>
            <w:vAlign w:val="center"/>
            <w:hideMark/>
          </w:tcPr>
          <w:p w14:paraId="155A4F1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17 535 632</w:t>
            </w:r>
          </w:p>
        </w:tc>
        <w:tc>
          <w:tcPr>
            <w:tcW w:w="921" w:type="dxa"/>
            <w:tcBorders>
              <w:top w:val="nil"/>
              <w:left w:val="nil"/>
              <w:bottom w:val="single" w:sz="4" w:space="0" w:color="auto"/>
              <w:right w:val="single" w:sz="4" w:space="0" w:color="auto"/>
            </w:tcBorders>
            <w:shd w:val="clear" w:color="auto" w:fill="auto"/>
            <w:vAlign w:val="center"/>
            <w:hideMark/>
          </w:tcPr>
          <w:p w14:paraId="44999A99"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99,99</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53CCA69D"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402 kr/st</w:t>
            </w:r>
          </w:p>
        </w:tc>
        <w:tc>
          <w:tcPr>
            <w:tcW w:w="1167" w:type="dxa"/>
            <w:tcBorders>
              <w:top w:val="nil"/>
              <w:left w:val="nil"/>
              <w:bottom w:val="single" w:sz="4" w:space="0" w:color="auto"/>
              <w:right w:val="single" w:sz="8" w:space="0" w:color="auto"/>
            </w:tcBorders>
            <w:shd w:val="clear" w:color="auto" w:fill="auto"/>
            <w:vAlign w:val="center"/>
            <w:hideMark/>
          </w:tcPr>
          <w:p w14:paraId="6D20B65D"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0,8 mkr</w:t>
            </w:r>
          </w:p>
        </w:tc>
      </w:tr>
      <w:tr w:rsidR="00037201" w14:paraId="0859D690"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123A97F8" w14:textId="77777777" w:rsidR="00037201" w:rsidRPr="001871D8" w:rsidRDefault="00037201">
            <w:pPr>
              <w:jc w:val="center"/>
              <w:rPr>
                <w:rFonts w:ascii="Arial" w:hAnsi="Arial" w:cs="Arial"/>
                <w:b/>
                <w:bCs/>
                <w:color w:val="000000"/>
                <w:sz w:val="14"/>
                <w:szCs w:val="14"/>
              </w:rPr>
            </w:pPr>
            <w:r w:rsidRPr="001871D8">
              <w:rPr>
                <w:rFonts w:ascii="Arial" w:hAnsi="Arial" w:cs="Arial"/>
                <w:b/>
                <w:bCs/>
                <w:color w:val="000000"/>
                <w:sz w:val="14"/>
                <w:szCs w:val="14"/>
              </w:rPr>
              <w:t>Annullering 2012</w:t>
            </w:r>
          </w:p>
        </w:tc>
        <w:tc>
          <w:tcPr>
            <w:tcW w:w="901" w:type="dxa"/>
            <w:tcBorders>
              <w:top w:val="nil"/>
              <w:left w:val="nil"/>
              <w:bottom w:val="single" w:sz="4" w:space="0" w:color="auto"/>
              <w:right w:val="single" w:sz="4" w:space="0" w:color="auto"/>
            </w:tcBorders>
            <w:shd w:val="clear" w:color="auto" w:fill="auto"/>
            <w:vAlign w:val="center"/>
            <w:hideMark/>
          </w:tcPr>
          <w:p w14:paraId="6CE4B9FE"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92,5</w:t>
            </w:r>
          </w:p>
        </w:tc>
        <w:tc>
          <w:tcPr>
            <w:tcW w:w="951" w:type="dxa"/>
            <w:tcBorders>
              <w:top w:val="nil"/>
              <w:left w:val="nil"/>
              <w:bottom w:val="single" w:sz="4" w:space="0" w:color="auto"/>
              <w:right w:val="single" w:sz="4" w:space="0" w:color="auto"/>
            </w:tcBorders>
            <w:shd w:val="clear" w:color="auto" w:fill="auto"/>
            <w:vAlign w:val="center"/>
            <w:hideMark/>
          </w:tcPr>
          <w:p w14:paraId="1DC02842" w14:textId="77777777" w:rsidR="00037201" w:rsidRPr="001871D8" w:rsidRDefault="00037201">
            <w:pPr>
              <w:jc w:val="center"/>
              <w:rPr>
                <w:rFonts w:ascii="Arial" w:hAnsi="Arial" w:cs="Arial"/>
                <w:color w:val="000000"/>
                <w:sz w:val="14"/>
                <w:szCs w:val="14"/>
              </w:rPr>
            </w:pPr>
            <w:proofErr w:type="gramStart"/>
            <w:r w:rsidRPr="001871D8">
              <w:rPr>
                <w:rFonts w:ascii="Arial" w:hAnsi="Arial" w:cs="Arial"/>
                <w:color w:val="000000"/>
                <w:sz w:val="14"/>
                <w:szCs w:val="14"/>
              </w:rPr>
              <w:t>40,3-41,3</w:t>
            </w:r>
            <w:proofErr w:type="gramEnd"/>
            <w:r w:rsidR="00821C6F" w:rsidRPr="001871D8">
              <w:rPr>
                <w:rStyle w:val="Fotnotsreferens"/>
                <w:rFonts w:ascii="Arial" w:hAnsi="Arial" w:cs="Arial"/>
                <w:color w:val="000000"/>
                <w:sz w:val="14"/>
                <w:szCs w:val="14"/>
              </w:rPr>
              <w:footnoteReference w:id="8"/>
            </w:r>
          </w:p>
        </w:tc>
        <w:tc>
          <w:tcPr>
            <w:tcW w:w="686" w:type="dxa"/>
            <w:tcBorders>
              <w:top w:val="nil"/>
              <w:left w:val="nil"/>
              <w:bottom w:val="single" w:sz="4" w:space="0" w:color="auto"/>
              <w:right w:val="single" w:sz="4" w:space="0" w:color="auto"/>
            </w:tcBorders>
            <w:shd w:val="clear" w:color="auto" w:fill="auto"/>
            <w:vAlign w:val="center"/>
            <w:hideMark/>
          </w:tcPr>
          <w:p w14:paraId="6FD51D80"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0,179</w:t>
            </w:r>
          </w:p>
        </w:tc>
        <w:tc>
          <w:tcPr>
            <w:tcW w:w="888" w:type="dxa"/>
            <w:tcBorders>
              <w:top w:val="nil"/>
              <w:left w:val="nil"/>
              <w:bottom w:val="single" w:sz="4" w:space="0" w:color="auto"/>
              <w:right w:val="single" w:sz="4" w:space="0" w:color="auto"/>
            </w:tcBorders>
            <w:shd w:val="clear" w:color="auto" w:fill="auto"/>
            <w:vAlign w:val="center"/>
            <w:hideMark/>
          </w:tcPr>
          <w:p w14:paraId="5DD9BA2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16 555 210</w:t>
            </w:r>
          </w:p>
        </w:tc>
        <w:tc>
          <w:tcPr>
            <w:tcW w:w="1004" w:type="dxa"/>
            <w:tcBorders>
              <w:top w:val="nil"/>
              <w:left w:val="nil"/>
              <w:bottom w:val="single" w:sz="4" w:space="0" w:color="auto"/>
              <w:right w:val="single" w:sz="4" w:space="0" w:color="auto"/>
            </w:tcBorders>
            <w:shd w:val="clear" w:color="auto" w:fill="auto"/>
            <w:vAlign w:val="center"/>
            <w:hideMark/>
          </w:tcPr>
          <w:p w14:paraId="04C821CC"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16 524 816</w:t>
            </w:r>
          </w:p>
        </w:tc>
        <w:tc>
          <w:tcPr>
            <w:tcW w:w="921" w:type="dxa"/>
            <w:tcBorders>
              <w:top w:val="nil"/>
              <w:left w:val="nil"/>
              <w:bottom w:val="single" w:sz="4" w:space="0" w:color="auto"/>
              <w:right w:val="single" w:sz="4" w:space="0" w:color="auto"/>
            </w:tcBorders>
            <w:shd w:val="clear" w:color="auto" w:fill="auto"/>
            <w:vAlign w:val="center"/>
            <w:hideMark/>
          </w:tcPr>
          <w:p w14:paraId="0CC55399"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99,82</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0924C8D0"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310 kr/st</w:t>
            </w:r>
          </w:p>
        </w:tc>
        <w:tc>
          <w:tcPr>
            <w:tcW w:w="1167" w:type="dxa"/>
            <w:tcBorders>
              <w:top w:val="nil"/>
              <w:left w:val="nil"/>
              <w:bottom w:val="single" w:sz="4" w:space="0" w:color="auto"/>
              <w:right w:val="single" w:sz="8" w:space="0" w:color="auto"/>
            </w:tcBorders>
            <w:shd w:val="clear" w:color="auto" w:fill="auto"/>
            <w:vAlign w:val="center"/>
            <w:hideMark/>
          </w:tcPr>
          <w:p w14:paraId="633877D3"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9,5 mkr</w:t>
            </w:r>
          </w:p>
        </w:tc>
      </w:tr>
      <w:tr w:rsidR="00037201" w14:paraId="088CE751" w14:textId="77777777" w:rsidTr="00A72403">
        <w:trPr>
          <w:trHeight w:val="284"/>
        </w:trPr>
        <w:tc>
          <w:tcPr>
            <w:tcW w:w="931" w:type="dxa"/>
            <w:tcBorders>
              <w:top w:val="nil"/>
              <w:left w:val="single" w:sz="8" w:space="0" w:color="auto"/>
              <w:bottom w:val="single" w:sz="4" w:space="0" w:color="auto"/>
              <w:right w:val="single" w:sz="4" w:space="0" w:color="auto"/>
            </w:tcBorders>
            <w:shd w:val="clear" w:color="auto" w:fill="B6DDE8" w:themeFill="accent5" w:themeFillTint="66"/>
            <w:vAlign w:val="center"/>
            <w:hideMark/>
          </w:tcPr>
          <w:p w14:paraId="7988FDEB" w14:textId="77777777" w:rsidR="00037201" w:rsidRPr="001871D8" w:rsidRDefault="00037201" w:rsidP="008430E3">
            <w:pPr>
              <w:jc w:val="center"/>
              <w:rPr>
                <w:rFonts w:ascii="Arial" w:hAnsi="Arial" w:cs="Arial"/>
                <w:b/>
                <w:bCs/>
                <w:color w:val="000000"/>
                <w:sz w:val="14"/>
                <w:szCs w:val="14"/>
              </w:rPr>
            </w:pPr>
            <w:r w:rsidRPr="001871D8">
              <w:rPr>
                <w:rFonts w:ascii="Arial" w:hAnsi="Arial" w:cs="Arial"/>
                <w:b/>
                <w:bCs/>
                <w:color w:val="000000"/>
                <w:sz w:val="14"/>
                <w:szCs w:val="14"/>
              </w:rPr>
              <w:t>Annullering 2013</w:t>
            </w:r>
          </w:p>
        </w:tc>
        <w:tc>
          <w:tcPr>
            <w:tcW w:w="901" w:type="dxa"/>
            <w:tcBorders>
              <w:top w:val="nil"/>
              <w:left w:val="nil"/>
              <w:bottom w:val="single" w:sz="4" w:space="0" w:color="auto"/>
              <w:right w:val="single" w:sz="4" w:space="0" w:color="auto"/>
            </w:tcBorders>
            <w:shd w:val="clear" w:color="auto" w:fill="auto"/>
            <w:vAlign w:val="center"/>
            <w:hideMark/>
          </w:tcPr>
          <w:p w14:paraId="178215A3"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91</w:t>
            </w:r>
          </w:p>
        </w:tc>
        <w:tc>
          <w:tcPr>
            <w:tcW w:w="951" w:type="dxa"/>
            <w:tcBorders>
              <w:top w:val="nil"/>
              <w:left w:val="nil"/>
              <w:bottom w:val="single" w:sz="4" w:space="0" w:color="auto"/>
              <w:right w:val="single" w:sz="4" w:space="0" w:color="auto"/>
            </w:tcBorders>
            <w:shd w:val="clear" w:color="auto" w:fill="auto"/>
            <w:vAlign w:val="center"/>
            <w:hideMark/>
          </w:tcPr>
          <w:p w14:paraId="7484CC07" w14:textId="6F5EF857" w:rsidR="00037201" w:rsidRPr="001871D8" w:rsidRDefault="00EC02FA">
            <w:pPr>
              <w:jc w:val="center"/>
              <w:rPr>
                <w:rFonts w:ascii="Arial" w:hAnsi="Arial" w:cs="Arial"/>
                <w:color w:val="000000"/>
                <w:sz w:val="14"/>
                <w:szCs w:val="14"/>
              </w:rPr>
            </w:pPr>
            <w:r>
              <w:rPr>
                <w:rFonts w:ascii="Arial" w:hAnsi="Arial" w:cs="Arial"/>
                <w:color w:val="000000"/>
                <w:sz w:val="14"/>
                <w:szCs w:val="14"/>
              </w:rPr>
              <w:t>c</w:t>
            </w:r>
            <w:r w:rsidR="00037201" w:rsidRPr="001871D8">
              <w:rPr>
                <w:rFonts w:ascii="Arial" w:hAnsi="Arial" w:cs="Arial"/>
                <w:color w:val="000000"/>
                <w:sz w:val="14"/>
                <w:szCs w:val="14"/>
              </w:rPr>
              <w:t>a 42,3</w:t>
            </w:r>
          </w:p>
        </w:tc>
        <w:tc>
          <w:tcPr>
            <w:tcW w:w="686" w:type="dxa"/>
            <w:tcBorders>
              <w:top w:val="nil"/>
              <w:left w:val="nil"/>
              <w:bottom w:val="single" w:sz="4" w:space="0" w:color="auto"/>
              <w:right w:val="single" w:sz="4" w:space="0" w:color="auto"/>
            </w:tcBorders>
            <w:shd w:val="clear" w:color="auto" w:fill="auto"/>
            <w:vAlign w:val="center"/>
            <w:hideMark/>
          </w:tcPr>
          <w:p w14:paraId="25942321"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0,179</w:t>
            </w:r>
          </w:p>
        </w:tc>
        <w:tc>
          <w:tcPr>
            <w:tcW w:w="888" w:type="dxa"/>
            <w:tcBorders>
              <w:top w:val="nil"/>
              <w:left w:val="nil"/>
              <w:bottom w:val="single" w:sz="4" w:space="0" w:color="auto"/>
              <w:right w:val="single" w:sz="4" w:space="0" w:color="auto"/>
            </w:tcBorders>
            <w:shd w:val="clear" w:color="auto" w:fill="auto"/>
            <w:vAlign w:val="center"/>
            <w:hideMark/>
          </w:tcPr>
          <w:p w14:paraId="3F1462C2"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16 328 712</w:t>
            </w:r>
          </w:p>
        </w:tc>
        <w:tc>
          <w:tcPr>
            <w:tcW w:w="1004" w:type="dxa"/>
            <w:tcBorders>
              <w:top w:val="nil"/>
              <w:left w:val="nil"/>
              <w:bottom w:val="single" w:sz="4" w:space="0" w:color="auto"/>
              <w:right w:val="single" w:sz="4" w:space="0" w:color="auto"/>
            </w:tcBorders>
            <w:shd w:val="clear" w:color="auto" w:fill="auto"/>
            <w:vAlign w:val="center"/>
            <w:hideMark/>
          </w:tcPr>
          <w:p w14:paraId="0C1D880B"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16 287 581</w:t>
            </w:r>
          </w:p>
        </w:tc>
        <w:tc>
          <w:tcPr>
            <w:tcW w:w="921" w:type="dxa"/>
            <w:tcBorders>
              <w:top w:val="nil"/>
              <w:left w:val="nil"/>
              <w:bottom w:val="single" w:sz="4" w:space="0" w:color="auto"/>
              <w:right w:val="single" w:sz="4" w:space="0" w:color="auto"/>
            </w:tcBorders>
            <w:shd w:val="clear" w:color="auto" w:fill="auto"/>
            <w:vAlign w:val="center"/>
            <w:hideMark/>
          </w:tcPr>
          <w:p w14:paraId="63F8C01F"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99,75</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nil"/>
              <w:left w:val="nil"/>
              <w:bottom w:val="single" w:sz="4" w:space="0" w:color="auto"/>
              <w:right w:val="single" w:sz="4" w:space="0" w:color="auto"/>
            </w:tcBorders>
            <w:shd w:val="clear" w:color="auto" w:fill="auto"/>
            <w:vAlign w:val="center"/>
            <w:hideMark/>
          </w:tcPr>
          <w:p w14:paraId="58EF52F5"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298 kr/st</w:t>
            </w:r>
          </w:p>
        </w:tc>
        <w:tc>
          <w:tcPr>
            <w:tcW w:w="1167" w:type="dxa"/>
            <w:tcBorders>
              <w:top w:val="nil"/>
              <w:left w:val="nil"/>
              <w:bottom w:val="single" w:sz="4" w:space="0" w:color="auto"/>
              <w:right w:val="single" w:sz="8" w:space="0" w:color="auto"/>
            </w:tcBorders>
            <w:shd w:val="clear" w:color="auto" w:fill="auto"/>
            <w:vAlign w:val="center"/>
            <w:hideMark/>
          </w:tcPr>
          <w:p w14:paraId="704E57D8"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12,3 mkr</w:t>
            </w:r>
          </w:p>
        </w:tc>
      </w:tr>
      <w:tr w:rsidR="00037201" w14:paraId="2BC0013D" w14:textId="77777777" w:rsidTr="00A72403">
        <w:trPr>
          <w:trHeight w:val="284"/>
        </w:trPr>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092CCFE" w14:textId="77777777" w:rsidR="00037201" w:rsidRPr="001871D8" w:rsidRDefault="00037201" w:rsidP="008430E3">
            <w:pPr>
              <w:jc w:val="center"/>
              <w:rPr>
                <w:rFonts w:ascii="Arial" w:hAnsi="Arial" w:cs="Arial"/>
                <w:b/>
                <w:bCs/>
                <w:color w:val="000000"/>
                <w:sz w:val="14"/>
                <w:szCs w:val="14"/>
              </w:rPr>
            </w:pPr>
            <w:r w:rsidRPr="001871D8">
              <w:rPr>
                <w:rFonts w:ascii="Arial" w:hAnsi="Arial" w:cs="Arial"/>
                <w:b/>
                <w:bCs/>
                <w:color w:val="000000"/>
                <w:sz w:val="14"/>
                <w:szCs w:val="14"/>
              </w:rPr>
              <w:t>Annullering 2014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ACEF973"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91</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31448E10" w14:textId="296A1FF0" w:rsidR="00037201" w:rsidRPr="001871D8" w:rsidRDefault="00EC02FA">
            <w:pPr>
              <w:jc w:val="center"/>
              <w:rPr>
                <w:rFonts w:ascii="Arial" w:hAnsi="Arial" w:cs="Arial"/>
                <w:color w:val="000000"/>
                <w:sz w:val="14"/>
                <w:szCs w:val="14"/>
              </w:rPr>
            </w:pPr>
            <w:r>
              <w:rPr>
                <w:rFonts w:ascii="Arial" w:hAnsi="Arial" w:cs="Arial"/>
                <w:color w:val="000000"/>
                <w:sz w:val="14"/>
                <w:szCs w:val="14"/>
              </w:rPr>
              <w:t>c</w:t>
            </w:r>
            <w:r w:rsidR="00037201" w:rsidRPr="001871D8">
              <w:rPr>
                <w:rFonts w:ascii="Arial" w:hAnsi="Arial" w:cs="Arial"/>
                <w:color w:val="000000"/>
                <w:sz w:val="14"/>
                <w:szCs w:val="14"/>
              </w:rPr>
              <w:t>a 40,7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2E0ADB1F"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0,135</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1850FE5"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12</w:t>
            </w:r>
            <w:r w:rsidR="00F234BA" w:rsidRPr="001871D8">
              <w:rPr>
                <w:rFonts w:ascii="Arial" w:hAnsi="Arial" w:cs="Arial"/>
                <w:color w:val="000000"/>
                <w:sz w:val="14"/>
                <w:szCs w:val="14"/>
              </w:rPr>
              <w:t xml:space="preserve"> </w:t>
            </w:r>
            <w:r w:rsidRPr="001871D8">
              <w:rPr>
                <w:rFonts w:ascii="Arial" w:hAnsi="Arial" w:cs="Arial"/>
                <w:color w:val="000000"/>
                <w:sz w:val="14"/>
                <w:szCs w:val="14"/>
              </w:rPr>
              <w:t>308</w:t>
            </w:r>
            <w:r w:rsidR="00F234BA" w:rsidRPr="001871D8">
              <w:rPr>
                <w:rFonts w:ascii="Arial" w:hAnsi="Arial" w:cs="Arial"/>
                <w:color w:val="000000"/>
                <w:sz w:val="14"/>
                <w:szCs w:val="14"/>
              </w:rPr>
              <w:t xml:space="preserve"> </w:t>
            </w:r>
            <w:r w:rsidRPr="001871D8">
              <w:rPr>
                <w:rFonts w:ascii="Arial" w:hAnsi="Arial" w:cs="Arial"/>
                <w:color w:val="000000"/>
                <w:sz w:val="14"/>
                <w:szCs w:val="14"/>
              </w:rPr>
              <w:t>288</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8BFCA04"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12</w:t>
            </w:r>
            <w:r w:rsidR="00F234BA" w:rsidRPr="001871D8">
              <w:rPr>
                <w:rFonts w:ascii="Arial" w:hAnsi="Arial" w:cs="Arial"/>
                <w:color w:val="000000"/>
                <w:sz w:val="14"/>
                <w:szCs w:val="14"/>
              </w:rPr>
              <w:t xml:space="preserve"> </w:t>
            </w:r>
            <w:r w:rsidRPr="001871D8">
              <w:rPr>
                <w:rFonts w:ascii="Arial" w:hAnsi="Arial" w:cs="Arial"/>
                <w:color w:val="000000"/>
                <w:sz w:val="14"/>
                <w:szCs w:val="14"/>
              </w:rPr>
              <w:t>304</w:t>
            </w:r>
            <w:r w:rsidR="00F234BA" w:rsidRPr="001871D8">
              <w:rPr>
                <w:rFonts w:ascii="Arial" w:hAnsi="Arial" w:cs="Arial"/>
                <w:color w:val="000000"/>
                <w:sz w:val="14"/>
                <w:szCs w:val="14"/>
              </w:rPr>
              <w:t xml:space="preserve"> </w:t>
            </w:r>
            <w:r w:rsidRPr="001871D8">
              <w:rPr>
                <w:rFonts w:ascii="Arial" w:hAnsi="Arial" w:cs="Arial"/>
                <w:color w:val="000000"/>
                <w:sz w:val="14"/>
                <w:szCs w:val="14"/>
              </w:rPr>
              <w:t>694</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10B5BED1"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99,97</w:t>
            </w:r>
            <w:r w:rsidR="00F167CC">
              <w:rPr>
                <w:rFonts w:ascii="Arial" w:hAnsi="Arial" w:cs="Arial"/>
                <w:color w:val="000000"/>
                <w:sz w:val="14"/>
                <w:szCs w:val="14"/>
              </w:rPr>
              <w:t xml:space="preserve"> </w:t>
            </w:r>
            <w:r w:rsidRPr="001871D8">
              <w:rPr>
                <w:rFonts w:ascii="Arial" w:hAnsi="Arial" w:cs="Arial"/>
                <w:color w:val="000000"/>
                <w:sz w:val="14"/>
                <w:szCs w:val="14"/>
              </w:rPr>
              <w:t>%</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276616B8" w14:textId="77777777" w:rsidR="00037201" w:rsidRPr="001871D8" w:rsidRDefault="00AD3B31">
            <w:pPr>
              <w:jc w:val="center"/>
              <w:rPr>
                <w:rFonts w:ascii="Arial" w:hAnsi="Arial" w:cs="Arial"/>
                <w:color w:val="000000"/>
                <w:sz w:val="14"/>
                <w:szCs w:val="14"/>
              </w:rPr>
            </w:pPr>
            <w:r w:rsidRPr="001871D8">
              <w:rPr>
                <w:rFonts w:ascii="Arial" w:hAnsi="Arial" w:cs="Arial"/>
                <w:color w:val="000000"/>
                <w:sz w:val="14"/>
                <w:szCs w:val="14"/>
              </w:rPr>
              <w:t>301 kr/</w:t>
            </w:r>
            <w:r w:rsidR="00037201" w:rsidRPr="001871D8">
              <w:rPr>
                <w:rFonts w:ascii="Arial" w:hAnsi="Arial" w:cs="Arial"/>
                <w:color w:val="000000"/>
                <w:sz w:val="14"/>
                <w:szCs w:val="14"/>
              </w:rPr>
              <w:t>st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2824C91" w14:textId="77777777" w:rsidR="00037201" w:rsidRPr="001871D8" w:rsidRDefault="00037201">
            <w:pPr>
              <w:jc w:val="center"/>
              <w:rPr>
                <w:rFonts w:ascii="Arial" w:hAnsi="Arial" w:cs="Arial"/>
                <w:color w:val="000000"/>
                <w:sz w:val="14"/>
                <w:szCs w:val="14"/>
              </w:rPr>
            </w:pPr>
            <w:r w:rsidRPr="001871D8">
              <w:rPr>
                <w:rFonts w:ascii="Arial" w:hAnsi="Arial" w:cs="Arial"/>
                <w:color w:val="000000"/>
                <w:sz w:val="14"/>
                <w:szCs w:val="14"/>
              </w:rPr>
              <w:t>1,1 mkr</w:t>
            </w:r>
          </w:p>
        </w:tc>
      </w:tr>
      <w:tr w:rsidR="000638F1" w14:paraId="5D737405" w14:textId="77777777" w:rsidTr="00A72403">
        <w:trPr>
          <w:trHeight w:val="284"/>
        </w:trPr>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FFC3B3A" w14:textId="77777777" w:rsidR="000638F1" w:rsidRPr="001871D8" w:rsidRDefault="000638F1" w:rsidP="008430E3">
            <w:pPr>
              <w:jc w:val="center"/>
              <w:rPr>
                <w:rFonts w:ascii="Arial" w:hAnsi="Arial" w:cs="Arial"/>
                <w:b/>
                <w:bCs/>
                <w:color w:val="000000"/>
                <w:sz w:val="14"/>
                <w:szCs w:val="14"/>
              </w:rPr>
            </w:pPr>
            <w:r>
              <w:rPr>
                <w:rFonts w:ascii="Arial" w:hAnsi="Arial" w:cs="Arial"/>
                <w:b/>
                <w:bCs/>
                <w:color w:val="000000"/>
                <w:sz w:val="14"/>
                <w:szCs w:val="14"/>
              </w:rPr>
              <w:t>Annullering 2015</w:t>
            </w:r>
          </w:p>
        </w:tc>
        <w:tc>
          <w:tcPr>
            <w:tcW w:w="901" w:type="dxa"/>
            <w:tcBorders>
              <w:top w:val="single" w:sz="4" w:space="0" w:color="auto"/>
              <w:left w:val="nil"/>
              <w:bottom w:val="single" w:sz="4" w:space="0" w:color="auto"/>
              <w:right w:val="single" w:sz="4" w:space="0" w:color="auto"/>
            </w:tcBorders>
            <w:shd w:val="clear" w:color="auto" w:fill="auto"/>
            <w:vAlign w:val="center"/>
          </w:tcPr>
          <w:p w14:paraId="0A791782" w14:textId="77777777" w:rsidR="000638F1" w:rsidRPr="001871D8" w:rsidRDefault="000638F1">
            <w:pPr>
              <w:jc w:val="center"/>
              <w:rPr>
                <w:rFonts w:ascii="Arial" w:hAnsi="Arial" w:cs="Arial"/>
                <w:color w:val="000000"/>
                <w:sz w:val="14"/>
                <w:szCs w:val="14"/>
              </w:rPr>
            </w:pPr>
            <w:r>
              <w:rPr>
                <w:rFonts w:ascii="Arial" w:hAnsi="Arial" w:cs="Arial"/>
                <w:color w:val="000000"/>
                <w:sz w:val="14"/>
                <w:szCs w:val="14"/>
              </w:rPr>
              <w:t>88,4</w:t>
            </w:r>
          </w:p>
        </w:tc>
        <w:tc>
          <w:tcPr>
            <w:tcW w:w="951" w:type="dxa"/>
            <w:tcBorders>
              <w:top w:val="single" w:sz="4" w:space="0" w:color="auto"/>
              <w:left w:val="nil"/>
              <w:bottom w:val="single" w:sz="4" w:space="0" w:color="auto"/>
              <w:right w:val="single" w:sz="4" w:space="0" w:color="auto"/>
            </w:tcBorders>
            <w:shd w:val="clear" w:color="auto" w:fill="auto"/>
            <w:vAlign w:val="center"/>
          </w:tcPr>
          <w:p w14:paraId="62879E61" w14:textId="6757F741" w:rsidR="000638F1" w:rsidRPr="001871D8" w:rsidRDefault="00EC02FA">
            <w:pPr>
              <w:jc w:val="center"/>
              <w:rPr>
                <w:rFonts w:ascii="Arial" w:hAnsi="Arial" w:cs="Arial"/>
                <w:color w:val="000000"/>
                <w:sz w:val="14"/>
                <w:szCs w:val="14"/>
              </w:rPr>
            </w:pPr>
            <w:r>
              <w:rPr>
                <w:rFonts w:ascii="Arial" w:hAnsi="Arial" w:cs="Arial"/>
                <w:color w:val="000000"/>
                <w:sz w:val="14"/>
                <w:szCs w:val="14"/>
              </w:rPr>
              <w:t>c</w:t>
            </w:r>
            <w:r w:rsidR="000638F1">
              <w:rPr>
                <w:rFonts w:ascii="Arial" w:hAnsi="Arial" w:cs="Arial"/>
                <w:color w:val="000000"/>
                <w:sz w:val="14"/>
                <w:szCs w:val="14"/>
              </w:rPr>
              <w:t>a 39</w:t>
            </w:r>
            <w:r w:rsidR="001E4A58">
              <w:rPr>
                <w:rFonts w:ascii="Arial" w:hAnsi="Arial" w:cs="Arial"/>
                <w:color w:val="000000"/>
                <w:sz w:val="14"/>
                <w:szCs w:val="14"/>
              </w:rPr>
              <w:t>,4</w:t>
            </w:r>
          </w:p>
        </w:tc>
        <w:tc>
          <w:tcPr>
            <w:tcW w:w="686" w:type="dxa"/>
            <w:tcBorders>
              <w:top w:val="single" w:sz="4" w:space="0" w:color="auto"/>
              <w:left w:val="nil"/>
              <w:bottom w:val="single" w:sz="4" w:space="0" w:color="auto"/>
              <w:right w:val="single" w:sz="4" w:space="0" w:color="auto"/>
            </w:tcBorders>
            <w:shd w:val="clear" w:color="auto" w:fill="auto"/>
            <w:vAlign w:val="center"/>
          </w:tcPr>
          <w:p w14:paraId="07D3EC5F" w14:textId="77777777" w:rsidR="000638F1" w:rsidRPr="001871D8" w:rsidRDefault="000638F1">
            <w:pPr>
              <w:jc w:val="center"/>
              <w:rPr>
                <w:rFonts w:ascii="Arial" w:hAnsi="Arial" w:cs="Arial"/>
                <w:color w:val="000000"/>
                <w:sz w:val="14"/>
                <w:szCs w:val="14"/>
              </w:rPr>
            </w:pPr>
            <w:r>
              <w:rPr>
                <w:rFonts w:ascii="Arial" w:hAnsi="Arial" w:cs="Arial"/>
                <w:color w:val="000000"/>
                <w:sz w:val="14"/>
                <w:szCs w:val="14"/>
              </w:rPr>
              <w:t>0,142</w:t>
            </w:r>
          </w:p>
        </w:tc>
        <w:tc>
          <w:tcPr>
            <w:tcW w:w="888" w:type="dxa"/>
            <w:tcBorders>
              <w:top w:val="single" w:sz="4" w:space="0" w:color="auto"/>
              <w:left w:val="nil"/>
              <w:bottom w:val="single" w:sz="4" w:space="0" w:color="auto"/>
              <w:right w:val="single" w:sz="4" w:space="0" w:color="auto"/>
            </w:tcBorders>
            <w:shd w:val="clear" w:color="auto" w:fill="auto"/>
            <w:vAlign w:val="center"/>
          </w:tcPr>
          <w:p w14:paraId="681FB906" w14:textId="77777777" w:rsidR="000638F1" w:rsidRPr="001871D8" w:rsidRDefault="000638F1">
            <w:pPr>
              <w:jc w:val="center"/>
              <w:rPr>
                <w:rFonts w:ascii="Arial" w:hAnsi="Arial" w:cs="Arial"/>
                <w:color w:val="000000"/>
                <w:sz w:val="14"/>
                <w:szCs w:val="14"/>
              </w:rPr>
            </w:pPr>
            <w:r>
              <w:rPr>
                <w:rFonts w:ascii="Arial" w:hAnsi="Arial" w:cs="Arial"/>
                <w:color w:val="000000"/>
                <w:sz w:val="14"/>
                <w:szCs w:val="14"/>
              </w:rPr>
              <w:t>12 548 349</w:t>
            </w:r>
          </w:p>
        </w:tc>
        <w:tc>
          <w:tcPr>
            <w:tcW w:w="1004" w:type="dxa"/>
            <w:tcBorders>
              <w:top w:val="single" w:sz="4" w:space="0" w:color="auto"/>
              <w:left w:val="nil"/>
              <w:bottom w:val="single" w:sz="4" w:space="0" w:color="auto"/>
              <w:right w:val="single" w:sz="4" w:space="0" w:color="auto"/>
            </w:tcBorders>
            <w:shd w:val="clear" w:color="auto" w:fill="auto"/>
            <w:vAlign w:val="center"/>
          </w:tcPr>
          <w:p w14:paraId="240A0415" w14:textId="77777777" w:rsidR="000638F1" w:rsidRPr="001871D8" w:rsidRDefault="000638F1">
            <w:pPr>
              <w:jc w:val="center"/>
              <w:rPr>
                <w:rFonts w:ascii="Arial" w:hAnsi="Arial" w:cs="Arial"/>
                <w:color w:val="000000"/>
                <w:sz w:val="14"/>
                <w:szCs w:val="14"/>
              </w:rPr>
            </w:pPr>
            <w:r>
              <w:rPr>
                <w:rFonts w:ascii="Arial" w:hAnsi="Arial" w:cs="Arial"/>
                <w:color w:val="000000"/>
                <w:sz w:val="14"/>
                <w:szCs w:val="14"/>
              </w:rPr>
              <w:t>12 546 950</w:t>
            </w:r>
          </w:p>
        </w:tc>
        <w:tc>
          <w:tcPr>
            <w:tcW w:w="921" w:type="dxa"/>
            <w:tcBorders>
              <w:top w:val="single" w:sz="4" w:space="0" w:color="auto"/>
              <w:left w:val="nil"/>
              <w:bottom w:val="single" w:sz="4" w:space="0" w:color="auto"/>
              <w:right w:val="single" w:sz="4" w:space="0" w:color="auto"/>
            </w:tcBorders>
            <w:shd w:val="clear" w:color="auto" w:fill="auto"/>
            <w:vAlign w:val="center"/>
          </w:tcPr>
          <w:p w14:paraId="2F4B587F" w14:textId="77777777" w:rsidR="000638F1" w:rsidRPr="001871D8" w:rsidRDefault="000638F1">
            <w:pPr>
              <w:jc w:val="center"/>
              <w:rPr>
                <w:rFonts w:ascii="Arial" w:hAnsi="Arial" w:cs="Arial"/>
                <w:color w:val="000000"/>
                <w:sz w:val="14"/>
                <w:szCs w:val="14"/>
              </w:rPr>
            </w:pPr>
            <w:r>
              <w:rPr>
                <w:rFonts w:ascii="Arial" w:hAnsi="Arial" w:cs="Arial"/>
                <w:color w:val="000000"/>
                <w:sz w:val="14"/>
                <w:szCs w:val="14"/>
              </w:rPr>
              <w:t>99,99</w:t>
            </w:r>
            <w:r w:rsidR="00F167CC">
              <w:rPr>
                <w:rFonts w:ascii="Arial" w:hAnsi="Arial" w:cs="Arial"/>
                <w:color w:val="000000"/>
                <w:sz w:val="14"/>
                <w:szCs w:val="14"/>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tcPr>
          <w:p w14:paraId="788EC2D2" w14:textId="77777777" w:rsidR="000638F1" w:rsidRPr="001871D8" w:rsidRDefault="000638F1">
            <w:pPr>
              <w:jc w:val="center"/>
              <w:rPr>
                <w:rFonts w:ascii="Arial" w:hAnsi="Arial" w:cs="Arial"/>
                <w:color w:val="000000"/>
                <w:sz w:val="14"/>
                <w:szCs w:val="14"/>
              </w:rPr>
            </w:pPr>
            <w:r>
              <w:rPr>
                <w:rFonts w:ascii="Arial" w:hAnsi="Arial" w:cs="Arial"/>
                <w:color w:val="000000"/>
                <w:sz w:val="14"/>
                <w:szCs w:val="14"/>
              </w:rPr>
              <w:t>275 kr/st</w:t>
            </w:r>
          </w:p>
        </w:tc>
        <w:tc>
          <w:tcPr>
            <w:tcW w:w="1167" w:type="dxa"/>
            <w:tcBorders>
              <w:top w:val="single" w:sz="4" w:space="0" w:color="auto"/>
              <w:left w:val="nil"/>
              <w:bottom w:val="single" w:sz="4" w:space="0" w:color="auto"/>
              <w:right w:val="single" w:sz="4" w:space="0" w:color="auto"/>
            </w:tcBorders>
            <w:shd w:val="clear" w:color="auto" w:fill="auto"/>
            <w:vAlign w:val="center"/>
          </w:tcPr>
          <w:p w14:paraId="17D4E575" w14:textId="77777777" w:rsidR="000638F1" w:rsidRPr="001871D8" w:rsidRDefault="000638F1" w:rsidP="004E4FF2">
            <w:pPr>
              <w:jc w:val="center"/>
              <w:rPr>
                <w:rFonts w:ascii="Arial" w:hAnsi="Arial" w:cs="Arial"/>
                <w:color w:val="000000"/>
                <w:sz w:val="14"/>
                <w:szCs w:val="14"/>
              </w:rPr>
            </w:pPr>
            <w:r>
              <w:rPr>
                <w:rFonts w:ascii="Arial" w:hAnsi="Arial" w:cs="Arial"/>
                <w:color w:val="000000"/>
                <w:sz w:val="14"/>
                <w:szCs w:val="14"/>
              </w:rPr>
              <w:t xml:space="preserve">0,4 </w:t>
            </w:r>
            <w:r w:rsidR="00851BC9">
              <w:rPr>
                <w:rFonts w:ascii="Arial" w:hAnsi="Arial" w:cs="Arial"/>
                <w:color w:val="000000"/>
                <w:sz w:val="14"/>
                <w:szCs w:val="14"/>
              </w:rPr>
              <w:t>m</w:t>
            </w:r>
            <w:r>
              <w:rPr>
                <w:rFonts w:ascii="Arial" w:hAnsi="Arial" w:cs="Arial"/>
                <w:color w:val="000000"/>
                <w:sz w:val="14"/>
                <w:szCs w:val="14"/>
              </w:rPr>
              <w:t>kr</w:t>
            </w:r>
          </w:p>
        </w:tc>
      </w:tr>
      <w:tr w:rsidR="00867024" w14:paraId="484FED5D" w14:textId="77777777" w:rsidTr="00A72403">
        <w:trPr>
          <w:trHeight w:val="284"/>
        </w:trPr>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136DEB3" w14:textId="77777777" w:rsidR="00867024" w:rsidRDefault="00867024" w:rsidP="008430E3">
            <w:pPr>
              <w:jc w:val="center"/>
              <w:rPr>
                <w:rFonts w:ascii="Arial" w:hAnsi="Arial" w:cs="Arial"/>
                <w:b/>
                <w:bCs/>
                <w:color w:val="000000"/>
                <w:sz w:val="14"/>
                <w:szCs w:val="14"/>
              </w:rPr>
            </w:pPr>
            <w:r>
              <w:rPr>
                <w:rFonts w:ascii="Arial" w:hAnsi="Arial" w:cs="Arial"/>
                <w:b/>
                <w:bCs/>
                <w:color w:val="000000"/>
                <w:sz w:val="14"/>
                <w:szCs w:val="14"/>
              </w:rPr>
              <w:t>Annullering 2016</w:t>
            </w:r>
          </w:p>
        </w:tc>
        <w:tc>
          <w:tcPr>
            <w:tcW w:w="901" w:type="dxa"/>
            <w:tcBorders>
              <w:top w:val="single" w:sz="4" w:space="0" w:color="auto"/>
              <w:left w:val="nil"/>
              <w:bottom w:val="single" w:sz="4" w:space="0" w:color="auto"/>
              <w:right w:val="single" w:sz="4" w:space="0" w:color="auto"/>
            </w:tcBorders>
            <w:shd w:val="clear" w:color="auto" w:fill="auto"/>
            <w:vAlign w:val="center"/>
          </w:tcPr>
          <w:p w14:paraId="210A4EAC" w14:textId="77777777" w:rsidR="00867024" w:rsidRDefault="00867024">
            <w:pPr>
              <w:jc w:val="center"/>
              <w:rPr>
                <w:rFonts w:ascii="Arial" w:hAnsi="Arial" w:cs="Arial"/>
                <w:color w:val="000000"/>
                <w:sz w:val="14"/>
                <w:szCs w:val="14"/>
              </w:rPr>
            </w:pPr>
            <w:r>
              <w:rPr>
                <w:rFonts w:ascii="Arial" w:hAnsi="Arial" w:cs="Arial"/>
                <w:color w:val="000000"/>
                <w:sz w:val="14"/>
                <w:szCs w:val="14"/>
              </w:rPr>
              <w:t>89,6</w:t>
            </w:r>
          </w:p>
        </w:tc>
        <w:tc>
          <w:tcPr>
            <w:tcW w:w="951" w:type="dxa"/>
            <w:tcBorders>
              <w:top w:val="single" w:sz="4" w:space="0" w:color="auto"/>
              <w:left w:val="nil"/>
              <w:bottom w:val="single" w:sz="4" w:space="0" w:color="auto"/>
              <w:right w:val="single" w:sz="4" w:space="0" w:color="auto"/>
            </w:tcBorders>
            <w:shd w:val="clear" w:color="auto" w:fill="auto"/>
            <w:vAlign w:val="center"/>
          </w:tcPr>
          <w:p w14:paraId="2378E791" w14:textId="5561C1F5" w:rsidR="00867024" w:rsidRDefault="00E71E1D">
            <w:pPr>
              <w:jc w:val="center"/>
              <w:rPr>
                <w:rFonts w:ascii="Arial" w:hAnsi="Arial" w:cs="Arial"/>
                <w:color w:val="000000"/>
                <w:sz w:val="14"/>
                <w:szCs w:val="14"/>
              </w:rPr>
            </w:pPr>
            <w:r>
              <w:rPr>
                <w:rFonts w:ascii="Arial" w:hAnsi="Arial" w:cs="Arial"/>
                <w:color w:val="000000"/>
                <w:sz w:val="14"/>
                <w:szCs w:val="14"/>
              </w:rPr>
              <w:t xml:space="preserve">ca </w:t>
            </w:r>
            <w:r w:rsidR="00867024">
              <w:rPr>
                <w:rFonts w:ascii="Arial" w:hAnsi="Arial" w:cs="Arial"/>
                <w:color w:val="000000"/>
                <w:sz w:val="14"/>
                <w:szCs w:val="14"/>
              </w:rPr>
              <w:t>35,9</w:t>
            </w:r>
          </w:p>
        </w:tc>
        <w:tc>
          <w:tcPr>
            <w:tcW w:w="686" w:type="dxa"/>
            <w:tcBorders>
              <w:top w:val="single" w:sz="4" w:space="0" w:color="auto"/>
              <w:left w:val="nil"/>
              <w:bottom w:val="single" w:sz="4" w:space="0" w:color="auto"/>
              <w:right w:val="single" w:sz="4" w:space="0" w:color="auto"/>
            </w:tcBorders>
            <w:shd w:val="clear" w:color="auto" w:fill="auto"/>
            <w:vAlign w:val="center"/>
          </w:tcPr>
          <w:p w14:paraId="7058594C" w14:textId="77777777" w:rsidR="00867024" w:rsidRDefault="00F167CC">
            <w:pPr>
              <w:jc w:val="center"/>
              <w:rPr>
                <w:rFonts w:ascii="Arial" w:hAnsi="Arial" w:cs="Arial"/>
                <w:color w:val="000000"/>
                <w:sz w:val="14"/>
                <w:szCs w:val="14"/>
              </w:rPr>
            </w:pPr>
            <w:r>
              <w:rPr>
                <w:rFonts w:ascii="Arial" w:hAnsi="Arial" w:cs="Arial"/>
                <w:color w:val="000000"/>
                <w:sz w:val="14"/>
                <w:szCs w:val="14"/>
              </w:rPr>
              <w:t>0,143</w:t>
            </w:r>
          </w:p>
        </w:tc>
        <w:tc>
          <w:tcPr>
            <w:tcW w:w="888" w:type="dxa"/>
            <w:tcBorders>
              <w:top w:val="single" w:sz="4" w:space="0" w:color="auto"/>
              <w:left w:val="nil"/>
              <w:bottom w:val="single" w:sz="4" w:space="0" w:color="auto"/>
              <w:right w:val="single" w:sz="4" w:space="0" w:color="auto"/>
            </w:tcBorders>
            <w:shd w:val="clear" w:color="auto" w:fill="auto"/>
            <w:vAlign w:val="center"/>
          </w:tcPr>
          <w:p w14:paraId="0866BE96" w14:textId="77777777" w:rsidR="00867024" w:rsidRDefault="00F167CC">
            <w:pPr>
              <w:jc w:val="center"/>
              <w:rPr>
                <w:rFonts w:ascii="Arial" w:hAnsi="Arial" w:cs="Arial"/>
                <w:color w:val="000000"/>
                <w:sz w:val="14"/>
                <w:szCs w:val="14"/>
              </w:rPr>
            </w:pPr>
            <w:r w:rsidRPr="00AD5950">
              <w:rPr>
                <w:rFonts w:ascii="Arial" w:hAnsi="Arial" w:cs="Arial"/>
                <w:color w:val="000000"/>
                <w:sz w:val="14"/>
                <w:szCs w:val="14"/>
              </w:rPr>
              <w:t>12 809 621</w:t>
            </w:r>
          </w:p>
        </w:tc>
        <w:tc>
          <w:tcPr>
            <w:tcW w:w="1004" w:type="dxa"/>
            <w:tcBorders>
              <w:top w:val="single" w:sz="4" w:space="0" w:color="auto"/>
              <w:left w:val="nil"/>
              <w:bottom w:val="single" w:sz="4" w:space="0" w:color="auto"/>
              <w:right w:val="single" w:sz="4" w:space="0" w:color="auto"/>
            </w:tcBorders>
            <w:shd w:val="clear" w:color="auto" w:fill="auto"/>
            <w:vAlign w:val="center"/>
          </w:tcPr>
          <w:p w14:paraId="68AA2B46" w14:textId="77777777" w:rsidR="00867024" w:rsidRDefault="00F167CC">
            <w:pPr>
              <w:jc w:val="center"/>
              <w:rPr>
                <w:rFonts w:ascii="Arial" w:hAnsi="Arial" w:cs="Arial"/>
                <w:color w:val="000000"/>
                <w:sz w:val="14"/>
                <w:szCs w:val="14"/>
              </w:rPr>
            </w:pPr>
            <w:r w:rsidRPr="00AD5950">
              <w:rPr>
                <w:rFonts w:ascii="Arial" w:hAnsi="Arial" w:cs="Arial"/>
                <w:color w:val="000000"/>
                <w:sz w:val="14"/>
                <w:szCs w:val="14"/>
              </w:rPr>
              <w:t>12 807 565</w:t>
            </w:r>
          </w:p>
        </w:tc>
        <w:tc>
          <w:tcPr>
            <w:tcW w:w="921" w:type="dxa"/>
            <w:tcBorders>
              <w:top w:val="single" w:sz="4" w:space="0" w:color="auto"/>
              <w:left w:val="nil"/>
              <w:bottom w:val="single" w:sz="4" w:space="0" w:color="auto"/>
              <w:right w:val="single" w:sz="4" w:space="0" w:color="auto"/>
            </w:tcBorders>
            <w:shd w:val="clear" w:color="auto" w:fill="auto"/>
            <w:vAlign w:val="center"/>
          </w:tcPr>
          <w:p w14:paraId="634B11C4" w14:textId="77777777" w:rsidR="00867024" w:rsidRDefault="00F167CC">
            <w:pPr>
              <w:jc w:val="center"/>
              <w:rPr>
                <w:rFonts w:ascii="Arial" w:hAnsi="Arial" w:cs="Arial"/>
                <w:color w:val="000000"/>
                <w:sz w:val="14"/>
                <w:szCs w:val="14"/>
              </w:rPr>
            </w:pPr>
            <w:r>
              <w:rPr>
                <w:rFonts w:ascii="Arial" w:hAnsi="Arial" w:cs="Arial"/>
                <w:color w:val="000000"/>
                <w:sz w:val="14"/>
                <w:szCs w:val="14"/>
              </w:rPr>
              <w:t>99,98 %</w:t>
            </w:r>
          </w:p>
        </w:tc>
        <w:tc>
          <w:tcPr>
            <w:tcW w:w="1191" w:type="dxa"/>
            <w:tcBorders>
              <w:top w:val="single" w:sz="4" w:space="0" w:color="auto"/>
              <w:left w:val="nil"/>
              <w:bottom w:val="single" w:sz="4" w:space="0" w:color="auto"/>
              <w:right w:val="single" w:sz="4" w:space="0" w:color="auto"/>
            </w:tcBorders>
            <w:shd w:val="clear" w:color="auto" w:fill="auto"/>
            <w:vAlign w:val="center"/>
          </w:tcPr>
          <w:p w14:paraId="51F57746" w14:textId="77777777" w:rsidR="00867024" w:rsidRDefault="00F167CC">
            <w:pPr>
              <w:jc w:val="center"/>
              <w:rPr>
                <w:rFonts w:ascii="Arial" w:hAnsi="Arial" w:cs="Arial"/>
                <w:color w:val="000000"/>
                <w:sz w:val="14"/>
                <w:szCs w:val="14"/>
              </w:rPr>
            </w:pPr>
            <w:r>
              <w:rPr>
                <w:rFonts w:ascii="Arial" w:hAnsi="Arial" w:cs="Arial"/>
                <w:color w:val="000000"/>
                <w:sz w:val="14"/>
                <w:szCs w:val="14"/>
              </w:rPr>
              <w:t>243 kr/st</w:t>
            </w:r>
          </w:p>
        </w:tc>
        <w:tc>
          <w:tcPr>
            <w:tcW w:w="1167" w:type="dxa"/>
            <w:tcBorders>
              <w:top w:val="single" w:sz="4" w:space="0" w:color="auto"/>
              <w:left w:val="nil"/>
              <w:bottom w:val="single" w:sz="4" w:space="0" w:color="auto"/>
              <w:right w:val="single" w:sz="4" w:space="0" w:color="auto"/>
            </w:tcBorders>
            <w:shd w:val="clear" w:color="auto" w:fill="auto"/>
            <w:vAlign w:val="center"/>
          </w:tcPr>
          <w:p w14:paraId="50EDA7EC" w14:textId="77777777" w:rsidR="00867024" w:rsidRDefault="00F167CC" w:rsidP="004E4FF2">
            <w:pPr>
              <w:jc w:val="center"/>
              <w:rPr>
                <w:rFonts w:ascii="Arial" w:hAnsi="Arial" w:cs="Arial"/>
                <w:color w:val="000000"/>
                <w:sz w:val="14"/>
                <w:szCs w:val="14"/>
              </w:rPr>
            </w:pPr>
            <w:r>
              <w:rPr>
                <w:rFonts w:ascii="Arial" w:hAnsi="Arial" w:cs="Arial"/>
                <w:color w:val="000000"/>
                <w:sz w:val="14"/>
                <w:szCs w:val="14"/>
              </w:rPr>
              <w:t>0,5 mkr</w:t>
            </w:r>
          </w:p>
        </w:tc>
      </w:tr>
      <w:tr w:rsidR="00A55A5C" w14:paraId="3B8528D0" w14:textId="77777777" w:rsidTr="00A72403">
        <w:trPr>
          <w:trHeight w:val="284"/>
        </w:trPr>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CC5DF2" w14:textId="77777777" w:rsidR="00A55A5C" w:rsidRPr="00A55A5C" w:rsidRDefault="00A55A5C" w:rsidP="008430E3">
            <w:pPr>
              <w:jc w:val="center"/>
              <w:rPr>
                <w:rFonts w:ascii="Arial" w:hAnsi="Arial" w:cs="Arial"/>
                <w:b/>
                <w:bCs/>
                <w:sz w:val="14"/>
                <w:szCs w:val="14"/>
              </w:rPr>
            </w:pPr>
            <w:r w:rsidRPr="00A55A5C">
              <w:rPr>
                <w:rFonts w:ascii="Arial" w:hAnsi="Arial" w:cs="Arial"/>
                <w:b/>
                <w:bCs/>
                <w:sz w:val="14"/>
                <w:szCs w:val="14"/>
              </w:rPr>
              <w:t>Annullering</w:t>
            </w:r>
          </w:p>
          <w:p w14:paraId="18E0F0BC" w14:textId="346F8BF7" w:rsidR="00A55A5C" w:rsidRPr="00A55A5C" w:rsidRDefault="00A55A5C" w:rsidP="008430E3">
            <w:pPr>
              <w:jc w:val="center"/>
              <w:rPr>
                <w:rFonts w:ascii="Arial" w:hAnsi="Arial" w:cs="Arial"/>
                <w:b/>
                <w:bCs/>
                <w:sz w:val="14"/>
                <w:szCs w:val="14"/>
              </w:rPr>
            </w:pPr>
            <w:r w:rsidRPr="00A55A5C">
              <w:rPr>
                <w:rFonts w:ascii="Arial" w:hAnsi="Arial" w:cs="Arial"/>
                <w:b/>
                <w:bCs/>
                <w:sz w:val="14"/>
                <w:szCs w:val="14"/>
              </w:rPr>
              <w:t>2017</w:t>
            </w:r>
          </w:p>
        </w:tc>
        <w:tc>
          <w:tcPr>
            <w:tcW w:w="901" w:type="dxa"/>
            <w:tcBorders>
              <w:top w:val="single" w:sz="4" w:space="0" w:color="auto"/>
              <w:left w:val="nil"/>
              <w:bottom w:val="single" w:sz="4" w:space="0" w:color="auto"/>
              <w:right w:val="single" w:sz="4" w:space="0" w:color="auto"/>
            </w:tcBorders>
            <w:shd w:val="clear" w:color="auto" w:fill="auto"/>
            <w:vAlign w:val="center"/>
          </w:tcPr>
          <w:p w14:paraId="08801A57" w14:textId="7AD9EF9A" w:rsidR="00A55A5C" w:rsidRPr="00A55A5C" w:rsidRDefault="00A55A5C">
            <w:pPr>
              <w:jc w:val="center"/>
              <w:rPr>
                <w:rFonts w:ascii="Arial" w:hAnsi="Arial" w:cs="Arial"/>
                <w:sz w:val="14"/>
                <w:szCs w:val="14"/>
              </w:rPr>
            </w:pPr>
            <w:r w:rsidRPr="00A55A5C">
              <w:rPr>
                <w:rFonts w:ascii="Arial" w:hAnsi="Arial" w:cs="Arial"/>
                <w:sz w:val="14"/>
                <w:szCs w:val="14"/>
              </w:rPr>
              <w:t>91,9</w:t>
            </w:r>
          </w:p>
        </w:tc>
        <w:tc>
          <w:tcPr>
            <w:tcW w:w="951" w:type="dxa"/>
            <w:tcBorders>
              <w:top w:val="single" w:sz="4" w:space="0" w:color="auto"/>
              <w:left w:val="nil"/>
              <w:bottom w:val="single" w:sz="4" w:space="0" w:color="auto"/>
              <w:right w:val="single" w:sz="4" w:space="0" w:color="auto"/>
            </w:tcBorders>
            <w:shd w:val="clear" w:color="auto" w:fill="auto"/>
            <w:vAlign w:val="center"/>
          </w:tcPr>
          <w:p w14:paraId="357F3E5E" w14:textId="3752D869" w:rsidR="00A55A5C" w:rsidRDefault="00121D7F">
            <w:pPr>
              <w:jc w:val="center"/>
              <w:rPr>
                <w:rFonts w:ascii="Arial" w:hAnsi="Arial" w:cs="Arial"/>
                <w:color w:val="000000"/>
                <w:sz w:val="14"/>
                <w:szCs w:val="14"/>
              </w:rPr>
            </w:pPr>
            <w:r>
              <w:rPr>
                <w:rFonts w:ascii="Arial" w:hAnsi="Arial" w:cs="Arial"/>
                <w:color w:val="000000"/>
                <w:sz w:val="14"/>
                <w:szCs w:val="14"/>
              </w:rPr>
              <w:t>c</w:t>
            </w:r>
            <w:r w:rsidR="007D2AB2">
              <w:rPr>
                <w:rFonts w:ascii="Arial" w:hAnsi="Arial" w:cs="Arial"/>
                <w:color w:val="000000"/>
                <w:sz w:val="14"/>
                <w:szCs w:val="14"/>
              </w:rPr>
              <w:t>a 39</w:t>
            </w:r>
            <w:r>
              <w:rPr>
                <w:rFonts w:ascii="Arial" w:hAnsi="Arial" w:cs="Arial"/>
                <w:color w:val="000000"/>
                <w:sz w:val="14"/>
                <w:szCs w:val="14"/>
              </w:rPr>
              <w:t>,4</w:t>
            </w:r>
          </w:p>
        </w:tc>
        <w:tc>
          <w:tcPr>
            <w:tcW w:w="686" w:type="dxa"/>
            <w:tcBorders>
              <w:top w:val="single" w:sz="4" w:space="0" w:color="auto"/>
              <w:left w:val="nil"/>
              <w:bottom w:val="single" w:sz="4" w:space="0" w:color="auto"/>
              <w:right w:val="single" w:sz="4" w:space="0" w:color="auto"/>
            </w:tcBorders>
            <w:shd w:val="clear" w:color="auto" w:fill="auto"/>
            <w:vAlign w:val="center"/>
          </w:tcPr>
          <w:p w14:paraId="6D886FEA" w14:textId="70E18729" w:rsidR="00A55A5C" w:rsidRPr="00511489" w:rsidRDefault="00A55A5C">
            <w:pPr>
              <w:jc w:val="center"/>
              <w:rPr>
                <w:rFonts w:ascii="Arial" w:hAnsi="Arial" w:cs="Arial"/>
                <w:color w:val="FF0000"/>
                <w:sz w:val="14"/>
                <w:szCs w:val="14"/>
              </w:rPr>
            </w:pPr>
            <w:r w:rsidRPr="00A55A5C">
              <w:rPr>
                <w:rFonts w:ascii="Arial" w:hAnsi="Arial" w:cs="Arial"/>
                <w:sz w:val="14"/>
                <w:szCs w:val="14"/>
              </w:rPr>
              <w:t>0,231</w:t>
            </w:r>
          </w:p>
        </w:tc>
        <w:tc>
          <w:tcPr>
            <w:tcW w:w="888" w:type="dxa"/>
            <w:tcBorders>
              <w:top w:val="single" w:sz="4" w:space="0" w:color="auto"/>
              <w:left w:val="nil"/>
              <w:bottom w:val="single" w:sz="4" w:space="0" w:color="auto"/>
              <w:right w:val="single" w:sz="4" w:space="0" w:color="auto"/>
            </w:tcBorders>
            <w:shd w:val="clear" w:color="auto" w:fill="auto"/>
            <w:vAlign w:val="center"/>
          </w:tcPr>
          <w:p w14:paraId="263A670F" w14:textId="3FEB52BA" w:rsidR="00A55A5C" w:rsidRDefault="00D11A83">
            <w:pPr>
              <w:jc w:val="center"/>
              <w:rPr>
                <w:sz w:val="16"/>
                <w:szCs w:val="16"/>
              </w:rPr>
            </w:pPr>
            <w:r>
              <w:rPr>
                <w:sz w:val="16"/>
                <w:szCs w:val="16"/>
              </w:rPr>
              <w:t xml:space="preserve">21 241 </w:t>
            </w:r>
            <w:r w:rsidR="00A72403">
              <w:rPr>
                <w:sz w:val="16"/>
                <w:szCs w:val="16"/>
              </w:rPr>
              <w:t>006</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907874" w14:textId="5C414BA2" w:rsidR="00A55A5C" w:rsidRDefault="00D11A83">
            <w:pPr>
              <w:jc w:val="center"/>
              <w:rPr>
                <w:sz w:val="16"/>
                <w:szCs w:val="16"/>
              </w:rPr>
            </w:pPr>
            <w:r>
              <w:rPr>
                <w:sz w:val="16"/>
                <w:szCs w:val="16"/>
              </w:rPr>
              <w:t>21 218 247</w:t>
            </w:r>
          </w:p>
        </w:tc>
        <w:tc>
          <w:tcPr>
            <w:tcW w:w="921" w:type="dxa"/>
            <w:tcBorders>
              <w:top w:val="single" w:sz="4" w:space="0" w:color="auto"/>
              <w:left w:val="nil"/>
              <w:bottom w:val="single" w:sz="4" w:space="0" w:color="auto"/>
              <w:right w:val="single" w:sz="4" w:space="0" w:color="auto"/>
            </w:tcBorders>
            <w:shd w:val="clear" w:color="auto" w:fill="auto"/>
            <w:vAlign w:val="center"/>
          </w:tcPr>
          <w:p w14:paraId="2669B0FD" w14:textId="678EA1D1" w:rsidR="00A55A5C" w:rsidRDefault="00D11A83">
            <w:pPr>
              <w:jc w:val="center"/>
              <w:rPr>
                <w:rFonts w:ascii="Arial" w:hAnsi="Arial" w:cs="Arial"/>
                <w:color w:val="000000"/>
                <w:sz w:val="14"/>
                <w:szCs w:val="14"/>
              </w:rPr>
            </w:pPr>
            <w:r>
              <w:rPr>
                <w:rFonts w:ascii="Arial" w:hAnsi="Arial" w:cs="Arial"/>
                <w:color w:val="000000"/>
                <w:sz w:val="14"/>
                <w:szCs w:val="14"/>
              </w:rPr>
              <w:t>99,89 %</w:t>
            </w:r>
          </w:p>
        </w:tc>
        <w:tc>
          <w:tcPr>
            <w:tcW w:w="1191" w:type="dxa"/>
            <w:tcBorders>
              <w:top w:val="single" w:sz="4" w:space="0" w:color="auto"/>
              <w:left w:val="nil"/>
              <w:bottom w:val="single" w:sz="4" w:space="0" w:color="auto"/>
              <w:right w:val="single" w:sz="4" w:space="0" w:color="auto"/>
            </w:tcBorders>
            <w:shd w:val="clear" w:color="auto" w:fill="auto"/>
            <w:vAlign w:val="center"/>
          </w:tcPr>
          <w:p w14:paraId="3FB7B240" w14:textId="1C8888F3" w:rsidR="00A55A5C" w:rsidRDefault="00A72403">
            <w:pPr>
              <w:jc w:val="center"/>
              <w:rPr>
                <w:rFonts w:ascii="Arial" w:hAnsi="Arial" w:cs="Arial"/>
                <w:color w:val="000000"/>
                <w:sz w:val="14"/>
                <w:szCs w:val="14"/>
              </w:rPr>
            </w:pPr>
            <w:r>
              <w:rPr>
                <w:rFonts w:ascii="Arial" w:hAnsi="Arial" w:cs="Arial"/>
                <w:color w:val="000000"/>
                <w:sz w:val="14"/>
                <w:szCs w:val="14"/>
              </w:rPr>
              <w:t>208 kr/st</w:t>
            </w:r>
          </w:p>
        </w:tc>
        <w:tc>
          <w:tcPr>
            <w:tcW w:w="1167" w:type="dxa"/>
            <w:tcBorders>
              <w:top w:val="single" w:sz="4" w:space="0" w:color="auto"/>
              <w:left w:val="nil"/>
              <w:bottom w:val="single" w:sz="4" w:space="0" w:color="auto"/>
              <w:right w:val="single" w:sz="4" w:space="0" w:color="auto"/>
            </w:tcBorders>
            <w:shd w:val="clear" w:color="auto" w:fill="auto"/>
            <w:vAlign w:val="center"/>
          </w:tcPr>
          <w:p w14:paraId="053E2103" w14:textId="464DC691" w:rsidR="00A55A5C" w:rsidRDefault="00A72403" w:rsidP="004E4FF2">
            <w:pPr>
              <w:jc w:val="center"/>
              <w:rPr>
                <w:rFonts w:ascii="Arial" w:hAnsi="Arial" w:cs="Arial"/>
                <w:color w:val="000000"/>
                <w:sz w:val="14"/>
                <w:szCs w:val="14"/>
              </w:rPr>
            </w:pPr>
            <w:r>
              <w:rPr>
                <w:rFonts w:ascii="Arial" w:hAnsi="Arial" w:cs="Arial"/>
                <w:color w:val="000000"/>
                <w:sz w:val="14"/>
                <w:szCs w:val="14"/>
              </w:rPr>
              <w:t>4,7 mkr</w:t>
            </w:r>
          </w:p>
        </w:tc>
      </w:tr>
    </w:tbl>
    <w:p w14:paraId="3D51E074" w14:textId="77777777" w:rsidR="00037201" w:rsidRDefault="00037201" w:rsidP="005B3F3C">
      <w:pPr>
        <w:autoSpaceDE w:val="0"/>
        <w:autoSpaceDN w:val="0"/>
        <w:adjustRightInd w:val="0"/>
      </w:pPr>
    </w:p>
    <w:p w14:paraId="091C898D" w14:textId="77777777" w:rsidR="00BC7EE4" w:rsidRDefault="00BC7EE4" w:rsidP="005B3F3C">
      <w:pPr>
        <w:autoSpaceDE w:val="0"/>
        <w:autoSpaceDN w:val="0"/>
        <w:adjustRightInd w:val="0"/>
      </w:pPr>
    </w:p>
    <w:p w14:paraId="1A097A4C" w14:textId="7BA15597" w:rsidR="005E795A" w:rsidRDefault="007F72E1" w:rsidP="005B3F3C">
      <w:pPr>
        <w:autoSpaceDE w:val="0"/>
        <w:autoSpaceDN w:val="0"/>
        <w:adjustRightInd w:val="0"/>
      </w:pPr>
      <w:r w:rsidRPr="000D3B4D">
        <w:t>D</w:t>
      </w:r>
      <w:r>
        <w:t>e e</w:t>
      </w:r>
      <w:r w:rsidRPr="000D3B4D">
        <w:t>lcertifikat som har utfärdats men inte annulle</w:t>
      </w:r>
      <w:r w:rsidRPr="000D3B4D">
        <w:softHyphen/>
        <w:t>rats utgör reserven av elcertifikat.</w:t>
      </w:r>
      <w:r w:rsidRPr="0039430A">
        <w:t xml:space="preserve"> </w:t>
      </w:r>
      <w:r w:rsidR="005B3F3C" w:rsidRPr="0039430A">
        <w:t>Under elcertifikatsystemets tre inledande år var utbudet på elcertifikat större än efterfrågan</w:t>
      </w:r>
      <w:r w:rsidR="009748C5">
        <w:t xml:space="preserve">. </w:t>
      </w:r>
      <w:r w:rsidR="005B3F3C" w:rsidRPr="0039430A">
        <w:t>2006 skedde en förändring då antalet annullerade elcertifikat var något högre än antalet utfärdade elcertifi</w:t>
      </w:r>
      <w:r w:rsidR="008028F3">
        <w:t xml:space="preserve">kat. </w:t>
      </w:r>
      <w:r w:rsidR="00B01B1D">
        <w:t>Å</w:t>
      </w:r>
      <w:r w:rsidR="00DB343C">
        <w:t>r</w:t>
      </w:r>
      <w:r w:rsidR="006D3A7A">
        <w:t>et</w:t>
      </w:r>
      <w:r w:rsidR="00DB343C">
        <w:t xml:space="preserve"> </w:t>
      </w:r>
      <w:r w:rsidR="00B01B1D">
        <w:t xml:space="preserve">efter </w:t>
      </w:r>
      <w:r w:rsidR="008028F3">
        <w:t>fortsatte de</w:t>
      </w:r>
      <w:r w:rsidR="001A53E2">
        <w:t>n</w:t>
      </w:r>
      <w:r w:rsidR="005B3F3C" w:rsidRPr="0039430A">
        <w:t xml:space="preserve"> ackumulerade </w:t>
      </w:r>
      <w:r w:rsidR="00E71E1D">
        <w:t>reserven</w:t>
      </w:r>
      <w:r w:rsidR="000F433D" w:rsidRPr="0039430A">
        <w:t xml:space="preserve"> </w:t>
      </w:r>
      <w:r w:rsidR="005B3F3C" w:rsidRPr="0039430A">
        <w:t>att minska då ca 1,2 miljoner mer elcertifikat annullerades än vad som utfärdades under</w:t>
      </w:r>
      <w:r w:rsidR="00B01B1D">
        <w:t xml:space="preserve"> det</w:t>
      </w:r>
      <w:r w:rsidR="005B3F3C" w:rsidRPr="0039430A">
        <w:t xml:space="preserve"> året. </w:t>
      </w:r>
      <w:r w:rsidR="008E2C54">
        <w:t xml:space="preserve">Under </w:t>
      </w:r>
      <w:r w:rsidR="002F4931">
        <w:t>ungefär</w:t>
      </w:r>
      <w:r w:rsidR="00CF563C">
        <w:t xml:space="preserve"> 4 år var</w:t>
      </w:r>
      <w:r w:rsidR="008E2C54">
        <w:t xml:space="preserve"> </w:t>
      </w:r>
      <w:r w:rsidR="008028F3">
        <w:t>reserven</w:t>
      </w:r>
      <w:r w:rsidR="008E2C54">
        <w:t xml:space="preserve"> </w:t>
      </w:r>
      <w:r w:rsidR="008E2C54" w:rsidRPr="008E2C54">
        <w:t>cirka 5 miljoner elcertifikat</w:t>
      </w:r>
      <w:r w:rsidR="00B74CBC">
        <w:t xml:space="preserve">. </w:t>
      </w:r>
    </w:p>
    <w:p w14:paraId="6CE7D2F5" w14:textId="77777777" w:rsidR="005E795A" w:rsidRDefault="005E795A" w:rsidP="005B3F3C">
      <w:pPr>
        <w:autoSpaceDE w:val="0"/>
        <w:autoSpaceDN w:val="0"/>
        <w:adjustRightInd w:val="0"/>
      </w:pPr>
    </w:p>
    <w:p w14:paraId="26D59DAC" w14:textId="0612D56A" w:rsidR="008E2C54" w:rsidRPr="0039430A" w:rsidRDefault="00B74CBC" w:rsidP="005B3F3C">
      <w:pPr>
        <w:autoSpaceDE w:val="0"/>
        <w:autoSpaceDN w:val="0"/>
        <w:adjustRightInd w:val="0"/>
      </w:pPr>
      <w:r>
        <w:t>Sveriges elanvändning har de senaste åren varit lägre än</w:t>
      </w:r>
      <w:r w:rsidR="002F4931">
        <w:t xml:space="preserve"> vad som tidigare</w:t>
      </w:r>
      <w:r>
        <w:t xml:space="preserve"> prognostiserats </w:t>
      </w:r>
      <w:r w:rsidR="002F4931">
        <w:t xml:space="preserve">vilket </w:t>
      </w:r>
      <w:r w:rsidR="00823956">
        <w:t>medfört</w:t>
      </w:r>
      <w:r w:rsidR="002F4931">
        <w:t xml:space="preserve"> att</w:t>
      </w:r>
      <w:r>
        <w:t xml:space="preserve"> reserven </w:t>
      </w:r>
      <w:r w:rsidR="002F4931">
        <w:t>sedan 2011 stadigt ökat. Under 2015 var den ackumulerade reserven</w:t>
      </w:r>
      <w:r w:rsidR="00A81BE2">
        <w:t xml:space="preserve"> </w:t>
      </w:r>
      <w:r w:rsidR="0070413B">
        <w:t>1</w:t>
      </w:r>
      <w:r w:rsidR="00561127">
        <w:t>8,1</w:t>
      </w:r>
      <w:r w:rsidR="00A81BE2">
        <w:t xml:space="preserve"> miljoner</w:t>
      </w:r>
      <w:r w:rsidR="002F4931">
        <w:t xml:space="preserve"> elcertifikat</w:t>
      </w:r>
      <w:r w:rsidR="008E2C54" w:rsidRPr="008E2C54">
        <w:t>.</w:t>
      </w:r>
      <w:r w:rsidR="002F4931">
        <w:t xml:space="preserve"> </w:t>
      </w:r>
      <w:r w:rsidR="00C2567C">
        <w:t>I</w:t>
      </w:r>
      <w:r w:rsidR="002F4931">
        <w:t xml:space="preserve"> januari 2016</w:t>
      </w:r>
      <w:r w:rsidR="00C2567C">
        <w:t xml:space="preserve"> justerades kvoterna vilket resulterat i att r</w:t>
      </w:r>
      <w:r w:rsidR="005B73FE">
        <w:t>eserven</w:t>
      </w:r>
      <w:r w:rsidR="00C2567C">
        <w:t xml:space="preserve"> minskade med 4,8 miljoner</w:t>
      </w:r>
      <w:r w:rsidR="005B73FE">
        <w:t xml:space="preserve"> </w:t>
      </w:r>
      <w:r w:rsidR="00C2567C">
        <w:t>el</w:t>
      </w:r>
      <w:r w:rsidR="005B73FE">
        <w:t xml:space="preserve">certifikat </w:t>
      </w:r>
      <w:r w:rsidR="00035FB6">
        <w:t>och</w:t>
      </w:r>
      <w:r w:rsidR="005B73FE">
        <w:t xml:space="preserve"> </w:t>
      </w:r>
      <w:r w:rsidR="00035FB6">
        <w:t xml:space="preserve">under 2017 minskade reserven med ytterligare 2,6 miljoner certifikat. </w:t>
      </w:r>
      <w:r w:rsidR="008E2C54">
        <w:t>T</w:t>
      </w:r>
      <w:r w:rsidR="00D853BB" w:rsidRPr="0039430A">
        <w:t>abell 3 och figur 1</w:t>
      </w:r>
      <w:r w:rsidR="008E2C54">
        <w:t xml:space="preserve"> visar </w:t>
      </w:r>
      <w:r w:rsidR="006263D2">
        <w:t xml:space="preserve">en </w:t>
      </w:r>
      <w:r w:rsidR="008E2C54">
        <w:t>his</w:t>
      </w:r>
      <w:r w:rsidR="006263D2">
        <w:t>t</w:t>
      </w:r>
      <w:r w:rsidR="008E2C54">
        <w:t xml:space="preserve">orisk utveckling av </w:t>
      </w:r>
      <w:r w:rsidR="008028F3">
        <w:t>reserven</w:t>
      </w:r>
      <w:r w:rsidR="005B3F3C" w:rsidRPr="0039430A">
        <w:t>.</w:t>
      </w:r>
    </w:p>
    <w:bookmarkEnd w:id="3"/>
    <w:p w14:paraId="6C0E92D8" w14:textId="77777777" w:rsidR="000A7F75" w:rsidRDefault="000A7F75" w:rsidP="008E2C54">
      <w:pPr>
        <w:autoSpaceDE w:val="0"/>
        <w:autoSpaceDN w:val="0"/>
        <w:adjustRightInd w:val="0"/>
      </w:pPr>
    </w:p>
    <w:p w14:paraId="06244DA0" w14:textId="3CCC037D" w:rsidR="00AD38DD" w:rsidRDefault="00AD38DD" w:rsidP="008E2C54">
      <w:pPr>
        <w:autoSpaceDE w:val="0"/>
        <w:autoSpaceDN w:val="0"/>
        <w:adjustRightInd w:val="0"/>
      </w:pPr>
    </w:p>
    <w:p w14:paraId="39C2AEFE" w14:textId="77777777" w:rsidR="00AD38DD" w:rsidRDefault="00AD38DD" w:rsidP="008E2C54">
      <w:pPr>
        <w:autoSpaceDE w:val="0"/>
        <w:autoSpaceDN w:val="0"/>
        <w:adjustRightInd w:val="0"/>
      </w:pPr>
    </w:p>
    <w:p w14:paraId="7CC02521" w14:textId="77777777" w:rsidR="00AD38DD" w:rsidRDefault="00AD38DD" w:rsidP="008E2C54">
      <w:pPr>
        <w:autoSpaceDE w:val="0"/>
        <w:autoSpaceDN w:val="0"/>
        <w:adjustRightInd w:val="0"/>
      </w:pPr>
    </w:p>
    <w:p w14:paraId="725D618A" w14:textId="77777777" w:rsidR="00AD38DD" w:rsidRDefault="00AD38DD" w:rsidP="008E2C54">
      <w:pPr>
        <w:autoSpaceDE w:val="0"/>
        <w:autoSpaceDN w:val="0"/>
        <w:adjustRightInd w:val="0"/>
      </w:pPr>
    </w:p>
    <w:p w14:paraId="0373E366" w14:textId="77777777" w:rsidR="00AD38DD" w:rsidRDefault="00AD38DD" w:rsidP="008E2C54">
      <w:pPr>
        <w:autoSpaceDE w:val="0"/>
        <w:autoSpaceDN w:val="0"/>
        <w:adjustRightInd w:val="0"/>
      </w:pPr>
    </w:p>
    <w:p w14:paraId="0FE761B3" w14:textId="77777777" w:rsidR="000A7F75" w:rsidRDefault="00A63F43" w:rsidP="00B70F6E">
      <w:pPr>
        <w:pStyle w:val="Beskrivning"/>
      </w:pPr>
      <w:r w:rsidRPr="00EC02FA">
        <w:t xml:space="preserve">Tabell </w:t>
      </w:r>
      <w:r w:rsidR="005B202D" w:rsidRPr="00EC02FA">
        <w:fldChar w:fldCharType="begin"/>
      </w:r>
      <w:r w:rsidR="005B202D" w:rsidRPr="00DC4104">
        <w:instrText xml:space="preserve"> SEQ Tabell \* ARABIC </w:instrText>
      </w:r>
      <w:r w:rsidR="005B202D" w:rsidRPr="00EC02FA">
        <w:fldChar w:fldCharType="separate"/>
      </w:r>
      <w:r w:rsidR="00304621" w:rsidRPr="00EC02FA">
        <w:rPr>
          <w:noProof/>
        </w:rPr>
        <w:t>3</w:t>
      </w:r>
      <w:r w:rsidR="005B202D" w:rsidRPr="00EC02FA">
        <w:rPr>
          <w:noProof/>
        </w:rPr>
        <w:fldChar w:fldCharType="end"/>
      </w:r>
      <w:r w:rsidRPr="00EC02FA">
        <w:t xml:space="preserve"> </w:t>
      </w:r>
      <w:r w:rsidR="008028F3" w:rsidRPr="00EC02FA">
        <w:t>Ackumulerad reserv</w:t>
      </w:r>
      <w:r w:rsidRPr="00EC02FA">
        <w:t xml:space="preserve"> på</w:t>
      </w:r>
      <w:r>
        <w:t xml:space="preserve"> elcertifikat beräknat på utfärdade och annullerade elcertifikat </w:t>
      </w:r>
      <w:r w:rsidR="00B70F6E">
        <w:t>för respektive år</w:t>
      </w:r>
      <w:r w:rsidR="008419EE">
        <w:t xml:space="preserve"> </w:t>
      </w:r>
      <w:r>
        <w:t xml:space="preserve">(miljoner </w:t>
      </w:r>
      <w:r w:rsidR="00D853BB">
        <w:t>elcertifikat</w:t>
      </w:r>
      <w:r>
        <w:t>)</w:t>
      </w:r>
      <w:r w:rsidR="00B70F6E">
        <w:t>.</w:t>
      </w:r>
    </w:p>
    <w:tbl>
      <w:tblPr>
        <w:tblW w:w="85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24"/>
        <w:gridCol w:w="2041"/>
        <w:gridCol w:w="2149"/>
        <w:gridCol w:w="2378"/>
      </w:tblGrid>
      <w:tr w:rsidR="00304621" w:rsidRPr="00790F3D" w14:paraId="4ED7962E" w14:textId="77777777" w:rsidTr="00AD5950">
        <w:trPr>
          <w:trHeight w:val="284"/>
        </w:trPr>
        <w:tc>
          <w:tcPr>
            <w:tcW w:w="2024" w:type="dxa"/>
            <w:tcBorders>
              <w:top w:val="single" w:sz="12" w:space="0" w:color="auto"/>
              <w:bottom w:val="single" w:sz="4" w:space="0" w:color="auto"/>
            </w:tcBorders>
            <w:shd w:val="clear" w:color="auto" w:fill="B6DDE8" w:themeFill="accent5" w:themeFillTint="66"/>
          </w:tcPr>
          <w:p w14:paraId="3A9BD8DC" w14:textId="77777777" w:rsidR="000A7F75" w:rsidRPr="00790F3D" w:rsidRDefault="008419EE" w:rsidP="00790F3D">
            <w:pPr>
              <w:pStyle w:val="Tabelltextfet"/>
              <w:jc w:val="center"/>
              <w:rPr>
                <w:sz w:val="16"/>
                <w:szCs w:val="16"/>
              </w:rPr>
            </w:pPr>
            <w:r>
              <w:rPr>
                <w:sz w:val="16"/>
                <w:szCs w:val="16"/>
              </w:rPr>
              <w:br/>
            </w:r>
            <w:proofErr w:type="spellStart"/>
            <w:r w:rsidR="000A7F75" w:rsidRPr="00790F3D">
              <w:rPr>
                <w:sz w:val="16"/>
                <w:szCs w:val="16"/>
              </w:rPr>
              <w:t>Beräkningsår</w:t>
            </w:r>
            <w:proofErr w:type="spellEnd"/>
          </w:p>
        </w:tc>
        <w:tc>
          <w:tcPr>
            <w:tcW w:w="2041" w:type="dxa"/>
            <w:tcBorders>
              <w:top w:val="single" w:sz="12" w:space="0" w:color="auto"/>
              <w:bottom w:val="single" w:sz="4" w:space="0" w:color="auto"/>
            </w:tcBorders>
            <w:shd w:val="clear" w:color="auto" w:fill="B6DDE8" w:themeFill="accent5" w:themeFillTint="66"/>
          </w:tcPr>
          <w:p w14:paraId="07DB38AE" w14:textId="77777777" w:rsidR="000A7F75" w:rsidRPr="00790F3D" w:rsidRDefault="000A7F75" w:rsidP="00790F3D">
            <w:pPr>
              <w:pStyle w:val="Tabelltextfet"/>
              <w:jc w:val="center"/>
              <w:rPr>
                <w:sz w:val="16"/>
                <w:szCs w:val="16"/>
              </w:rPr>
            </w:pPr>
            <w:r w:rsidRPr="00790F3D">
              <w:rPr>
                <w:sz w:val="16"/>
                <w:szCs w:val="16"/>
              </w:rPr>
              <w:t>Utfärdade elcertifikat</w:t>
            </w:r>
            <w:r w:rsidR="00395F18">
              <w:rPr>
                <w:sz w:val="16"/>
                <w:szCs w:val="16"/>
              </w:rPr>
              <w:t xml:space="preserve"> [miljon st]</w:t>
            </w:r>
          </w:p>
        </w:tc>
        <w:tc>
          <w:tcPr>
            <w:tcW w:w="2149" w:type="dxa"/>
            <w:tcBorders>
              <w:top w:val="single" w:sz="12" w:space="0" w:color="auto"/>
              <w:bottom w:val="single" w:sz="4" w:space="0" w:color="auto"/>
            </w:tcBorders>
            <w:shd w:val="clear" w:color="auto" w:fill="B6DDE8" w:themeFill="accent5" w:themeFillTint="66"/>
          </w:tcPr>
          <w:p w14:paraId="001A2D01" w14:textId="77777777" w:rsidR="000A7F75" w:rsidRPr="00790F3D" w:rsidRDefault="000A7F75" w:rsidP="00790F3D">
            <w:pPr>
              <w:pStyle w:val="Tabelltextfet"/>
              <w:jc w:val="center"/>
              <w:rPr>
                <w:sz w:val="16"/>
                <w:szCs w:val="16"/>
              </w:rPr>
            </w:pPr>
            <w:r w:rsidRPr="00790F3D">
              <w:rPr>
                <w:sz w:val="16"/>
                <w:szCs w:val="16"/>
              </w:rPr>
              <w:t>Annullerade elcertifik</w:t>
            </w:r>
            <w:r w:rsidR="00A14BBF">
              <w:rPr>
                <w:sz w:val="16"/>
                <w:szCs w:val="16"/>
              </w:rPr>
              <w:t>at</w:t>
            </w:r>
            <w:r w:rsidR="00395F18">
              <w:rPr>
                <w:sz w:val="16"/>
                <w:szCs w:val="16"/>
              </w:rPr>
              <w:t xml:space="preserve"> [miljon st]</w:t>
            </w:r>
          </w:p>
        </w:tc>
        <w:tc>
          <w:tcPr>
            <w:tcW w:w="2378" w:type="dxa"/>
            <w:tcBorders>
              <w:top w:val="single" w:sz="12" w:space="0" w:color="auto"/>
              <w:bottom w:val="single" w:sz="4" w:space="0" w:color="auto"/>
            </w:tcBorders>
            <w:shd w:val="clear" w:color="auto" w:fill="B6DDE8" w:themeFill="accent5" w:themeFillTint="66"/>
          </w:tcPr>
          <w:p w14:paraId="073D1EE9" w14:textId="6EF3AB0A" w:rsidR="000A7F75" w:rsidRPr="00EC02FA" w:rsidRDefault="000A7F75" w:rsidP="00790F3D">
            <w:pPr>
              <w:pStyle w:val="Tabelltextfet"/>
              <w:jc w:val="center"/>
              <w:rPr>
                <w:sz w:val="16"/>
                <w:szCs w:val="16"/>
              </w:rPr>
            </w:pPr>
            <w:r w:rsidRPr="00EC02FA">
              <w:rPr>
                <w:sz w:val="16"/>
                <w:szCs w:val="16"/>
              </w:rPr>
              <w:t>Ackumulera</w:t>
            </w:r>
            <w:r w:rsidR="00EC02FA" w:rsidRPr="00DC4104">
              <w:rPr>
                <w:sz w:val="16"/>
                <w:szCs w:val="16"/>
              </w:rPr>
              <w:t xml:space="preserve">d </w:t>
            </w:r>
            <w:proofErr w:type="gramStart"/>
            <w:r w:rsidR="00EC02FA" w:rsidRPr="00DC4104">
              <w:rPr>
                <w:sz w:val="16"/>
                <w:szCs w:val="16"/>
              </w:rPr>
              <w:t>reserv</w:t>
            </w:r>
            <w:r w:rsidR="00395F18" w:rsidRPr="00EC02FA">
              <w:rPr>
                <w:sz w:val="16"/>
                <w:szCs w:val="16"/>
              </w:rPr>
              <w:t>[</w:t>
            </w:r>
            <w:proofErr w:type="gramEnd"/>
            <w:r w:rsidR="00395F18" w:rsidRPr="00EC02FA">
              <w:rPr>
                <w:sz w:val="16"/>
                <w:szCs w:val="16"/>
              </w:rPr>
              <w:t>miljon st]</w:t>
            </w:r>
          </w:p>
        </w:tc>
      </w:tr>
      <w:tr w:rsidR="000A7F75" w14:paraId="1ACFD402" w14:textId="77777777" w:rsidTr="00AD5950">
        <w:trPr>
          <w:trHeight w:val="284"/>
        </w:trPr>
        <w:tc>
          <w:tcPr>
            <w:tcW w:w="2024" w:type="dxa"/>
            <w:tcBorders>
              <w:top w:val="single" w:sz="4" w:space="0" w:color="auto"/>
            </w:tcBorders>
            <w:shd w:val="clear" w:color="auto" w:fill="auto"/>
          </w:tcPr>
          <w:p w14:paraId="3FA93A25" w14:textId="77777777" w:rsidR="000A7F75" w:rsidRPr="00790F3D" w:rsidRDefault="000A7F75" w:rsidP="00292FBC">
            <w:pPr>
              <w:pStyle w:val="Tabelltext"/>
              <w:rPr>
                <w:sz w:val="16"/>
                <w:szCs w:val="16"/>
              </w:rPr>
            </w:pPr>
            <w:r w:rsidRPr="00790F3D">
              <w:rPr>
                <w:sz w:val="16"/>
                <w:szCs w:val="16"/>
              </w:rPr>
              <w:t>2003 maj-dec</w:t>
            </w:r>
          </w:p>
        </w:tc>
        <w:tc>
          <w:tcPr>
            <w:tcW w:w="2041" w:type="dxa"/>
            <w:tcBorders>
              <w:top w:val="single" w:sz="4" w:space="0" w:color="auto"/>
            </w:tcBorders>
            <w:shd w:val="clear" w:color="auto" w:fill="auto"/>
          </w:tcPr>
          <w:p w14:paraId="5A286705" w14:textId="77777777" w:rsidR="000A7F75" w:rsidRPr="00790F3D" w:rsidRDefault="00A63F43" w:rsidP="00790F3D">
            <w:pPr>
              <w:pStyle w:val="Tabelltext"/>
              <w:jc w:val="right"/>
              <w:rPr>
                <w:sz w:val="16"/>
                <w:szCs w:val="16"/>
              </w:rPr>
            </w:pPr>
            <w:r w:rsidRPr="00790F3D">
              <w:rPr>
                <w:sz w:val="16"/>
                <w:szCs w:val="16"/>
              </w:rPr>
              <w:t>5,6</w:t>
            </w:r>
          </w:p>
        </w:tc>
        <w:tc>
          <w:tcPr>
            <w:tcW w:w="2149" w:type="dxa"/>
            <w:tcBorders>
              <w:top w:val="single" w:sz="4" w:space="0" w:color="auto"/>
            </w:tcBorders>
            <w:shd w:val="clear" w:color="auto" w:fill="auto"/>
          </w:tcPr>
          <w:p w14:paraId="5B0512E4" w14:textId="77777777" w:rsidR="000A7F75" w:rsidRPr="00790F3D" w:rsidRDefault="00A63F43" w:rsidP="00790F3D">
            <w:pPr>
              <w:pStyle w:val="Tabelltext"/>
              <w:jc w:val="right"/>
              <w:rPr>
                <w:sz w:val="16"/>
                <w:szCs w:val="16"/>
              </w:rPr>
            </w:pPr>
            <w:r w:rsidRPr="00790F3D">
              <w:rPr>
                <w:sz w:val="16"/>
                <w:szCs w:val="16"/>
              </w:rPr>
              <w:t>3,5</w:t>
            </w:r>
          </w:p>
        </w:tc>
        <w:tc>
          <w:tcPr>
            <w:tcW w:w="2378" w:type="dxa"/>
            <w:tcBorders>
              <w:top w:val="single" w:sz="4" w:space="0" w:color="auto"/>
            </w:tcBorders>
            <w:shd w:val="clear" w:color="auto" w:fill="auto"/>
          </w:tcPr>
          <w:p w14:paraId="6CB29A21" w14:textId="77777777" w:rsidR="000A7F75" w:rsidRPr="00790F3D" w:rsidRDefault="00A63F43" w:rsidP="00790F3D">
            <w:pPr>
              <w:pStyle w:val="Tabelltext"/>
              <w:jc w:val="right"/>
              <w:rPr>
                <w:sz w:val="16"/>
                <w:szCs w:val="16"/>
              </w:rPr>
            </w:pPr>
            <w:r w:rsidRPr="00790F3D">
              <w:rPr>
                <w:sz w:val="16"/>
                <w:szCs w:val="16"/>
              </w:rPr>
              <w:t>2,1</w:t>
            </w:r>
          </w:p>
        </w:tc>
      </w:tr>
      <w:tr w:rsidR="000A7F75" w14:paraId="560C95F2" w14:textId="77777777" w:rsidTr="00AD5950">
        <w:trPr>
          <w:trHeight w:val="284"/>
        </w:trPr>
        <w:tc>
          <w:tcPr>
            <w:tcW w:w="2024" w:type="dxa"/>
            <w:shd w:val="clear" w:color="auto" w:fill="auto"/>
          </w:tcPr>
          <w:p w14:paraId="3205197C" w14:textId="77777777" w:rsidR="000A7F75" w:rsidRPr="00790F3D" w:rsidRDefault="000A7F75" w:rsidP="00292FBC">
            <w:pPr>
              <w:pStyle w:val="Tabelltext"/>
              <w:rPr>
                <w:sz w:val="16"/>
                <w:szCs w:val="16"/>
              </w:rPr>
            </w:pPr>
            <w:r w:rsidRPr="00790F3D">
              <w:rPr>
                <w:sz w:val="16"/>
                <w:szCs w:val="16"/>
              </w:rPr>
              <w:t>2004</w:t>
            </w:r>
          </w:p>
        </w:tc>
        <w:tc>
          <w:tcPr>
            <w:tcW w:w="2041" w:type="dxa"/>
            <w:shd w:val="clear" w:color="auto" w:fill="auto"/>
          </w:tcPr>
          <w:p w14:paraId="08AF6BD6" w14:textId="77777777" w:rsidR="000A7F75" w:rsidRPr="00790F3D" w:rsidRDefault="00A63F43" w:rsidP="00790F3D">
            <w:pPr>
              <w:pStyle w:val="Tabelltext"/>
              <w:jc w:val="right"/>
              <w:rPr>
                <w:sz w:val="16"/>
                <w:szCs w:val="16"/>
              </w:rPr>
            </w:pPr>
            <w:r w:rsidRPr="00790F3D">
              <w:rPr>
                <w:sz w:val="16"/>
                <w:szCs w:val="16"/>
              </w:rPr>
              <w:t>11,0</w:t>
            </w:r>
          </w:p>
        </w:tc>
        <w:tc>
          <w:tcPr>
            <w:tcW w:w="2149" w:type="dxa"/>
            <w:shd w:val="clear" w:color="auto" w:fill="auto"/>
          </w:tcPr>
          <w:p w14:paraId="4CC8B6A6" w14:textId="77777777" w:rsidR="000A7F75" w:rsidRPr="00790F3D" w:rsidRDefault="00A63F43" w:rsidP="00790F3D">
            <w:pPr>
              <w:pStyle w:val="Tabelltext"/>
              <w:jc w:val="right"/>
              <w:rPr>
                <w:sz w:val="16"/>
                <w:szCs w:val="16"/>
              </w:rPr>
            </w:pPr>
            <w:r w:rsidRPr="00790F3D">
              <w:rPr>
                <w:sz w:val="16"/>
                <w:szCs w:val="16"/>
              </w:rPr>
              <w:t>7,8</w:t>
            </w:r>
          </w:p>
        </w:tc>
        <w:tc>
          <w:tcPr>
            <w:tcW w:w="2378" w:type="dxa"/>
            <w:shd w:val="clear" w:color="auto" w:fill="auto"/>
          </w:tcPr>
          <w:p w14:paraId="4B13EA33" w14:textId="77777777" w:rsidR="000A7F75" w:rsidRPr="00790F3D" w:rsidRDefault="00A63F43" w:rsidP="00790F3D">
            <w:pPr>
              <w:pStyle w:val="Tabelltext"/>
              <w:jc w:val="right"/>
              <w:rPr>
                <w:sz w:val="16"/>
                <w:szCs w:val="16"/>
              </w:rPr>
            </w:pPr>
            <w:r w:rsidRPr="00790F3D">
              <w:rPr>
                <w:sz w:val="16"/>
                <w:szCs w:val="16"/>
              </w:rPr>
              <w:t>5,4</w:t>
            </w:r>
          </w:p>
        </w:tc>
      </w:tr>
      <w:tr w:rsidR="000A7F75" w14:paraId="46231915" w14:textId="77777777" w:rsidTr="00AD5950">
        <w:trPr>
          <w:trHeight w:val="284"/>
        </w:trPr>
        <w:tc>
          <w:tcPr>
            <w:tcW w:w="2024" w:type="dxa"/>
            <w:shd w:val="clear" w:color="auto" w:fill="auto"/>
          </w:tcPr>
          <w:p w14:paraId="3BE14293" w14:textId="77777777" w:rsidR="000A7F75" w:rsidRPr="00790F3D" w:rsidRDefault="000A7F75" w:rsidP="00292FBC">
            <w:pPr>
              <w:pStyle w:val="Tabelltext"/>
              <w:rPr>
                <w:sz w:val="16"/>
                <w:szCs w:val="16"/>
              </w:rPr>
            </w:pPr>
            <w:r w:rsidRPr="00790F3D">
              <w:rPr>
                <w:sz w:val="16"/>
                <w:szCs w:val="16"/>
              </w:rPr>
              <w:t>2005</w:t>
            </w:r>
          </w:p>
        </w:tc>
        <w:tc>
          <w:tcPr>
            <w:tcW w:w="2041" w:type="dxa"/>
            <w:shd w:val="clear" w:color="auto" w:fill="auto"/>
          </w:tcPr>
          <w:p w14:paraId="4BC3DD30" w14:textId="77777777" w:rsidR="000A7F75" w:rsidRPr="00790F3D" w:rsidRDefault="00A63F43" w:rsidP="00790F3D">
            <w:pPr>
              <w:pStyle w:val="Tabelltext"/>
              <w:jc w:val="right"/>
              <w:rPr>
                <w:sz w:val="16"/>
                <w:szCs w:val="16"/>
              </w:rPr>
            </w:pPr>
            <w:r w:rsidRPr="00790F3D">
              <w:rPr>
                <w:sz w:val="16"/>
                <w:szCs w:val="16"/>
              </w:rPr>
              <w:t>11,3</w:t>
            </w:r>
          </w:p>
        </w:tc>
        <w:tc>
          <w:tcPr>
            <w:tcW w:w="2149" w:type="dxa"/>
            <w:shd w:val="clear" w:color="auto" w:fill="auto"/>
          </w:tcPr>
          <w:p w14:paraId="340967D5" w14:textId="77777777" w:rsidR="000A7F75" w:rsidRPr="00790F3D" w:rsidRDefault="00A63F43" w:rsidP="00790F3D">
            <w:pPr>
              <w:pStyle w:val="Tabelltext"/>
              <w:jc w:val="right"/>
              <w:rPr>
                <w:sz w:val="16"/>
                <w:szCs w:val="16"/>
              </w:rPr>
            </w:pPr>
            <w:r w:rsidRPr="00790F3D">
              <w:rPr>
                <w:sz w:val="16"/>
                <w:szCs w:val="16"/>
              </w:rPr>
              <w:t>10,1</w:t>
            </w:r>
          </w:p>
        </w:tc>
        <w:tc>
          <w:tcPr>
            <w:tcW w:w="2378" w:type="dxa"/>
            <w:shd w:val="clear" w:color="auto" w:fill="auto"/>
          </w:tcPr>
          <w:p w14:paraId="67E137B5" w14:textId="77777777" w:rsidR="000A7F75" w:rsidRPr="00790F3D" w:rsidRDefault="00A63F43" w:rsidP="00790F3D">
            <w:pPr>
              <w:pStyle w:val="Tabelltext"/>
              <w:jc w:val="right"/>
              <w:rPr>
                <w:sz w:val="16"/>
                <w:szCs w:val="16"/>
              </w:rPr>
            </w:pPr>
            <w:r w:rsidRPr="00790F3D">
              <w:rPr>
                <w:sz w:val="16"/>
                <w:szCs w:val="16"/>
              </w:rPr>
              <w:t>6,5</w:t>
            </w:r>
          </w:p>
        </w:tc>
      </w:tr>
      <w:tr w:rsidR="000A7F75" w14:paraId="09342D09" w14:textId="77777777" w:rsidTr="00AD5950">
        <w:trPr>
          <w:trHeight w:val="284"/>
        </w:trPr>
        <w:tc>
          <w:tcPr>
            <w:tcW w:w="2024" w:type="dxa"/>
            <w:shd w:val="clear" w:color="auto" w:fill="auto"/>
          </w:tcPr>
          <w:p w14:paraId="4B861DE9" w14:textId="77777777" w:rsidR="000A7F75" w:rsidRPr="00790F3D" w:rsidRDefault="000A7F75" w:rsidP="00292FBC">
            <w:pPr>
              <w:pStyle w:val="Tabelltext"/>
              <w:rPr>
                <w:sz w:val="16"/>
                <w:szCs w:val="16"/>
              </w:rPr>
            </w:pPr>
            <w:r w:rsidRPr="00790F3D">
              <w:rPr>
                <w:sz w:val="16"/>
                <w:szCs w:val="16"/>
              </w:rPr>
              <w:t>2006</w:t>
            </w:r>
          </w:p>
        </w:tc>
        <w:tc>
          <w:tcPr>
            <w:tcW w:w="2041" w:type="dxa"/>
            <w:shd w:val="clear" w:color="auto" w:fill="auto"/>
          </w:tcPr>
          <w:p w14:paraId="733640F8" w14:textId="77777777" w:rsidR="000A7F75" w:rsidRPr="00790F3D" w:rsidRDefault="00A63F43" w:rsidP="00790F3D">
            <w:pPr>
              <w:pStyle w:val="Tabelltext"/>
              <w:jc w:val="right"/>
              <w:rPr>
                <w:sz w:val="16"/>
                <w:szCs w:val="16"/>
              </w:rPr>
            </w:pPr>
            <w:r w:rsidRPr="00790F3D">
              <w:rPr>
                <w:sz w:val="16"/>
                <w:szCs w:val="16"/>
              </w:rPr>
              <w:t>12,2</w:t>
            </w:r>
          </w:p>
        </w:tc>
        <w:tc>
          <w:tcPr>
            <w:tcW w:w="2149" w:type="dxa"/>
            <w:shd w:val="clear" w:color="auto" w:fill="auto"/>
          </w:tcPr>
          <w:p w14:paraId="03675552" w14:textId="77777777" w:rsidR="000A7F75" w:rsidRPr="00790F3D" w:rsidRDefault="00A63F43" w:rsidP="00790F3D">
            <w:pPr>
              <w:pStyle w:val="Tabelltext"/>
              <w:jc w:val="right"/>
              <w:rPr>
                <w:sz w:val="16"/>
                <w:szCs w:val="16"/>
              </w:rPr>
            </w:pPr>
            <w:r w:rsidRPr="00790F3D">
              <w:rPr>
                <w:sz w:val="16"/>
                <w:szCs w:val="16"/>
              </w:rPr>
              <w:t>12,4</w:t>
            </w:r>
          </w:p>
        </w:tc>
        <w:tc>
          <w:tcPr>
            <w:tcW w:w="2378" w:type="dxa"/>
            <w:shd w:val="clear" w:color="auto" w:fill="auto"/>
          </w:tcPr>
          <w:p w14:paraId="2E40DB92" w14:textId="77777777" w:rsidR="000A7F75" w:rsidRPr="00790F3D" w:rsidRDefault="00A63F43" w:rsidP="00790F3D">
            <w:pPr>
              <w:pStyle w:val="Tabelltext"/>
              <w:jc w:val="right"/>
              <w:rPr>
                <w:sz w:val="16"/>
                <w:szCs w:val="16"/>
              </w:rPr>
            </w:pPr>
            <w:r w:rsidRPr="00790F3D">
              <w:rPr>
                <w:sz w:val="16"/>
                <w:szCs w:val="16"/>
              </w:rPr>
              <w:t>6,3</w:t>
            </w:r>
          </w:p>
        </w:tc>
      </w:tr>
      <w:tr w:rsidR="000A7F75" w14:paraId="3F28F753" w14:textId="77777777" w:rsidTr="00AD5950">
        <w:trPr>
          <w:trHeight w:val="284"/>
        </w:trPr>
        <w:tc>
          <w:tcPr>
            <w:tcW w:w="2024" w:type="dxa"/>
            <w:shd w:val="clear" w:color="auto" w:fill="auto"/>
          </w:tcPr>
          <w:p w14:paraId="31B06034" w14:textId="77777777" w:rsidR="000A7F75" w:rsidRPr="00790F3D" w:rsidRDefault="000A7F75" w:rsidP="00292FBC">
            <w:pPr>
              <w:pStyle w:val="Tabelltext"/>
              <w:rPr>
                <w:sz w:val="16"/>
                <w:szCs w:val="16"/>
              </w:rPr>
            </w:pPr>
            <w:r w:rsidRPr="00790F3D">
              <w:rPr>
                <w:sz w:val="16"/>
                <w:szCs w:val="16"/>
              </w:rPr>
              <w:t>2007</w:t>
            </w:r>
          </w:p>
        </w:tc>
        <w:tc>
          <w:tcPr>
            <w:tcW w:w="2041" w:type="dxa"/>
            <w:shd w:val="clear" w:color="auto" w:fill="auto"/>
          </w:tcPr>
          <w:p w14:paraId="56676BA1" w14:textId="77777777" w:rsidR="000A7F75" w:rsidRPr="00790F3D" w:rsidRDefault="00A63F43" w:rsidP="00790F3D">
            <w:pPr>
              <w:pStyle w:val="Tabelltext"/>
              <w:jc w:val="right"/>
              <w:rPr>
                <w:sz w:val="16"/>
                <w:szCs w:val="16"/>
              </w:rPr>
            </w:pPr>
            <w:r w:rsidRPr="00790F3D">
              <w:rPr>
                <w:sz w:val="16"/>
                <w:szCs w:val="16"/>
              </w:rPr>
              <w:t>13,3</w:t>
            </w:r>
          </w:p>
        </w:tc>
        <w:tc>
          <w:tcPr>
            <w:tcW w:w="2149" w:type="dxa"/>
            <w:shd w:val="clear" w:color="auto" w:fill="auto"/>
          </w:tcPr>
          <w:p w14:paraId="5898D6EE" w14:textId="77777777" w:rsidR="000A7F75" w:rsidRPr="00790F3D" w:rsidRDefault="00A63F43" w:rsidP="00790F3D">
            <w:pPr>
              <w:pStyle w:val="Tabelltext"/>
              <w:jc w:val="right"/>
              <w:rPr>
                <w:sz w:val="16"/>
                <w:szCs w:val="16"/>
              </w:rPr>
            </w:pPr>
            <w:r w:rsidRPr="00790F3D">
              <w:rPr>
                <w:sz w:val="16"/>
                <w:szCs w:val="16"/>
              </w:rPr>
              <w:t>14,5</w:t>
            </w:r>
          </w:p>
        </w:tc>
        <w:tc>
          <w:tcPr>
            <w:tcW w:w="2378" w:type="dxa"/>
            <w:shd w:val="clear" w:color="auto" w:fill="auto"/>
          </w:tcPr>
          <w:p w14:paraId="7A7A4153" w14:textId="77777777" w:rsidR="000A7F75" w:rsidRPr="00790F3D" w:rsidRDefault="00A63F43" w:rsidP="00790F3D">
            <w:pPr>
              <w:pStyle w:val="Tabelltext"/>
              <w:jc w:val="right"/>
              <w:rPr>
                <w:sz w:val="16"/>
                <w:szCs w:val="16"/>
              </w:rPr>
            </w:pPr>
            <w:r w:rsidRPr="00790F3D">
              <w:rPr>
                <w:sz w:val="16"/>
                <w:szCs w:val="16"/>
              </w:rPr>
              <w:t>5,1</w:t>
            </w:r>
          </w:p>
        </w:tc>
      </w:tr>
      <w:tr w:rsidR="00606FCC" w14:paraId="0C362721" w14:textId="77777777" w:rsidTr="00AD5950">
        <w:trPr>
          <w:trHeight w:val="284"/>
        </w:trPr>
        <w:tc>
          <w:tcPr>
            <w:tcW w:w="2024" w:type="dxa"/>
            <w:shd w:val="clear" w:color="auto" w:fill="auto"/>
          </w:tcPr>
          <w:p w14:paraId="21A513D4" w14:textId="77777777" w:rsidR="00606FCC" w:rsidRPr="00790F3D" w:rsidRDefault="00606FCC" w:rsidP="00292FBC">
            <w:pPr>
              <w:pStyle w:val="Tabelltext"/>
              <w:rPr>
                <w:sz w:val="16"/>
                <w:szCs w:val="16"/>
              </w:rPr>
            </w:pPr>
            <w:r w:rsidRPr="00790F3D">
              <w:rPr>
                <w:sz w:val="16"/>
                <w:szCs w:val="16"/>
              </w:rPr>
              <w:t>2008</w:t>
            </w:r>
          </w:p>
        </w:tc>
        <w:tc>
          <w:tcPr>
            <w:tcW w:w="2041" w:type="dxa"/>
            <w:shd w:val="clear" w:color="auto" w:fill="auto"/>
          </w:tcPr>
          <w:p w14:paraId="54F67C56" w14:textId="77777777" w:rsidR="00606FCC" w:rsidRPr="00790F3D" w:rsidRDefault="00606FCC" w:rsidP="00790F3D">
            <w:pPr>
              <w:pStyle w:val="Tabelltext"/>
              <w:jc w:val="right"/>
              <w:rPr>
                <w:sz w:val="16"/>
                <w:szCs w:val="16"/>
              </w:rPr>
            </w:pPr>
            <w:r w:rsidRPr="00790F3D">
              <w:rPr>
                <w:sz w:val="16"/>
                <w:szCs w:val="16"/>
              </w:rPr>
              <w:t>15,0</w:t>
            </w:r>
          </w:p>
        </w:tc>
        <w:tc>
          <w:tcPr>
            <w:tcW w:w="2149" w:type="dxa"/>
            <w:shd w:val="clear" w:color="auto" w:fill="auto"/>
          </w:tcPr>
          <w:p w14:paraId="0F0CE4A8" w14:textId="77777777" w:rsidR="00606FCC" w:rsidRPr="00790F3D" w:rsidRDefault="00606FCC" w:rsidP="00790F3D">
            <w:pPr>
              <w:pStyle w:val="Tabelltext"/>
              <w:jc w:val="right"/>
              <w:rPr>
                <w:sz w:val="16"/>
                <w:szCs w:val="16"/>
              </w:rPr>
            </w:pPr>
            <w:r w:rsidRPr="00790F3D">
              <w:rPr>
                <w:sz w:val="16"/>
                <w:szCs w:val="16"/>
              </w:rPr>
              <w:t>15,3</w:t>
            </w:r>
          </w:p>
        </w:tc>
        <w:tc>
          <w:tcPr>
            <w:tcW w:w="2378" w:type="dxa"/>
            <w:shd w:val="clear" w:color="auto" w:fill="auto"/>
          </w:tcPr>
          <w:p w14:paraId="7CACCCB5" w14:textId="77777777" w:rsidR="00606FCC" w:rsidRPr="00790F3D" w:rsidRDefault="00606FCC" w:rsidP="00790F3D">
            <w:pPr>
              <w:pStyle w:val="Tabelltext"/>
              <w:jc w:val="right"/>
              <w:rPr>
                <w:sz w:val="16"/>
                <w:szCs w:val="16"/>
              </w:rPr>
            </w:pPr>
            <w:r w:rsidRPr="00790F3D">
              <w:rPr>
                <w:sz w:val="16"/>
                <w:szCs w:val="16"/>
              </w:rPr>
              <w:t>4,8</w:t>
            </w:r>
          </w:p>
        </w:tc>
      </w:tr>
      <w:tr w:rsidR="00C60B56" w14:paraId="5CB39233" w14:textId="77777777" w:rsidTr="00AD5950">
        <w:trPr>
          <w:trHeight w:val="284"/>
        </w:trPr>
        <w:tc>
          <w:tcPr>
            <w:tcW w:w="2024" w:type="dxa"/>
            <w:shd w:val="clear" w:color="auto" w:fill="auto"/>
          </w:tcPr>
          <w:p w14:paraId="1487DBB5" w14:textId="77777777" w:rsidR="00C60B56" w:rsidRPr="00790F3D" w:rsidRDefault="00C60B56" w:rsidP="00292FBC">
            <w:pPr>
              <w:pStyle w:val="Tabelltext"/>
              <w:rPr>
                <w:sz w:val="16"/>
                <w:szCs w:val="16"/>
              </w:rPr>
            </w:pPr>
            <w:r w:rsidRPr="00790F3D">
              <w:rPr>
                <w:sz w:val="16"/>
                <w:szCs w:val="16"/>
              </w:rPr>
              <w:t>2009</w:t>
            </w:r>
          </w:p>
        </w:tc>
        <w:tc>
          <w:tcPr>
            <w:tcW w:w="2041" w:type="dxa"/>
            <w:shd w:val="clear" w:color="auto" w:fill="auto"/>
          </w:tcPr>
          <w:p w14:paraId="3B046381" w14:textId="77777777" w:rsidR="00C60B56" w:rsidRPr="00790F3D" w:rsidRDefault="00C60B56" w:rsidP="00790F3D">
            <w:pPr>
              <w:pStyle w:val="Tabelltext"/>
              <w:jc w:val="right"/>
              <w:rPr>
                <w:sz w:val="16"/>
                <w:szCs w:val="16"/>
              </w:rPr>
            </w:pPr>
            <w:r w:rsidRPr="00790F3D">
              <w:rPr>
                <w:sz w:val="16"/>
                <w:szCs w:val="16"/>
              </w:rPr>
              <w:t>15,6</w:t>
            </w:r>
          </w:p>
        </w:tc>
        <w:tc>
          <w:tcPr>
            <w:tcW w:w="2149" w:type="dxa"/>
            <w:shd w:val="clear" w:color="auto" w:fill="auto"/>
          </w:tcPr>
          <w:p w14:paraId="326A20E8" w14:textId="77777777" w:rsidR="00C60B56" w:rsidRPr="00790F3D" w:rsidRDefault="00C60B56" w:rsidP="00790F3D">
            <w:pPr>
              <w:pStyle w:val="Tabelltext"/>
              <w:jc w:val="right"/>
              <w:rPr>
                <w:sz w:val="16"/>
                <w:szCs w:val="16"/>
              </w:rPr>
            </w:pPr>
            <w:r w:rsidRPr="00790F3D">
              <w:rPr>
                <w:sz w:val="16"/>
                <w:szCs w:val="16"/>
              </w:rPr>
              <w:t>15,4</w:t>
            </w:r>
          </w:p>
        </w:tc>
        <w:tc>
          <w:tcPr>
            <w:tcW w:w="2378" w:type="dxa"/>
            <w:shd w:val="clear" w:color="auto" w:fill="auto"/>
          </w:tcPr>
          <w:p w14:paraId="2C7D4457" w14:textId="77777777" w:rsidR="00C60B56" w:rsidRPr="00790F3D" w:rsidRDefault="00C60B56" w:rsidP="00790F3D">
            <w:pPr>
              <w:pStyle w:val="Tabelltext"/>
              <w:jc w:val="right"/>
              <w:rPr>
                <w:sz w:val="16"/>
                <w:szCs w:val="16"/>
              </w:rPr>
            </w:pPr>
            <w:r w:rsidRPr="00790F3D">
              <w:rPr>
                <w:sz w:val="16"/>
                <w:szCs w:val="16"/>
              </w:rPr>
              <w:t>5,0</w:t>
            </w:r>
          </w:p>
        </w:tc>
      </w:tr>
      <w:tr w:rsidR="00C60B56" w14:paraId="16A2FFFD" w14:textId="77777777" w:rsidTr="00AD5950">
        <w:trPr>
          <w:trHeight w:val="284"/>
        </w:trPr>
        <w:tc>
          <w:tcPr>
            <w:tcW w:w="2024" w:type="dxa"/>
            <w:shd w:val="clear" w:color="auto" w:fill="auto"/>
          </w:tcPr>
          <w:p w14:paraId="6FFC8B23" w14:textId="77777777" w:rsidR="00C60B56" w:rsidRPr="00790F3D" w:rsidRDefault="00C60B56">
            <w:pPr>
              <w:pStyle w:val="Tabelltext"/>
              <w:rPr>
                <w:sz w:val="16"/>
                <w:szCs w:val="16"/>
              </w:rPr>
            </w:pPr>
            <w:r w:rsidRPr="00790F3D">
              <w:rPr>
                <w:sz w:val="16"/>
                <w:szCs w:val="16"/>
              </w:rPr>
              <w:t>20</w:t>
            </w:r>
            <w:r>
              <w:rPr>
                <w:sz w:val="16"/>
                <w:szCs w:val="16"/>
              </w:rPr>
              <w:t>10</w:t>
            </w:r>
          </w:p>
        </w:tc>
        <w:tc>
          <w:tcPr>
            <w:tcW w:w="2041" w:type="dxa"/>
            <w:shd w:val="clear" w:color="auto" w:fill="auto"/>
          </w:tcPr>
          <w:p w14:paraId="4672AB09" w14:textId="77777777" w:rsidR="00C60B56" w:rsidRPr="00790F3D" w:rsidRDefault="00C60B56" w:rsidP="00790F3D">
            <w:pPr>
              <w:pStyle w:val="Tabelltext"/>
              <w:jc w:val="right"/>
              <w:rPr>
                <w:sz w:val="16"/>
                <w:szCs w:val="16"/>
              </w:rPr>
            </w:pPr>
            <w:r>
              <w:rPr>
                <w:sz w:val="16"/>
                <w:szCs w:val="16"/>
              </w:rPr>
              <w:t>18,0</w:t>
            </w:r>
          </w:p>
        </w:tc>
        <w:tc>
          <w:tcPr>
            <w:tcW w:w="2149" w:type="dxa"/>
            <w:shd w:val="clear" w:color="auto" w:fill="auto"/>
          </w:tcPr>
          <w:p w14:paraId="381852B5" w14:textId="77777777" w:rsidR="00C60B56" w:rsidRPr="00790F3D" w:rsidRDefault="00C60B56" w:rsidP="00790F3D">
            <w:pPr>
              <w:pStyle w:val="Tabelltext"/>
              <w:jc w:val="right"/>
              <w:rPr>
                <w:sz w:val="16"/>
                <w:szCs w:val="16"/>
              </w:rPr>
            </w:pPr>
            <w:r>
              <w:rPr>
                <w:sz w:val="16"/>
                <w:szCs w:val="16"/>
              </w:rPr>
              <w:t>17,5</w:t>
            </w:r>
          </w:p>
        </w:tc>
        <w:tc>
          <w:tcPr>
            <w:tcW w:w="2378" w:type="dxa"/>
            <w:shd w:val="clear" w:color="auto" w:fill="auto"/>
          </w:tcPr>
          <w:p w14:paraId="1829CCD0" w14:textId="77777777" w:rsidR="00C60B56" w:rsidRPr="00790F3D" w:rsidRDefault="00C60B56" w:rsidP="00790F3D">
            <w:pPr>
              <w:pStyle w:val="Tabelltext"/>
              <w:jc w:val="right"/>
              <w:rPr>
                <w:sz w:val="16"/>
                <w:szCs w:val="16"/>
              </w:rPr>
            </w:pPr>
            <w:r w:rsidRPr="00790F3D">
              <w:rPr>
                <w:sz w:val="16"/>
                <w:szCs w:val="16"/>
              </w:rPr>
              <w:t>5,</w:t>
            </w:r>
            <w:r>
              <w:rPr>
                <w:sz w:val="16"/>
                <w:szCs w:val="16"/>
              </w:rPr>
              <w:t>5</w:t>
            </w:r>
          </w:p>
        </w:tc>
      </w:tr>
      <w:tr w:rsidR="00561F7A" w14:paraId="57C2F516" w14:textId="77777777" w:rsidTr="00AD5950">
        <w:trPr>
          <w:trHeight w:val="284"/>
        </w:trPr>
        <w:tc>
          <w:tcPr>
            <w:tcW w:w="2024" w:type="dxa"/>
            <w:shd w:val="clear" w:color="auto" w:fill="auto"/>
          </w:tcPr>
          <w:p w14:paraId="064337C6" w14:textId="77777777" w:rsidR="00561F7A" w:rsidRPr="00790F3D" w:rsidRDefault="00561F7A">
            <w:pPr>
              <w:pStyle w:val="Tabelltext"/>
              <w:rPr>
                <w:sz w:val="16"/>
                <w:szCs w:val="16"/>
              </w:rPr>
            </w:pPr>
            <w:r>
              <w:rPr>
                <w:sz w:val="16"/>
                <w:szCs w:val="16"/>
              </w:rPr>
              <w:t>2011</w:t>
            </w:r>
          </w:p>
        </w:tc>
        <w:tc>
          <w:tcPr>
            <w:tcW w:w="2041" w:type="dxa"/>
            <w:shd w:val="clear" w:color="auto" w:fill="auto"/>
          </w:tcPr>
          <w:p w14:paraId="5BBF5682" w14:textId="77777777" w:rsidR="00561F7A" w:rsidRDefault="00561F7A" w:rsidP="00790F3D">
            <w:pPr>
              <w:pStyle w:val="Tabelltext"/>
              <w:jc w:val="right"/>
              <w:rPr>
                <w:sz w:val="16"/>
                <w:szCs w:val="16"/>
              </w:rPr>
            </w:pPr>
            <w:r>
              <w:rPr>
                <w:sz w:val="16"/>
                <w:szCs w:val="16"/>
              </w:rPr>
              <w:t>19,8</w:t>
            </w:r>
          </w:p>
        </w:tc>
        <w:tc>
          <w:tcPr>
            <w:tcW w:w="2149" w:type="dxa"/>
            <w:shd w:val="clear" w:color="auto" w:fill="auto"/>
          </w:tcPr>
          <w:p w14:paraId="5666A02D" w14:textId="77777777" w:rsidR="00561F7A" w:rsidRDefault="00561F7A" w:rsidP="00790F3D">
            <w:pPr>
              <w:pStyle w:val="Tabelltext"/>
              <w:jc w:val="right"/>
              <w:rPr>
                <w:sz w:val="16"/>
                <w:szCs w:val="16"/>
              </w:rPr>
            </w:pPr>
            <w:r>
              <w:rPr>
                <w:sz w:val="16"/>
                <w:szCs w:val="16"/>
              </w:rPr>
              <w:t>16,5</w:t>
            </w:r>
          </w:p>
        </w:tc>
        <w:tc>
          <w:tcPr>
            <w:tcW w:w="2378" w:type="dxa"/>
            <w:shd w:val="clear" w:color="auto" w:fill="auto"/>
          </w:tcPr>
          <w:p w14:paraId="3A1BCE37" w14:textId="77777777" w:rsidR="00561F7A" w:rsidRPr="00790F3D" w:rsidRDefault="00A375E5" w:rsidP="00790F3D">
            <w:pPr>
              <w:pStyle w:val="Tabelltext"/>
              <w:jc w:val="right"/>
              <w:rPr>
                <w:sz w:val="16"/>
                <w:szCs w:val="16"/>
              </w:rPr>
            </w:pPr>
            <w:r>
              <w:rPr>
                <w:sz w:val="16"/>
                <w:szCs w:val="16"/>
              </w:rPr>
              <w:t>8,8</w:t>
            </w:r>
          </w:p>
        </w:tc>
      </w:tr>
      <w:tr w:rsidR="00303BD3" w14:paraId="05836613" w14:textId="77777777" w:rsidTr="00AD5950">
        <w:trPr>
          <w:trHeight w:val="284"/>
        </w:trPr>
        <w:tc>
          <w:tcPr>
            <w:tcW w:w="2024" w:type="dxa"/>
            <w:shd w:val="clear" w:color="auto" w:fill="auto"/>
          </w:tcPr>
          <w:p w14:paraId="6D41366A" w14:textId="0299FCBB" w:rsidR="00303BD3" w:rsidRDefault="00303BD3">
            <w:pPr>
              <w:pStyle w:val="Tabelltext"/>
              <w:rPr>
                <w:sz w:val="16"/>
                <w:szCs w:val="16"/>
              </w:rPr>
            </w:pPr>
            <w:proofErr w:type="gramStart"/>
            <w:r>
              <w:rPr>
                <w:sz w:val="16"/>
                <w:szCs w:val="16"/>
              </w:rPr>
              <w:t>2012</w:t>
            </w:r>
            <w:r w:rsidR="005E7D7E">
              <w:rPr>
                <w:sz w:val="16"/>
                <w:szCs w:val="16"/>
                <w:vertAlign w:val="superscript"/>
              </w:rPr>
              <w:t>9</w:t>
            </w:r>
            <w:proofErr w:type="gramEnd"/>
          </w:p>
        </w:tc>
        <w:tc>
          <w:tcPr>
            <w:tcW w:w="2041" w:type="dxa"/>
            <w:shd w:val="clear" w:color="auto" w:fill="auto"/>
          </w:tcPr>
          <w:p w14:paraId="79D17026" w14:textId="77777777" w:rsidR="00303BD3" w:rsidRDefault="0070352D" w:rsidP="00790F3D">
            <w:pPr>
              <w:pStyle w:val="Tabelltext"/>
              <w:jc w:val="right"/>
              <w:rPr>
                <w:sz w:val="16"/>
                <w:szCs w:val="16"/>
              </w:rPr>
            </w:pPr>
            <w:r>
              <w:rPr>
                <w:sz w:val="16"/>
                <w:szCs w:val="16"/>
              </w:rPr>
              <w:t>21,7</w:t>
            </w:r>
          </w:p>
        </w:tc>
        <w:tc>
          <w:tcPr>
            <w:tcW w:w="2149" w:type="dxa"/>
            <w:shd w:val="clear" w:color="auto" w:fill="auto"/>
          </w:tcPr>
          <w:p w14:paraId="72C85484" w14:textId="77777777" w:rsidR="00303BD3" w:rsidRDefault="00303BD3" w:rsidP="00790F3D">
            <w:pPr>
              <w:pStyle w:val="Tabelltext"/>
              <w:jc w:val="right"/>
              <w:rPr>
                <w:sz w:val="16"/>
                <w:szCs w:val="16"/>
              </w:rPr>
            </w:pPr>
            <w:r>
              <w:rPr>
                <w:sz w:val="16"/>
                <w:szCs w:val="16"/>
              </w:rPr>
              <w:t>18,7</w:t>
            </w:r>
          </w:p>
        </w:tc>
        <w:tc>
          <w:tcPr>
            <w:tcW w:w="2378" w:type="dxa"/>
            <w:shd w:val="clear" w:color="auto" w:fill="auto"/>
          </w:tcPr>
          <w:p w14:paraId="0A5F4FC1" w14:textId="77777777" w:rsidR="00303BD3" w:rsidRDefault="00C25C09" w:rsidP="0070352D">
            <w:pPr>
              <w:pStyle w:val="Tabelltext"/>
              <w:jc w:val="right"/>
              <w:rPr>
                <w:sz w:val="16"/>
                <w:szCs w:val="16"/>
              </w:rPr>
            </w:pPr>
            <w:r>
              <w:rPr>
                <w:sz w:val="16"/>
                <w:szCs w:val="16"/>
              </w:rPr>
              <w:t>11,</w:t>
            </w:r>
            <w:r w:rsidR="0070352D">
              <w:rPr>
                <w:sz w:val="16"/>
                <w:szCs w:val="16"/>
              </w:rPr>
              <w:t>8</w:t>
            </w:r>
          </w:p>
        </w:tc>
      </w:tr>
      <w:tr w:rsidR="00BE44EF" w14:paraId="6A144278" w14:textId="77777777" w:rsidTr="00AD5950">
        <w:trPr>
          <w:trHeight w:val="284"/>
        </w:trPr>
        <w:tc>
          <w:tcPr>
            <w:tcW w:w="2024" w:type="dxa"/>
            <w:shd w:val="clear" w:color="auto" w:fill="auto"/>
          </w:tcPr>
          <w:p w14:paraId="1CEF9AE8" w14:textId="46146CAC" w:rsidR="00BE44EF" w:rsidRDefault="0070352D">
            <w:pPr>
              <w:pStyle w:val="Tabelltext"/>
              <w:rPr>
                <w:sz w:val="16"/>
                <w:szCs w:val="16"/>
              </w:rPr>
            </w:pPr>
            <w:proofErr w:type="gramStart"/>
            <w:r>
              <w:rPr>
                <w:sz w:val="16"/>
                <w:szCs w:val="16"/>
              </w:rPr>
              <w:t>2013</w:t>
            </w:r>
            <w:r w:rsidR="005E7D7E">
              <w:rPr>
                <w:sz w:val="16"/>
                <w:szCs w:val="16"/>
                <w:vertAlign w:val="superscript"/>
              </w:rPr>
              <w:t>9</w:t>
            </w:r>
            <w:proofErr w:type="gramEnd"/>
          </w:p>
        </w:tc>
        <w:tc>
          <w:tcPr>
            <w:tcW w:w="2041" w:type="dxa"/>
            <w:shd w:val="clear" w:color="auto" w:fill="auto"/>
          </w:tcPr>
          <w:p w14:paraId="2F166C02" w14:textId="77777777" w:rsidR="00BE44EF" w:rsidRDefault="0070352D" w:rsidP="00790F3D">
            <w:pPr>
              <w:pStyle w:val="Tabelltext"/>
              <w:jc w:val="right"/>
              <w:rPr>
                <w:sz w:val="16"/>
                <w:szCs w:val="16"/>
              </w:rPr>
            </w:pPr>
            <w:r>
              <w:rPr>
                <w:sz w:val="16"/>
                <w:szCs w:val="16"/>
              </w:rPr>
              <w:t>16,4</w:t>
            </w:r>
          </w:p>
        </w:tc>
        <w:tc>
          <w:tcPr>
            <w:tcW w:w="2149" w:type="dxa"/>
            <w:shd w:val="clear" w:color="auto" w:fill="auto"/>
          </w:tcPr>
          <w:p w14:paraId="0A3A4546" w14:textId="77777777" w:rsidR="00BE44EF" w:rsidRDefault="0070352D" w:rsidP="00790F3D">
            <w:pPr>
              <w:pStyle w:val="Tabelltext"/>
              <w:jc w:val="right"/>
              <w:rPr>
                <w:sz w:val="16"/>
                <w:szCs w:val="16"/>
              </w:rPr>
            </w:pPr>
            <w:r>
              <w:rPr>
                <w:sz w:val="16"/>
                <w:szCs w:val="16"/>
              </w:rPr>
              <w:t>16,2</w:t>
            </w:r>
          </w:p>
        </w:tc>
        <w:tc>
          <w:tcPr>
            <w:tcW w:w="2378" w:type="dxa"/>
            <w:shd w:val="clear" w:color="auto" w:fill="auto"/>
          </w:tcPr>
          <w:p w14:paraId="788038E9" w14:textId="77777777" w:rsidR="00BE44EF" w:rsidRDefault="0070352D" w:rsidP="00790F3D">
            <w:pPr>
              <w:pStyle w:val="Tabelltext"/>
              <w:jc w:val="right"/>
              <w:rPr>
                <w:sz w:val="16"/>
                <w:szCs w:val="16"/>
              </w:rPr>
            </w:pPr>
            <w:r>
              <w:rPr>
                <w:sz w:val="16"/>
                <w:szCs w:val="16"/>
              </w:rPr>
              <w:t>12</w:t>
            </w:r>
          </w:p>
        </w:tc>
      </w:tr>
      <w:tr w:rsidR="00F671AD" w14:paraId="1EF5941B" w14:textId="77777777" w:rsidTr="00AD5950">
        <w:trPr>
          <w:trHeight w:val="284"/>
        </w:trPr>
        <w:tc>
          <w:tcPr>
            <w:tcW w:w="2024" w:type="dxa"/>
            <w:shd w:val="clear" w:color="auto" w:fill="auto"/>
          </w:tcPr>
          <w:p w14:paraId="2646F14D" w14:textId="1D85E317" w:rsidR="00F671AD" w:rsidRDefault="00F671AD">
            <w:pPr>
              <w:pStyle w:val="Tabelltext"/>
              <w:rPr>
                <w:sz w:val="16"/>
                <w:szCs w:val="16"/>
              </w:rPr>
            </w:pPr>
            <w:proofErr w:type="gramStart"/>
            <w:r>
              <w:rPr>
                <w:sz w:val="16"/>
                <w:szCs w:val="16"/>
              </w:rPr>
              <w:t>2014</w:t>
            </w:r>
            <w:r w:rsidR="005E7D7E">
              <w:rPr>
                <w:sz w:val="16"/>
                <w:szCs w:val="16"/>
                <w:vertAlign w:val="superscript"/>
              </w:rPr>
              <w:t>9</w:t>
            </w:r>
            <w:proofErr w:type="gramEnd"/>
          </w:p>
        </w:tc>
        <w:tc>
          <w:tcPr>
            <w:tcW w:w="2041" w:type="dxa"/>
            <w:shd w:val="clear" w:color="auto" w:fill="auto"/>
          </w:tcPr>
          <w:p w14:paraId="0AA3EC8B" w14:textId="77777777" w:rsidR="00F671AD" w:rsidRDefault="00F671AD" w:rsidP="00790F3D">
            <w:pPr>
              <w:pStyle w:val="Tabelltext"/>
              <w:jc w:val="right"/>
              <w:rPr>
                <w:sz w:val="16"/>
                <w:szCs w:val="16"/>
              </w:rPr>
            </w:pPr>
            <w:r>
              <w:rPr>
                <w:sz w:val="16"/>
                <w:szCs w:val="16"/>
              </w:rPr>
              <w:t>18,7</w:t>
            </w:r>
          </w:p>
        </w:tc>
        <w:tc>
          <w:tcPr>
            <w:tcW w:w="2149" w:type="dxa"/>
            <w:shd w:val="clear" w:color="auto" w:fill="auto"/>
          </w:tcPr>
          <w:p w14:paraId="4DB6549B" w14:textId="77777777" w:rsidR="00F671AD" w:rsidRDefault="00F671AD" w:rsidP="00790F3D">
            <w:pPr>
              <w:pStyle w:val="Tabelltext"/>
              <w:jc w:val="right"/>
              <w:rPr>
                <w:sz w:val="16"/>
                <w:szCs w:val="16"/>
              </w:rPr>
            </w:pPr>
            <w:r>
              <w:rPr>
                <w:sz w:val="16"/>
                <w:szCs w:val="16"/>
              </w:rPr>
              <w:t>17,8</w:t>
            </w:r>
          </w:p>
        </w:tc>
        <w:tc>
          <w:tcPr>
            <w:tcW w:w="2378" w:type="dxa"/>
            <w:shd w:val="clear" w:color="auto" w:fill="auto"/>
          </w:tcPr>
          <w:p w14:paraId="66D89C6B" w14:textId="77777777" w:rsidR="00F671AD" w:rsidRDefault="00F671AD" w:rsidP="00790F3D">
            <w:pPr>
              <w:pStyle w:val="Tabelltext"/>
              <w:jc w:val="right"/>
              <w:rPr>
                <w:sz w:val="16"/>
                <w:szCs w:val="16"/>
              </w:rPr>
            </w:pPr>
            <w:r>
              <w:rPr>
                <w:sz w:val="16"/>
                <w:szCs w:val="16"/>
              </w:rPr>
              <w:t>13</w:t>
            </w:r>
          </w:p>
        </w:tc>
      </w:tr>
      <w:tr w:rsidR="008106E1" w14:paraId="6DF58CC2" w14:textId="77777777" w:rsidTr="00AD5950">
        <w:trPr>
          <w:trHeight w:val="284"/>
        </w:trPr>
        <w:tc>
          <w:tcPr>
            <w:tcW w:w="2024" w:type="dxa"/>
            <w:shd w:val="clear" w:color="auto" w:fill="auto"/>
          </w:tcPr>
          <w:p w14:paraId="4E3FA47A" w14:textId="77777777" w:rsidR="008106E1" w:rsidRDefault="008106E1">
            <w:pPr>
              <w:pStyle w:val="Tabelltext"/>
              <w:rPr>
                <w:sz w:val="16"/>
                <w:szCs w:val="16"/>
              </w:rPr>
            </w:pPr>
            <w:r>
              <w:rPr>
                <w:sz w:val="16"/>
                <w:szCs w:val="16"/>
              </w:rPr>
              <w:t>2015</w:t>
            </w:r>
            <w:r>
              <w:rPr>
                <w:rStyle w:val="Fotnotsreferens"/>
                <w:sz w:val="16"/>
                <w:szCs w:val="16"/>
              </w:rPr>
              <w:footnoteReference w:id="9"/>
            </w:r>
          </w:p>
        </w:tc>
        <w:tc>
          <w:tcPr>
            <w:tcW w:w="2041" w:type="dxa"/>
            <w:shd w:val="clear" w:color="auto" w:fill="auto"/>
          </w:tcPr>
          <w:p w14:paraId="7A95BFE6" w14:textId="77777777" w:rsidR="008106E1" w:rsidRDefault="00626736" w:rsidP="00790F3D">
            <w:pPr>
              <w:pStyle w:val="Tabelltext"/>
              <w:jc w:val="right"/>
              <w:rPr>
                <w:sz w:val="16"/>
                <w:szCs w:val="16"/>
              </w:rPr>
            </w:pPr>
            <w:r>
              <w:rPr>
                <w:sz w:val="16"/>
                <w:szCs w:val="16"/>
              </w:rPr>
              <w:t>24,6</w:t>
            </w:r>
          </w:p>
        </w:tc>
        <w:tc>
          <w:tcPr>
            <w:tcW w:w="2149" w:type="dxa"/>
            <w:shd w:val="clear" w:color="auto" w:fill="auto"/>
          </w:tcPr>
          <w:p w14:paraId="5DEFC3C1" w14:textId="77777777" w:rsidR="008106E1" w:rsidRDefault="00626736" w:rsidP="00790F3D">
            <w:pPr>
              <w:pStyle w:val="Tabelltext"/>
              <w:jc w:val="right"/>
              <w:rPr>
                <w:sz w:val="16"/>
                <w:szCs w:val="16"/>
              </w:rPr>
            </w:pPr>
            <w:r>
              <w:rPr>
                <w:sz w:val="16"/>
                <w:szCs w:val="16"/>
              </w:rPr>
              <w:t>19,7</w:t>
            </w:r>
          </w:p>
        </w:tc>
        <w:tc>
          <w:tcPr>
            <w:tcW w:w="2378" w:type="dxa"/>
            <w:shd w:val="clear" w:color="auto" w:fill="auto"/>
          </w:tcPr>
          <w:p w14:paraId="52359DDA" w14:textId="77777777" w:rsidR="008106E1" w:rsidRDefault="00626736" w:rsidP="00790F3D">
            <w:pPr>
              <w:pStyle w:val="Tabelltext"/>
              <w:jc w:val="right"/>
              <w:rPr>
                <w:sz w:val="16"/>
                <w:szCs w:val="16"/>
              </w:rPr>
            </w:pPr>
            <w:r>
              <w:rPr>
                <w:sz w:val="16"/>
                <w:szCs w:val="16"/>
              </w:rPr>
              <w:t>18,1</w:t>
            </w:r>
          </w:p>
        </w:tc>
      </w:tr>
      <w:tr w:rsidR="00B358EC" w14:paraId="07C6D54E" w14:textId="77777777" w:rsidTr="00AD5950">
        <w:trPr>
          <w:trHeight w:val="284"/>
        </w:trPr>
        <w:tc>
          <w:tcPr>
            <w:tcW w:w="2024" w:type="dxa"/>
            <w:shd w:val="clear" w:color="auto" w:fill="auto"/>
          </w:tcPr>
          <w:p w14:paraId="0025E325" w14:textId="657F79A7" w:rsidR="00B358EC" w:rsidRDefault="00B358EC">
            <w:pPr>
              <w:pStyle w:val="Tabelltext"/>
              <w:rPr>
                <w:sz w:val="16"/>
                <w:szCs w:val="16"/>
              </w:rPr>
            </w:pPr>
            <w:r>
              <w:rPr>
                <w:sz w:val="16"/>
                <w:szCs w:val="16"/>
              </w:rPr>
              <w:t>2016</w:t>
            </w:r>
            <w:r w:rsidR="005E7D7E">
              <w:rPr>
                <w:rStyle w:val="Fotnotsreferens"/>
                <w:sz w:val="16"/>
                <w:szCs w:val="16"/>
              </w:rPr>
              <w:t>9</w:t>
            </w:r>
          </w:p>
        </w:tc>
        <w:tc>
          <w:tcPr>
            <w:tcW w:w="2041" w:type="dxa"/>
            <w:shd w:val="clear" w:color="auto" w:fill="auto"/>
          </w:tcPr>
          <w:p w14:paraId="4887AEE0" w14:textId="77777777" w:rsidR="00B358EC" w:rsidRDefault="00B358EC" w:rsidP="00790F3D">
            <w:pPr>
              <w:pStyle w:val="Tabelltext"/>
              <w:jc w:val="right"/>
              <w:rPr>
                <w:sz w:val="16"/>
                <w:szCs w:val="16"/>
              </w:rPr>
            </w:pPr>
            <w:r>
              <w:rPr>
                <w:sz w:val="16"/>
                <w:szCs w:val="16"/>
              </w:rPr>
              <w:t>26</w:t>
            </w:r>
          </w:p>
        </w:tc>
        <w:tc>
          <w:tcPr>
            <w:tcW w:w="2149" w:type="dxa"/>
            <w:shd w:val="clear" w:color="auto" w:fill="auto"/>
          </w:tcPr>
          <w:p w14:paraId="184C9634" w14:textId="77777777" w:rsidR="00B358EC" w:rsidRDefault="00B358EC" w:rsidP="00304621">
            <w:pPr>
              <w:pStyle w:val="Tabelltext"/>
              <w:jc w:val="right"/>
              <w:rPr>
                <w:sz w:val="16"/>
                <w:szCs w:val="16"/>
              </w:rPr>
            </w:pPr>
            <w:r w:rsidRPr="00AD5950">
              <w:rPr>
                <w:sz w:val="16"/>
                <w:szCs w:val="16"/>
              </w:rPr>
              <w:t>30,8</w:t>
            </w:r>
          </w:p>
        </w:tc>
        <w:tc>
          <w:tcPr>
            <w:tcW w:w="2378" w:type="dxa"/>
            <w:shd w:val="clear" w:color="auto" w:fill="auto"/>
          </w:tcPr>
          <w:p w14:paraId="4D2B0E0D" w14:textId="77777777" w:rsidR="00B358EC" w:rsidRDefault="00B358EC" w:rsidP="00790F3D">
            <w:pPr>
              <w:pStyle w:val="Tabelltext"/>
              <w:jc w:val="right"/>
              <w:rPr>
                <w:sz w:val="16"/>
                <w:szCs w:val="16"/>
              </w:rPr>
            </w:pPr>
            <w:r>
              <w:rPr>
                <w:sz w:val="16"/>
                <w:szCs w:val="16"/>
              </w:rPr>
              <w:t>13,3</w:t>
            </w:r>
          </w:p>
        </w:tc>
      </w:tr>
      <w:tr w:rsidR="00070BDF" w14:paraId="7C99F049" w14:textId="77777777" w:rsidTr="00AD5950">
        <w:trPr>
          <w:trHeight w:val="284"/>
        </w:trPr>
        <w:tc>
          <w:tcPr>
            <w:tcW w:w="2024" w:type="dxa"/>
            <w:shd w:val="clear" w:color="auto" w:fill="auto"/>
          </w:tcPr>
          <w:p w14:paraId="18DE7502" w14:textId="5EF6E58A" w:rsidR="00070BDF" w:rsidRDefault="00070BDF">
            <w:pPr>
              <w:pStyle w:val="Tabelltext"/>
              <w:rPr>
                <w:sz w:val="16"/>
                <w:szCs w:val="16"/>
              </w:rPr>
            </w:pPr>
            <w:r>
              <w:rPr>
                <w:sz w:val="16"/>
                <w:szCs w:val="16"/>
              </w:rPr>
              <w:t>2017</w:t>
            </w:r>
            <w:r w:rsidR="005E7D7E">
              <w:rPr>
                <w:rStyle w:val="Fotnotsreferens"/>
                <w:sz w:val="16"/>
                <w:szCs w:val="16"/>
              </w:rPr>
              <w:t>9</w:t>
            </w:r>
          </w:p>
        </w:tc>
        <w:tc>
          <w:tcPr>
            <w:tcW w:w="2041" w:type="dxa"/>
            <w:shd w:val="clear" w:color="auto" w:fill="auto"/>
          </w:tcPr>
          <w:p w14:paraId="293B8699" w14:textId="1A83D5AE" w:rsidR="00070BDF" w:rsidRPr="001A53E2" w:rsidRDefault="00F2322F" w:rsidP="00790F3D">
            <w:pPr>
              <w:pStyle w:val="Tabelltext"/>
              <w:jc w:val="right"/>
              <w:rPr>
                <w:sz w:val="16"/>
                <w:szCs w:val="16"/>
              </w:rPr>
            </w:pPr>
            <w:r w:rsidRPr="001A53E2">
              <w:rPr>
                <w:sz w:val="16"/>
                <w:szCs w:val="16"/>
              </w:rPr>
              <w:t>31,2</w:t>
            </w:r>
          </w:p>
        </w:tc>
        <w:tc>
          <w:tcPr>
            <w:tcW w:w="2149" w:type="dxa"/>
            <w:shd w:val="clear" w:color="auto" w:fill="auto"/>
          </w:tcPr>
          <w:p w14:paraId="6BA77040" w14:textId="159A9966" w:rsidR="00070BDF" w:rsidRPr="001A53E2" w:rsidRDefault="00F2322F" w:rsidP="00304621">
            <w:pPr>
              <w:pStyle w:val="Tabelltext"/>
              <w:jc w:val="right"/>
              <w:rPr>
                <w:sz w:val="16"/>
                <w:szCs w:val="16"/>
              </w:rPr>
            </w:pPr>
            <w:r w:rsidRPr="001A53E2">
              <w:rPr>
                <w:sz w:val="16"/>
                <w:szCs w:val="16"/>
              </w:rPr>
              <w:t>33,8</w:t>
            </w:r>
          </w:p>
        </w:tc>
        <w:tc>
          <w:tcPr>
            <w:tcW w:w="2378" w:type="dxa"/>
            <w:shd w:val="clear" w:color="auto" w:fill="auto"/>
          </w:tcPr>
          <w:p w14:paraId="118A2AD5" w14:textId="2655BAC8" w:rsidR="00070BDF" w:rsidRPr="001A53E2" w:rsidRDefault="00035FB6" w:rsidP="00790F3D">
            <w:pPr>
              <w:pStyle w:val="Tabelltext"/>
              <w:jc w:val="right"/>
              <w:rPr>
                <w:sz w:val="16"/>
                <w:szCs w:val="16"/>
              </w:rPr>
            </w:pPr>
            <w:r w:rsidRPr="001A53E2">
              <w:rPr>
                <w:sz w:val="16"/>
                <w:szCs w:val="16"/>
              </w:rPr>
              <w:t>10,7</w:t>
            </w:r>
          </w:p>
        </w:tc>
      </w:tr>
    </w:tbl>
    <w:p w14:paraId="71F1B6DF" w14:textId="77777777" w:rsidR="00154E9D" w:rsidRDefault="00154E9D" w:rsidP="00414621">
      <w:pPr>
        <w:pStyle w:val="Beskrivning"/>
      </w:pPr>
    </w:p>
    <w:p w14:paraId="49BA274F" w14:textId="77777777" w:rsidR="00A3607D" w:rsidRDefault="00A3607D" w:rsidP="005E7D7E">
      <w:pPr>
        <w:pStyle w:val="Beskrivning"/>
      </w:pPr>
    </w:p>
    <w:p w14:paraId="1E833B59" w14:textId="77777777" w:rsidR="00A3607D" w:rsidRDefault="00A3607D" w:rsidP="005E7D7E">
      <w:pPr>
        <w:pStyle w:val="Beskrivning"/>
      </w:pPr>
    </w:p>
    <w:p w14:paraId="41CA6717" w14:textId="77777777" w:rsidR="00A3607D" w:rsidRDefault="00A3607D" w:rsidP="005E7D7E">
      <w:pPr>
        <w:pStyle w:val="Beskrivning"/>
      </w:pPr>
    </w:p>
    <w:p w14:paraId="61B99045" w14:textId="77777777" w:rsidR="00A3607D" w:rsidRDefault="00A3607D" w:rsidP="005E7D7E">
      <w:pPr>
        <w:pStyle w:val="Beskrivning"/>
      </w:pPr>
    </w:p>
    <w:p w14:paraId="2F054ECF" w14:textId="77777777" w:rsidR="00A3607D" w:rsidRDefault="00A3607D" w:rsidP="005E7D7E">
      <w:pPr>
        <w:pStyle w:val="Beskrivning"/>
      </w:pPr>
    </w:p>
    <w:p w14:paraId="2E312024" w14:textId="77777777" w:rsidR="00A3607D" w:rsidRDefault="00A3607D" w:rsidP="005E7D7E">
      <w:pPr>
        <w:pStyle w:val="Beskrivning"/>
      </w:pPr>
    </w:p>
    <w:p w14:paraId="294B0224" w14:textId="77777777" w:rsidR="00A3607D" w:rsidRDefault="00A3607D" w:rsidP="005E7D7E">
      <w:pPr>
        <w:pStyle w:val="Beskrivning"/>
      </w:pPr>
    </w:p>
    <w:p w14:paraId="01330F63" w14:textId="77777777" w:rsidR="00A3607D" w:rsidRDefault="00A3607D" w:rsidP="005E7D7E">
      <w:pPr>
        <w:pStyle w:val="Beskrivning"/>
      </w:pPr>
    </w:p>
    <w:p w14:paraId="679AFFBC" w14:textId="77777777" w:rsidR="00A3607D" w:rsidRDefault="00A3607D" w:rsidP="005E7D7E">
      <w:pPr>
        <w:pStyle w:val="Beskrivning"/>
      </w:pPr>
    </w:p>
    <w:p w14:paraId="1DDD8F7E" w14:textId="77777777" w:rsidR="00A3607D" w:rsidRDefault="00A3607D" w:rsidP="005E7D7E">
      <w:pPr>
        <w:pStyle w:val="Beskrivning"/>
      </w:pPr>
    </w:p>
    <w:p w14:paraId="692ED9BB" w14:textId="77777777" w:rsidR="00A3607D" w:rsidRDefault="00A3607D" w:rsidP="005E7D7E">
      <w:pPr>
        <w:pStyle w:val="Beskrivning"/>
      </w:pPr>
    </w:p>
    <w:p w14:paraId="3395B4D3" w14:textId="77777777" w:rsidR="00A3607D" w:rsidRDefault="00A3607D" w:rsidP="005E7D7E">
      <w:pPr>
        <w:pStyle w:val="Beskrivning"/>
      </w:pPr>
    </w:p>
    <w:p w14:paraId="570EBEFA" w14:textId="77777777" w:rsidR="00A3607D" w:rsidRDefault="00A3607D" w:rsidP="005E7D7E">
      <w:pPr>
        <w:pStyle w:val="Beskrivning"/>
      </w:pPr>
    </w:p>
    <w:p w14:paraId="47FD17F3" w14:textId="77777777" w:rsidR="00A3607D" w:rsidRDefault="00A3607D" w:rsidP="005E7D7E">
      <w:pPr>
        <w:pStyle w:val="Beskrivning"/>
      </w:pPr>
    </w:p>
    <w:p w14:paraId="77C8BF5E" w14:textId="77777777" w:rsidR="00A3607D" w:rsidRDefault="00A3607D" w:rsidP="005E7D7E">
      <w:pPr>
        <w:pStyle w:val="Beskrivning"/>
      </w:pPr>
    </w:p>
    <w:p w14:paraId="4DC5FEF8" w14:textId="6F61034E" w:rsidR="00F2322F" w:rsidRDefault="00D853BB" w:rsidP="005E7D7E">
      <w:pPr>
        <w:pStyle w:val="Beskrivning"/>
      </w:pPr>
      <w:r>
        <w:lastRenderedPageBreak/>
        <w:t>Figu</w:t>
      </w:r>
      <w:r w:rsidR="00395F18">
        <w:t>r</w:t>
      </w:r>
      <w:r>
        <w:t xml:space="preserve"> </w:t>
      </w:r>
      <w:r w:rsidRPr="00D853BB">
        <w:t>1</w:t>
      </w:r>
      <w:r>
        <w:t xml:space="preserve"> Utfärdade </w:t>
      </w:r>
      <w:r w:rsidR="004B58B0">
        <w:t>elcertifikat</w:t>
      </w:r>
      <w:r>
        <w:t xml:space="preserve">, annullerade </w:t>
      </w:r>
      <w:r w:rsidR="004B58B0">
        <w:t>elcertifikat</w:t>
      </w:r>
      <w:r>
        <w:t xml:space="preserve"> samt det ackumulerade överskottet under år </w:t>
      </w:r>
      <w:r w:rsidR="00C37988">
        <w:t>2003–201</w:t>
      </w:r>
      <w:r w:rsidR="00035FB6">
        <w:t>7</w:t>
      </w:r>
      <w:r w:rsidR="004B58B0">
        <w:t>.</w:t>
      </w:r>
      <w:r w:rsidR="005E7D7E">
        <w:t xml:space="preserve"> Siffrorna avser hela den svensk-norska elcertifikatmarknaden.</w:t>
      </w:r>
    </w:p>
    <w:p w14:paraId="12FCB487" w14:textId="47A12B8A" w:rsidR="00D02BC9" w:rsidRPr="00F17060" w:rsidRDefault="000A778C" w:rsidP="00D02BC9">
      <w:r>
        <w:rPr>
          <w:noProof/>
        </w:rPr>
        <w:drawing>
          <wp:inline distT="0" distB="0" distL="0" distR="0" wp14:anchorId="0D1035D0" wp14:editId="6F7AC524">
            <wp:extent cx="5040630" cy="2754630"/>
            <wp:effectExtent l="0" t="0" r="7620" b="7620"/>
            <wp:docPr id="6" name="Diagram 6">
              <a:extLst xmlns:a="http://schemas.openxmlformats.org/drawingml/2006/main">
                <a:ext uri="{FF2B5EF4-FFF2-40B4-BE49-F238E27FC236}">
                  <a16:creationId xmlns:a16="http://schemas.microsoft.com/office/drawing/2014/main" id="{17D8C0E2-3F98-4162-96F9-4CE0D9A18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A64DF4" w14:textId="77777777" w:rsidR="00EF4076" w:rsidRDefault="00EF4076" w:rsidP="00DE0609">
      <w:pPr>
        <w:pStyle w:val="abrdtext"/>
      </w:pPr>
    </w:p>
    <w:p w14:paraId="1E0931E1" w14:textId="573558ED" w:rsidR="007671B5" w:rsidRDefault="004E78DA" w:rsidP="00DE0609">
      <w:pPr>
        <w:pStyle w:val="abrdtext"/>
      </w:pPr>
      <w:r>
        <w:t xml:space="preserve">Sverige och </w:t>
      </w:r>
      <w:r w:rsidR="00303BD3">
        <w:t>Norge utfärdade</w:t>
      </w:r>
      <w:r>
        <w:t xml:space="preserve"> </w:t>
      </w:r>
      <w:r w:rsidR="001B33D2">
        <w:t>31,2</w:t>
      </w:r>
      <w:r w:rsidR="00303BD3">
        <w:t xml:space="preserve"> miljoner elcertifikat</w:t>
      </w:r>
      <w:r>
        <w:t xml:space="preserve"> under 201</w:t>
      </w:r>
      <w:r w:rsidR="001B33D2">
        <w:t>7</w:t>
      </w:r>
      <w:r w:rsidR="00303BD3">
        <w:t xml:space="preserve">, varav den svenska produktionen stod för </w:t>
      </w:r>
      <w:r w:rsidR="004F08C4">
        <w:t>drygt</w:t>
      </w:r>
      <w:r w:rsidR="008028F3">
        <w:t xml:space="preserve"> </w:t>
      </w:r>
      <w:r w:rsidR="00C5584C">
        <w:t>2</w:t>
      </w:r>
      <w:r w:rsidR="000A778C">
        <w:t>4,1</w:t>
      </w:r>
      <w:r w:rsidR="00303BD3">
        <w:t xml:space="preserve"> miljoner elcertifikat</w:t>
      </w:r>
      <w:r w:rsidR="004F08C4">
        <w:t>.</w:t>
      </w:r>
      <w:r w:rsidR="00303BD3">
        <w:t xml:space="preserve"> </w:t>
      </w:r>
      <w:r w:rsidR="008430A2">
        <w:t>Tabell 4 och figur 2</w:t>
      </w:r>
      <w:r w:rsidR="00987EFA">
        <w:t xml:space="preserve"> visar hur de utfärdade elcertifikaten </w:t>
      </w:r>
      <w:r w:rsidR="00C25C09">
        <w:t xml:space="preserve">i Sverige </w:t>
      </w:r>
      <w:r w:rsidR="00987EFA">
        <w:t>fördelades mellan olika energikäl</w:t>
      </w:r>
      <w:r w:rsidR="008430A2">
        <w:t>lor år 2003 till och med år 20</w:t>
      </w:r>
      <w:r w:rsidR="00617C1C">
        <w:t>1</w:t>
      </w:r>
      <w:r w:rsidR="000A778C">
        <w:t>7</w:t>
      </w:r>
      <w:r w:rsidR="008430A2">
        <w:t>.</w:t>
      </w:r>
    </w:p>
    <w:p w14:paraId="61CB4CF8" w14:textId="77777777" w:rsidR="00154E9D" w:rsidRDefault="00154E9D" w:rsidP="00DE0609">
      <w:pPr>
        <w:pStyle w:val="abrdtext"/>
      </w:pPr>
    </w:p>
    <w:p w14:paraId="4F54A3D4" w14:textId="24F597C9" w:rsidR="00154E9D" w:rsidRPr="001871D8" w:rsidRDefault="007671B5" w:rsidP="00AD5950">
      <w:pPr>
        <w:pStyle w:val="Beskrivning"/>
      </w:pPr>
      <w:r>
        <w:t xml:space="preserve">Tabell </w:t>
      </w:r>
      <w:r w:rsidR="001E4A58">
        <w:rPr>
          <w:b w:val="0"/>
          <w:bCs w:val="0"/>
        </w:rPr>
        <w:fldChar w:fldCharType="begin"/>
      </w:r>
      <w:r w:rsidR="001E4A58">
        <w:rPr>
          <w:b w:val="0"/>
          <w:bCs w:val="0"/>
        </w:rPr>
        <w:instrText xml:space="preserve"> SEQ Tabell \* ARABIC </w:instrText>
      </w:r>
      <w:r w:rsidR="001E4A58">
        <w:rPr>
          <w:b w:val="0"/>
          <w:bCs w:val="0"/>
        </w:rPr>
        <w:fldChar w:fldCharType="separate"/>
      </w:r>
      <w:r w:rsidR="00304621">
        <w:rPr>
          <w:noProof/>
        </w:rPr>
        <w:t>4</w:t>
      </w:r>
      <w:r w:rsidR="001E4A58">
        <w:rPr>
          <w:b w:val="0"/>
          <w:bCs w:val="0"/>
          <w:noProof/>
          <w:sz w:val="24"/>
          <w:szCs w:val="24"/>
        </w:rPr>
        <w:fldChar w:fldCharType="end"/>
      </w:r>
      <w:r>
        <w:t xml:space="preserve"> </w:t>
      </w:r>
      <w:r w:rsidR="00F17060">
        <w:t>Antal u</w:t>
      </w:r>
      <w:r w:rsidR="00A46BF0">
        <w:t xml:space="preserve">tfärdade elcertifikat </w:t>
      </w:r>
      <w:r w:rsidR="00C25C09">
        <w:t xml:space="preserve">i Sverige </w:t>
      </w:r>
      <w:r w:rsidR="00A46BF0">
        <w:t xml:space="preserve">för respektive energislag år </w:t>
      </w:r>
      <w:r w:rsidR="00C37988">
        <w:t>2003–201</w:t>
      </w:r>
      <w:r w:rsidR="000A778C">
        <w:t>7</w:t>
      </w:r>
      <w:r w:rsidR="00F17060">
        <w:t xml:space="preserve"> (st)</w:t>
      </w:r>
    </w:p>
    <w:tbl>
      <w:tblPr>
        <w:tblW w:w="88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05"/>
        <w:gridCol w:w="1213"/>
        <w:gridCol w:w="1213"/>
        <w:gridCol w:w="1213"/>
        <w:gridCol w:w="1213"/>
        <w:gridCol w:w="1079"/>
        <w:gridCol w:w="1348"/>
      </w:tblGrid>
      <w:tr w:rsidR="00A46BF0" w:rsidRPr="00790F3D" w14:paraId="2D524A0D" w14:textId="77777777" w:rsidTr="00AD5950">
        <w:trPr>
          <w:trHeight w:val="284"/>
        </w:trPr>
        <w:tc>
          <w:tcPr>
            <w:tcW w:w="1605" w:type="dxa"/>
            <w:tcBorders>
              <w:top w:val="single" w:sz="12" w:space="0" w:color="auto"/>
              <w:bottom w:val="single" w:sz="4" w:space="0" w:color="auto"/>
            </w:tcBorders>
            <w:shd w:val="clear" w:color="auto" w:fill="B6DDE8" w:themeFill="accent5" w:themeFillTint="66"/>
          </w:tcPr>
          <w:p w14:paraId="7D1DDEC5" w14:textId="77777777" w:rsidR="00A46BF0" w:rsidRPr="001871D8" w:rsidRDefault="00A46BF0" w:rsidP="00790F3D">
            <w:pPr>
              <w:pStyle w:val="Tabelltextfet"/>
              <w:jc w:val="center"/>
              <w:rPr>
                <w:bCs w:val="0"/>
                <w:sz w:val="16"/>
                <w:szCs w:val="16"/>
              </w:rPr>
            </w:pPr>
            <w:r w:rsidRPr="001871D8">
              <w:rPr>
                <w:bCs w:val="0"/>
                <w:sz w:val="16"/>
                <w:szCs w:val="16"/>
              </w:rPr>
              <w:t>År</w:t>
            </w:r>
          </w:p>
        </w:tc>
        <w:tc>
          <w:tcPr>
            <w:tcW w:w="1213" w:type="dxa"/>
            <w:tcBorders>
              <w:top w:val="single" w:sz="12" w:space="0" w:color="auto"/>
              <w:bottom w:val="single" w:sz="4" w:space="0" w:color="auto"/>
            </w:tcBorders>
            <w:shd w:val="clear" w:color="auto" w:fill="B6DDE8" w:themeFill="accent5" w:themeFillTint="66"/>
          </w:tcPr>
          <w:p w14:paraId="7DF814D6" w14:textId="77777777" w:rsidR="00A46BF0" w:rsidRPr="001871D8" w:rsidRDefault="00A46BF0" w:rsidP="00790F3D">
            <w:pPr>
              <w:pStyle w:val="Tabelltextfet"/>
              <w:jc w:val="center"/>
              <w:rPr>
                <w:bCs w:val="0"/>
                <w:sz w:val="16"/>
                <w:szCs w:val="16"/>
              </w:rPr>
            </w:pPr>
            <w:r w:rsidRPr="001871D8">
              <w:rPr>
                <w:bCs w:val="0"/>
                <w:sz w:val="16"/>
                <w:szCs w:val="16"/>
              </w:rPr>
              <w:t>Vind</w:t>
            </w:r>
          </w:p>
        </w:tc>
        <w:tc>
          <w:tcPr>
            <w:tcW w:w="1213" w:type="dxa"/>
            <w:tcBorders>
              <w:top w:val="single" w:sz="12" w:space="0" w:color="auto"/>
              <w:bottom w:val="single" w:sz="4" w:space="0" w:color="auto"/>
            </w:tcBorders>
            <w:shd w:val="clear" w:color="auto" w:fill="B6DDE8" w:themeFill="accent5" w:themeFillTint="66"/>
          </w:tcPr>
          <w:p w14:paraId="31445DE3" w14:textId="77777777" w:rsidR="00A46BF0" w:rsidRPr="001871D8" w:rsidRDefault="00A46BF0" w:rsidP="00790F3D">
            <w:pPr>
              <w:pStyle w:val="Tabelltextfet"/>
              <w:jc w:val="center"/>
              <w:rPr>
                <w:bCs w:val="0"/>
                <w:sz w:val="16"/>
                <w:szCs w:val="16"/>
              </w:rPr>
            </w:pPr>
            <w:r w:rsidRPr="001871D8">
              <w:rPr>
                <w:bCs w:val="0"/>
                <w:sz w:val="16"/>
                <w:szCs w:val="16"/>
              </w:rPr>
              <w:t>Vatten</w:t>
            </w:r>
          </w:p>
        </w:tc>
        <w:tc>
          <w:tcPr>
            <w:tcW w:w="1213" w:type="dxa"/>
            <w:tcBorders>
              <w:top w:val="single" w:sz="12" w:space="0" w:color="auto"/>
              <w:bottom w:val="single" w:sz="4" w:space="0" w:color="auto"/>
            </w:tcBorders>
            <w:shd w:val="clear" w:color="auto" w:fill="B6DDE8" w:themeFill="accent5" w:themeFillTint="66"/>
          </w:tcPr>
          <w:p w14:paraId="26D2A8F4" w14:textId="77777777" w:rsidR="00A46BF0" w:rsidRPr="001871D8" w:rsidRDefault="00A46BF0" w:rsidP="00790F3D">
            <w:pPr>
              <w:pStyle w:val="Tabelltextfet"/>
              <w:jc w:val="center"/>
              <w:rPr>
                <w:bCs w:val="0"/>
                <w:sz w:val="16"/>
                <w:szCs w:val="16"/>
              </w:rPr>
            </w:pPr>
            <w:r w:rsidRPr="001871D8">
              <w:rPr>
                <w:bCs w:val="0"/>
                <w:sz w:val="16"/>
                <w:szCs w:val="16"/>
              </w:rPr>
              <w:t>Sol</w:t>
            </w:r>
          </w:p>
        </w:tc>
        <w:tc>
          <w:tcPr>
            <w:tcW w:w="1213" w:type="dxa"/>
            <w:tcBorders>
              <w:top w:val="single" w:sz="12" w:space="0" w:color="auto"/>
              <w:bottom w:val="single" w:sz="4" w:space="0" w:color="auto"/>
            </w:tcBorders>
            <w:shd w:val="clear" w:color="auto" w:fill="B6DDE8" w:themeFill="accent5" w:themeFillTint="66"/>
          </w:tcPr>
          <w:p w14:paraId="7AA86A29" w14:textId="77777777" w:rsidR="00A46BF0" w:rsidRPr="001871D8" w:rsidRDefault="00A46BF0" w:rsidP="00790F3D">
            <w:pPr>
              <w:pStyle w:val="Tabelltextfet"/>
              <w:jc w:val="center"/>
              <w:rPr>
                <w:bCs w:val="0"/>
                <w:sz w:val="16"/>
                <w:szCs w:val="16"/>
              </w:rPr>
            </w:pPr>
            <w:r w:rsidRPr="001871D8">
              <w:rPr>
                <w:bCs w:val="0"/>
                <w:sz w:val="16"/>
                <w:szCs w:val="16"/>
              </w:rPr>
              <w:t>Biobränsle</w:t>
            </w:r>
          </w:p>
        </w:tc>
        <w:tc>
          <w:tcPr>
            <w:tcW w:w="1079" w:type="dxa"/>
            <w:tcBorders>
              <w:top w:val="single" w:sz="12" w:space="0" w:color="auto"/>
              <w:bottom w:val="single" w:sz="4" w:space="0" w:color="auto"/>
            </w:tcBorders>
            <w:shd w:val="clear" w:color="auto" w:fill="B6DDE8" w:themeFill="accent5" w:themeFillTint="66"/>
          </w:tcPr>
          <w:p w14:paraId="29FD98B6" w14:textId="77777777" w:rsidR="00A46BF0" w:rsidRPr="001871D8" w:rsidRDefault="00A46BF0" w:rsidP="00790F3D">
            <w:pPr>
              <w:pStyle w:val="Tabelltextfet"/>
              <w:jc w:val="center"/>
              <w:rPr>
                <w:bCs w:val="0"/>
                <w:sz w:val="16"/>
                <w:szCs w:val="16"/>
              </w:rPr>
            </w:pPr>
            <w:r w:rsidRPr="001871D8">
              <w:rPr>
                <w:bCs w:val="0"/>
                <w:sz w:val="16"/>
                <w:szCs w:val="16"/>
              </w:rPr>
              <w:t>Torv</w:t>
            </w:r>
          </w:p>
        </w:tc>
        <w:tc>
          <w:tcPr>
            <w:tcW w:w="1348" w:type="dxa"/>
            <w:tcBorders>
              <w:top w:val="single" w:sz="12" w:space="0" w:color="auto"/>
              <w:bottom w:val="single" w:sz="4" w:space="0" w:color="auto"/>
            </w:tcBorders>
            <w:shd w:val="clear" w:color="auto" w:fill="B6DDE8" w:themeFill="accent5" w:themeFillTint="66"/>
          </w:tcPr>
          <w:p w14:paraId="00D854AA" w14:textId="77777777" w:rsidR="00A46BF0" w:rsidRDefault="00987EFA" w:rsidP="00790F3D">
            <w:pPr>
              <w:pStyle w:val="Tabelltextfet"/>
              <w:jc w:val="center"/>
              <w:rPr>
                <w:bCs w:val="0"/>
                <w:sz w:val="16"/>
                <w:szCs w:val="16"/>
              </w:rPr>
            </w:pPr>
            <w:r w:rsidRPr="001871D8">
              <w:rPr>
                <w:bCs w:val="0"/>
                <w:sz w:val="16"/>
                <w:szCs w:val="16"/>
              </w:rPr>
              <w:t>Totalt</w:t>
            </w:r>
          </w:p>
          <w:p w14:paraId="0634A95F" w14:textId="77777777" w:rsidR="00154E9D" w:rsidRPr="001871D8" w:rsidRDefault="00154E9D" w:rsidP="00790F3D">
            <w:pPr>
              <w:pStyle w:val="Tabelltextfet"/>
              <w:jc w:val="center"/>
              <w:rPr>
                <w:bCs w:val="0"/>
                <w:sz w:val="16"/>
                <w:szCs w:val="16"/>
              </w:rPr>
            </w:pPr>
          </w:p>
        </w:tc>
      </w:tr>
      <w:tr w:rsidR="00B9082D" w14:paraId="532DE535" w14:textId="77777777" w:rsidTr="00AD5950">
        <w:trPr>
          <w:trHeight w:val="284"/>
        </w:trPr>
        <w:tc>
          <w:tcPr>
            <w:tcW w:w="1605" w:type="dxa"/>
            <w:tcBorders>
              <w:top w:val="single" w:sz="4" w:space="0" w:color="auto"/>
            </w:tcBorders>
            <w:shd w:val="clear" w:color="auto" w:fill="auto"/>
          </w:tcPr>
          <w:p w14:paraId="49B1DA0F" w14:textId="77777777" w:rsidR="00B9082D" w:rsidRDefault="00B9082D" w:rsidP="00B9082D">
            <w:pPr>
              <w:pStyle w:val="Tabelltext"/>
              <w:jc w:val="center"/>
              <w:rPr>
                <w:sz w:val="16"/>
                <w:szCs w:val="16"/>
              </w:rPr>
            </w:pPr>
            <w:r w:rsidRPr="00790F3D">
              <w:rPr>
                <w:sz w:val="16"/>
                <w:szCs w:val="16"/>
              </w:rPr>
              <w:t>2003 maj-dec</w:t>
            </w:r>
            <w:r w:rsidRPr="001871D8">
              <w:rPr>
                <w:vertAlign w:val="superscript"/>
              </w:rPr>
              <w:footnoteReference w:id="10"/>
            </w:r>
          </w:p>
        </w:tc>
        <w:tc>
          <w:tcPr>
            <w:tcW w:w="1213" w:type="dxa"/>
            <w:tcBorders>
              <w:top w:val="single" w:sz="4" w:space="0" w:color="auto"/>
            </w:tcBorders>
            <w:shd w:val="clear" w:color="auto" w:fill="auto"/>
          </w:tcPr>
          <w:p w14:paraId="47075448" w14:textId="77777777" w:rsidR="00B9082D" w:rsidRPr="00304621" w:rsidRDefault="00B9082D" w:rsidP="00B9082D">
            <w:pPr>
              <w:pStyle w:val="Tabelltext"/>
              <w:jc w:val="center"/>
              <w:rPr>
                <w:sz w:val="16"/>
                <w:szCs w:val="16"/>
              </w:rPr>
            </w:pPr>
            <w:r w:rsidRPr="006E3536">
              <w:rPr>
                <w:sz w:val="16"/>
                <w:szCs w:val="16"/>
              </w:rPr>
              <w:t>455 642</w:t>
            </w:r>
          </w:p>
        </w:tc>
        <w:tc>
          <w:tcPr>
            <w:tcW w:w="1213" w:type="dxa"/>
            <w:tcBorders>
              <w:top w:val="single" w:sz="4" w:space="0" w:color="auto"/>
            </w:tcBorders>
            <w:shd w:val="clear" w:color="auto" w:fill="auto"/>
          </w:tcPr>
          <w:p w14:paraId="7F391808" w14:textId="77777777" w:rsidR="00B9082D" w:rsidRPr="00304621" w:rsidRDefault="00B9082D" w:rsidP="00B9082D">
            <w:pPr>
              <w:pStyle w:val="Tabelltext"/>
              <w:jc w:val="center"/>
              <w:rPr>
                <w:sz w:val="16"/>
                <w:szCs w:val="16"/>
              </w:rPr>
            </w:pPr>
            <w:r w:rsidRPr="006E3536">
              <w:rPr>
                <w:sz w:val="16"/>
                <w:szCs w:val="16"/>
              </w:rPr>
              <w:t>963 637</w:t>
            </w:r>
          </w:p>
        </w:tc>
        <w:tc>
          <w:tcPr>
            <w:tcW w:w="1213" w:type="dxa"/>
            <w:tcBorders>
              <w:top w:val="single" w:sz="4" w:space="0" w:color="auto"/>
            </w:tcBorders>
            <w:shd w:val="clear" w:color="auto" w:fill="auto"/>
          </w:tcPr>
          <w:p w14:paraId="4C5BEEDB" w14:textId="77777777" w:rsidR="00B9082D" w:rsidRPr="00304621" w:rsidRDefault="00B9082D" w:rsidP="00B9082D">
            <w:pPr>
              <w:pStyle w:val="Tabelltext"/>
              <w:jc w:val="center"/>
              <w:rPr>
                <w:sz w:val="16"/>
                <w:szCs w:val="16"/>
              </w:rPr>
            </w:pPr>
            <w:r w:rsidRPr="006E3536">
              <w:rPr>
                <w:sz w:val="16"/>
                <w:szCs w:val="16"/>
              </w:rPr>
              <w:t>4</w:t>
            </w:r>
          </w:p>
        </w:tc>
        <w:tc>
          <w:tcPr>
            <w:tcW w:w="1213" w:type="dxa"/>
            <w:tcBorders>
              <w:top w:val="single" w:sz="4" w:space="0" w:color="auto"/>
            </w:tcBorders>
            <w:shd w:val="clear" w:color="auto" w:fill="auto"/>
          </w:tcPr>
          <w:p w14:paraId="7DE71C73" w14:textId="77777777" w:rsidR="00B9082D" w:rsidRPr="00304621" w:rsidRDefault="00B9082D" w:rsidP="00B9082D">
            <w:pPr>
              <w:pStyle w:val="Tabelltext"/>
              <w:jc w:val="center"/>
              <w:rPr>
                <w:sz w:val="16"/>
                <w:szCs w:val="16"/>
              </w:rPr>
            </w:pPr>
            <w:r w:rsidRPr="006E3536">
              <w:rPr>
                <w:sz w:val="16"/>
                <w:szCs w:val="16"/>
              </w:rPr>
              <w:t>4 218 276</w:t>
            </w:r>
          </w:p>
        </w:tc>
        <w:tc>
          <w:tcPr>
            <w:tcW w:w="1079" w:type="dxa"/>
            <w:tcBorders>
              <w:top w:val="single" w:sz="4" w:space="0" w:color="auto"/>
            </w:tcBorders>
            <w:shd w:val="clear" w:color="auto" w:fill="auto"/>
          </w:tcPr>
          <w:p w14:paraId="263B6044" w14:textId="77777777" w:rsidR="00B9082D" w:rsidRPr="00304621" w:rsidRDefault="00B9082D" w:rsidP="00B9082D">
            <w:pPr>
              <w:pStyle w:val="Tabelltext"/>
              <w:jc w:val="center"/>
              <w:rPr>
                <w:sz w:val="16"/>
                <w:szCs w:val="16"/>
              </w:rPr>
            </w:pPr>
            <w:r w:rsidRPr="006E3536">
              <w:rPr>
                <w:sz w:val="16"/>
                <w:szCs w:val="16"/>
              </w:rPr>
              <w:t>0</w:t>
            </w:r>
            <w:r w:rsidRPr="00AD5950">
              <w:rPr>
                <w:vertAlign w:val="superscript"/>
              </w:rPr>
              <w:footnoteReference w:id="11"/>
            </w:r>
          </w:p>
        </w:tc>
        <w:tc>
          <w:tcPr>
            <w:tcW w:w="1348" w:type="dxa"/>
            <w:tcBorders>
              <w:top w:val="single" w:sz="4" w:space="0" w:color="auto"/>
            </w:tcBorders>
            <w:shd w:val="clear" w:color="auto" w:fill="auto"/>
          </w:tcPr>
          <w:p w14:paraId="4EE8C72D" w14:textId="77777777" w:rsidR="00B9082D" w:rsidRPr="00304621" w:rsidRDefault="00B9082D" w:rsidP="00B9082D">
            <w:pPr>
              <w:pStyle w:val="Tabelltext"/>
              <w:jc w:val="center"/>
              <w:rPr>
                <w:sz w:val="16"/>
                <w:szCs w:val="16"/>
              </w:rPr>
            </w:pPr>
            <w:r w:rsidRPr="006E3536">
              <w:rPr>
                <w:sz w:val="16"/>
                <w:szCs w:val="16"/>
              </w:rPr>
              <w:t>5 637 559</w:t>
            </w:r>
          </w:p>
        </w:tc>
      </w:tr>
      <w:tr w:rsidR="00B9082D" w14:paraId="53136227" w14:textId="77777777" w:rsidTr="00AD5950">
        <w:trPr>
          <w:trHeight w:val="284"/>
        </w:trPr>
        <w:tc>
          <w:tcPr>
            <w:tcW w:w="1605" w:type="dxa"/>
            <w:tcBorders>
              <w:top w:val="single" w:sz="4" w:space="0" w:color="auto"/>
            </w:tcBorders>
            <w:shd w:val="clear" w:color="auto" w:fill="auto"/>
          </w:tcPr>
          <w:p w14:paraId="22BF169F" w14:textId="77777777" w:rsidR="00B9082D" w:rsidRDefault="00B9082D" w:rsidP="00B9082D">
            <w:pPr>
              <w:pStyle w:val="Tabelltext"/>
              <w:jc w:val="center"/>
              <w:rPr>
                <w:sz w:val="16"/>
                <w:szCs w:val="16"/>
              </w:rPr>
            </w:pPr>
            <w:r w:rsidRPr="00790F3D">
              <w:rPr>
                <w:sz w:val="16"/>
                <w:szCs w:val="16"/>
              </w:rPr>
              <w:t>2004</w:t>
            </w:r>
          </w:p>
        </w:tc>
        <w:tc>
          <w:tcPr>
            <w:tcW w:w="1213" w:type="dxa"/>
            <w:tcBorders>
              <w:top w:val="single" w:sz="4" w:space="0" w:color="auto"/>
            </w:tcBorders>
            <w:shd w:val="clear" w:color="auto" w:fill="auto"/>
          </w:tcPr>
          <w:p w14:paraId="17D3889D" w14:textId="77777777" w:rsidR="00B9082D" w:rsidRPr="00304621" w:rsidRDefault="00B9082D" w:rsidP="00B9082D">
            <w:pPr>
              <w:pStyle w:val="Tabelltext"/>
              <w:jc w:val="center"/>
              <w:rPr>
                <w:sz w:val="16"/>
                <w:szCs w:val="16"/>
              </w:rPr>
            </w:pPr>
            <w:r w:rsidRPr="006E3536">
              <w:rPr>
                <w:sz w:val="16"/>
                <w:szCs w:val="16"/>
              </w:rPr>
              <w:t>864 546</w:t>
            </w:r>
          </w:p>
        </w:tc>
        <w:tc>
          <w:tcPr>
            <w:tcW w:w="1213" w:type="dxa"/>
            <w:tcBorders>
              <w:top w:val="single" w:sz="4" w:space="0" w:color="auto"/>
            </w:tcBorders>
            <w:shd w:val="clear" w:color="auto" w:fill="auto"/>
          </w:tcPr>
          <w:p w14:paraId="292CA104" w14:textId="77777777" w:rsidR="00B9082D" w:rsidRPr="00304621" w:rsidRDefault="00B9082D" w:rsidP="00B9082D">
            <w:pPr>
              <w:pStyle w:val="Tabelltext"/>
              <w:jc w:val="center"/>
              <w:rPr>
                <w:sz w:val="16"/>
                <w:szCs w:val="16"/>
              </w:rPr>
            </w:pPr>
            <w:r w:rsidRPr="006E3536">
              <w:rPr>
                <w:sz w:val="16"/>
                <w:szCs w:val="16"/>
              </w:rPr>
              <w:t>1 968 242</w:t>
            </w:r>
          </w:p>
        </w:tc>
        <w:tc>
          <w:tcPr>
            <w:tcW w:w="1213" w:type="dxa"/>
            <w:tcBorders>
              <w:top w:val="single" w:sz="4" w:space="0" w:color="auto"/>
            </w:tcBorders>
            <w:shd w:val="clear" w:color="auto" w:fill="auto"/>
          </w:tcPr>
          <w:p w14:paraId="3029CFD9" w14:textId="77777777" w:rsidR="00B9082D" w:rsidRPr="00304621" w:rsidRDefault="00B9082D" w:rsidP="00B9082D">
            <w:pPr>
              <w:pStyle w:val="Tabelltext"/>
              <w:jc w:val="center"/>
              <w:rPr>
                <w:sz w:val="16"/>
                <w:szCs w:val="16"/>
              </w:rPr>
            </w:pPr>
            <w:r w:rsidRPr="006E3536">
              <w:rPr>
                <w:sz w:val="16"/>
                <w:szCs w:val="16"/>
              </w:rPr>
              <w:t>6</w:t>
            </w:r>
          </w:p>
        </w:tc>
        <w:tc>
          <w:tcPr>
            <w:tcW w:w="1213" w:type="dxa"/>
            <w:tcBorders>
              <w:top w:val="single" w:sz="4" w:space="0" w:color="auto"/>
            </w:tcBorders>
            <w:shd w:val="clear" w:color="auto" w:fill="auto"/>
          </w:tcPr>
          <w:p w14:paraId="4F1796EA" w14:textId="77777777" w:rsidR="00B9082D" w:rsidRPr="00304621" w:rsidRDefault="00B9082D" w:rsidP="00B9082D">
            <w:pPr>
              <w:pStyle w:val="Tabelltext"/>
              <w:jc w:val="center"/>
              <w:rPr>
                <w:sz w:val="16"/>
                <w:szCs w:val="16"/>
              </w:rPr>
            </w:pPr>
            <w:r w:rsidRPr="006E3536">
              <w:rPr>
                <w:sz w:val="16"/>
                <w:szCs w:val="16"/>
              </w:rPr>
              <w:t>7 670 779</w:t>
            </w:r>
          </w:p>
        </w:tc>
        <w:tc>
          <w:tcPr>
            <w:tcW w:w="1079" w:type="dxa"/>
            <w:tcBorders>
              <w:top w:val="single" w:sz="4" w:space="0" w:color="auto"/>
            </w:tcBorders>
            <w:shd w:val="clear" w:color="auto" w:fill="auto"/>
          </w:tcPr>
          <w:p w14:paraId="57057C1A" w14:textId="77777777" w:rsidR="00B9082D" w:rsidRPr="00304621" w:rsidRDefault="00B9082D" w:rsidP="00B9082D">
            <w:pPr>
              <w:pStyle w:val="Tabelltext"/>
              <w:jc w:val="center"/>
              <w:rPr>
                <w:sz w:val="16"/>
                <w:szCs w:val="16"/>
              </w:rPr>
            </w:pPr>
            <w:r w:rsidRPr="006E3536">
              <w:rPr>
                <w:sz w:val="16"/>
                <w:szCs w:val="16"/>
              </w:rPr>
              <w:t>544 782</w:t>
            </w:r>
          </w:p>
        </w:tc>
        <w:tc>
          <w:tcPr>
            <w:tcW w:w="1348" w:type="dxa"/>
            <w:tcBorders>
              <w:top w:val="single" w:sz="4" w:space="0" w:color="auto"/>
            </w:tcBorders>
            <w:shd w:val="clear" w:color="auto" w:fill="auto"/>
          </w:tcPr>
          <w:p w14:paraId="0876DD45" w14:textId="77777777" w:rsidR="00B9082D" w:rsidRPr="00304621" w:rsidRDefault="00B9082D" w:rsidP="00B9082D">
            <w:pPr>
              <w:pStyle w:val="Tabelltext"/>
              <w:jc w:val="center"/>
              <w:rPr>
                <w:sz w:val="16"/>
                <w:szCs w:val="16"/>
              </w:rPr>
            </w:pPr>
            <w:r w:rsidRPr="006E3536">
              <w:rPr>
                <w:sz w:val="16"/>
                <w:szCs w:val="16"/>
              </w:rPr>
              <w:t>11 048 355</w:t>
            </w:r>
          </w:p>
        </w:tc>
      </w:tr>
      <w:tr w:rsidR="00B9082D" w14:paraId="715E41D2" w14:textId="77777777" w:rsidTr="00AD5950">
        <w:trPr>
          <w:trHeight w:val="284"/>
        </w:trPr>
        <w:tc>
          <w:tcPr>
            <w:tcW w:w="1605" w:type="dxa"/>
            <w:tcBorders>
              <w:top w:val="single" w:sz="4" w:space="0" w:color="auto"/>
            </w:tcBorders>
            <w:shd w:val="clear" w:color="auto" w:fill="auto"/>
          </w:tcPr>
          <w:p w14:paraId="29A953F3" w14:textId="77777777" w:rsidR="00B9082D" w:rsidRDefault="00B9082D" w:rsidP="00B9082D">
            <w:pPr>
              <w:pStyle w:val="Tabelltext"/>
              <w:jc w:val="center"/>
              <w:rPr>
                <w:sz w:val="16"/>
                <w:szCs w:val="16"/>
              </w:rPr>
            </w:pPr>
            <w:r w:rsidRPr="00790F3D">
              <w:rPr>
                <w:sz w:val="16"/>
                <w:szCs w:val="16"/>
              </w:rPr>
              <w:t>2005</w:t>
            </w:r>
          </w:p>
        </w:tc>
        <w:tc>
          <w:tcPr>
            <w:tcW w:w="1213" w:type="dxa"/>
            <w:tcBorders>
              <w:top w:val="single" w:sz="4" w:space="0" w:color="auto"/>
            </w:tcBorders>
            <w:shd w:val="clear" w:color="auto" w:fill="auto"/>
          </w:tcPr>
          <w:p w14:paraId="60066CB0" w14:textId="77777777" w:rsidR="00B9082D" w:rsidRPr="00304621" w:rsidRDefault="00B9082D" w:rsidP="00B9082D">
            <w:pPr>
              <w:pStyle w:val="Tabelltext"/>
              <w:jc w:val="center"/>
              <w:rPr>
                <w:sz w:val="16"/>
                <w:szCs w:val="16"/>
              </w:rPr>
            </w:pPr>
            <w:r w:rsidRPr="006E3536">
              <w:rPr>
                <w:sz w:val="16"/>
                <w:szCs w:val="16"/>
              </w:rPr>
              <w:t>939 125</w:t>
            </w:r>
          </w:p>
        </w:tc>
        <w:tc>
          <w:tcPr>
            <w:tcW w:w="1213" w:type="dxa"/>
            <w:tcBorders>
              <w:top w:val="single" w:sz="4" w:space="0" w:color="auto"/>
            </w:tcBorders>
            <w:shd w:val="clear" w:color="auto" w:fill="auto"/>
          </w:tcPr>
          <w:p w14:paraId="71848CDA" w14:textId="77777777" w:rsidR="00B9082D" w:rsidRPr="00304621" w:rsidRDefault="00B9082D" w:rsidP="00B9082D">
            <w:pPr>
              <w:pStyle w:val="Tabelltext"/>
              <w:jc w:val="center"/>
              <w:rPr>
                <w:sz w:val="16"/>
                <w:szCs w:val="16"/>
              </w:rPr>
            </w:pPr>
            <w:r w:rsidRPr="006E3536">
              <w:rPr>
                <w:sz w:val="16"/>
                <w:szCs w:val="16"/>
              </w:rPr>
              <w:t>1 798 717</w:t>
            </w:r>
          </w:p>
        </w:tc>
        <w:tc>
          <w:tcPr>
            <w:tcW w:w="1213" w:type="dxa"/>
            <w:tcBorders>
              <w:top w:val="single" w:sz="4" w:space="0" w:color="auto"/>
            </w:tcBorders>
            <w:shd w:val="clear" w:color="auto" w:fill="auto"/>
          </w:tcPr>
          <w:p w14:paraId="051C7D23" w14:textId="77777777" w:rsidR="00B9082D" w:rsidRPr="00304621" w:rsidRDefault="00B9082D" w:rsidP="00B9082D">
            <w:pPr>
              <w:pStyle w:val="Tabelltext"/>
              <w:jc w:val="center"/>
              <w:rPr>
                <w:sz w:val="16"/>
                <w:szCs w:val="16"/>
              </w:rPr>
            </w:pPr>
            <w:r w:rsidRPr="006E3536">
              <w:rPr>
                <w:sz w:val="16"/>
                <w:szCs w:val="16"/>
              </w:rPr>
              <w:t>5</w:t>
            </w:r>
          </w:p>
        </w:tc>
        <w:tc>
          <w:tcPr>
            <w:tcW w:w="1213" w:type="dxa"/>
            <w:tcBorders>
              <w:top w:val="single" w:sz="4" w:space="0" w:color="auto"/>
            </w:tcBorders>
            <w:shd w:val="clear" w:color="auto" w:fill="auto"/>
          </w:tcPr>
          <w:p w14:paraId="30F95798" w14:textId="77777777" w:rsidR="00B9082D" w:rsidRPr="00304621" w:rsidRDefault="00B9082D" w:rsidP="00B9082D">
            <w:pPr>
              <w:pStyle w:val="Tabelltext"/>
              <w:jc w:val="center"/>
              <w:rPr>
                <w:sz w:val="16"/>
                <w:szCs w:val="16"/>
              </w:rPr>
            </w:pPr>
            <w:r w:rsidRPr="006E3536">
              <w:rPr>
                <w:sz w:val="16"/>
                <w:szCs w:val="16"/>
              </w:rPr>
              <w:t>7 925 790</w:t>
            </w:r>
          </w:p>
        </w:tc>
        <w:tc>
          <w:tcPr>
            <w:tcW w:w="1079" w:type="dxa"/>
            <w:tcBorders>
              <w:top w:val="single" w:sz="4" w:space="0" w:color="auto"/>
            </w:tcBorders>
            <w:shd w:val="clear" w:color="auto" w:fill="auto"/>
          </w:tcPr>
          <w:p w14:paraId="68A23EAE" w14:textId="77777777" w:rsidR="00B9082D" w:rsidRPr="00304621" w:rsidRDefault="00B9082D" w:rsidP="00B9082D">
            <w:pPr>
              <w:pStyle w:val="Tabelltext"/>
              <w:jc w:val="center"/>
              <w:rPr>
                <w:sz w:val="16"/>
                <w:szCs w:val="16"/>
              </w:rPr>
            </w:pPr>
            <w:r w:rsidRPr="006E3536">
              <w:rPr>
                <w:sz w:val="16"/>
                <w:szCs w:val="16"/>
              </w:rPr>
              <w:t>634 012</w:t>
            </w:r>
          </w:p>
        </w:tc>
        <w:tc>
          <w:tcPr>
            <w:tcW w:w="1348" w:type="dxa"/>
            <w:tcBorders>
              <w:top w:val="single" w:sz="4" w:space="0" w:color="auto"/>
            </w:tcBorders>
            <w:shd w:val="clear" w:color="auto" w:fill="auto"/>
          </w:tcPr>
          <w:p w14:paraId="334B7899" w14:textId="77777777" w:rsidR="00B9082D" w:rsidRPr="00304621" w:rsidRDefault="00B9082D" w:rsidP="00B9082D">
            <w:pPr>
              <w:pStyle w:val="Tabelltext"/>
              <w:jc w:val="center"/>
              <w:rPr>
                <w:sz w:val="16"/>
                <w:szCs w:val="16"/>
              </w:rPr>
            </w:pPr>
            <w:r w:rsidRPr="006E3536">
              <w:rPr>
                <w:sz w:val="16"/>
                <w:szCs w:val="16"/>
              </w:rPr>
              <w:t>11 297 649</w:t>
            </w:r>
          </w:p>
        </w:tc>
      </w:tr>
      <w:tr w:rsidR="00B9082D" w14:paraId="7F32155B" w14:textId="77777777" w:rsidTr="00AD5950">
        <w:trPr>
          <w:trHeight w:val="284"/>
        </w:trPr>
        <w:tc>
          <w:tcPr>
            <w:tcW w:w="1605" w:type="dxa"/>
            <w:tcBorders>
              <w:top w:val="single" w:sz="4" w:space="0" w:color="auto"/>
            </w:tcBorders>
            <w:shd w:val="clear" w:color="auto" w:fill="auto"/>
          </w:tcPr>
          <w:p w14:paraId="481016FD" w14:textId="77777777" w:rsidR="00B9082D" w:rsidRDefault="00B9082D" w:rsidP="00B9082D">
            <w:pPr>
              <w:pStyle w:val="Tabelltext"/>
              <w:jc w:val="center"/>
              <w:rPr>
                <w:sz w:val="16"/>
                <w:szCs w:val="16"/>
              </w:rPr>
            </w:pPr>
            <w:r w:rsidRPr="00790F3D">
              <w:rPr>
                <w:sz w:val="16"/>
                <w:szCs w:val="16"/>
              </w:rPr>
              <w:t>2006</w:t>
            </w:r>
          </w:p>
        </w:tc>
        <w:tc>
          <w:tcPr>
            <w:tcW w:w="1213" w:type="dxa"/>
            <w:tcBorders>
              <w:top w:val="single" w:sz="4" w:space="0" w:color="auto"/>
            </w:tcBorders>
            <w:shd w:val="clear" w:color="auto" w:fill="auto"/>
          </w:tcPr>
          <w:p w14:paraId="2C4ED1EF" w14:textId="77777777" w:rsidR="00B9082D" w:rsidRPr="00304621" w:rsidRDefault="00B9082D" w:rsidP="00B9082D">
            <w:pPr>
              <w:pStyle w:val="Tabelltext"/>
              <w:jc w:val="center"/>
              <w:rPr>
                <w:sz w:val="16"/>
                <w:szCs w:val="16"/>
              </w:rPr>
            </w:pPr>
            <w:r w:rsidRPr="006E3536">
              <w:rPr>
                <w:sz w:val="16"/>
                <w:szCs w:val="16"/>
              </w:rPr>
              <w:t>988 340</w:t>
            </w:r>
          </w:p>
        </w:tc>
        <w:tc>
          <w:tcPr>
            <w:tcW w:w="1213" w:type="dxa"/>
            <w:tcBorders>
              <w:top w:val="single" w:sz="4" w:space="0" w:color="auto"/>
            </w:tcBorders>
            <w:shd w:val="clear" w:color="auto" w:fill="auto"/>
          </w:tcPr>
          <w:p w14:paraId="66D8987C" w14:textId="77777777" w:rsidR="00B9082D" w:rsidRPr="00304621" w:rsidRDefault="00B9082D" w:rsidP="00B9082D">
            <w:pPr>
              <w:pStyle w:val="Tabelltext"/>
              <w:jc w:val="center"/>
              <w:rPr>
                <w:sz w:val="16"/>
                <w:szCs w:val="16"/>
              </w:rPr>
            </w:pPr>
            <w:r w:rsidRPr="006E3536">
              <w:rPr>
                <w:sz w:val="16"/>
                <w:szCs w:val="16"/>
              </w:rPr>
              <w:t>2 018 520</w:t>
            </w:r>
          </w:p>
        </w:tc>
        <w:tc>
          <w:tcPr>
            <w:tcW w:w="1213" w:type="dxa"/>
            <w:tcBorders>
              <w:top w:val="single" w:sz="4" w:space="0" w:color="auto"/>
            </w:tcBorders>
            <w:shd w:val="clear" w:color="auto" w:fill="auto"/>
          </w:tcPr>
          <w:p w14:paraId="1E5EC502" w14:textId="77777777" w:rsidR="00B9082D" w:rsidRPr="00304621" w:rsidRDefault="00B9082D" w:rsidP="00B9082D">
            <w:pPr>
              <w:pStyle w:val="Tabelltext"/>
              <w:jc w:val="center"/>
              <w:rPr>
                <w:sz w:val="16"/>
                <w:szCs w:val="16"/>
              </w:rPr>
            </w:pPr>
            <w:r w:rsidRPr="006E3536">
              <w:rPr>
                <w:sz w:val="16"/>
                <w:szCs w:val="16"/>
              </w:rPr>
              <w:t>20</w:t>
            </w:r>
          </w:p>
        </w:tc>
        <w:tc>
          <w:tcPr>
            <w:tcW w:w="1213" w:type="dxa"/>
            <w:tcBorders>
              <w:top w:val="single" w:sz="4" w:space="0" w:color="auto"/>
            </w:tcBorders>
            <w:shd w:val="clear" w:color="auto" w:fill="auto"/>
          </w:tcPr>
          <w:p w14:paraId="34B8B026" w14:textId="77777777" w:rsidR="00B9082D" w:rsidRPr="00304621" w:rsidRDefault="00B9082D" w:rsidP="00B9082D">
            <w:pPr>
              <w:pStyle w:val="Tabelltext"/>
              <w:jc w:val="center"/>
              <w:rPr>
                <w:sz w:val="16"/>
                <w:szCs w:val="16"/>
              </w:rPr>
            </w:pPr>
            <w:r w:rsidRPr="006E3536">
              <w:rPr>
                <w:sz w:val="16"/>
                <w:szCs w:val="16"/>
              </w:rPr>
              <w:t>8 593 538</w:t>
            </w:r>
          </w:p>
        </w:tc>
        <w:tc>
          <w:tcPr>
            <w:tcW w:w="1079" w:type="dxa"/>
            <w:tcBorders>
              <w:top w:val="single" w:sz="4" w:space="0" w:color="auto"/>
            </w:tcBorders>
            <w:shd w:val="clear" w:color="auto" w:fill="auto"/>
          </w:tcPr>
          <w:p w14:paraId="2C4A7427" w14:textId="77777777" w:rsidR="00B9082D" w:rsidRPr="00304621" w:rsidRDefault="00B9082D" w:rsidP="00B9082D">
            <w:pPr>
              <w:pStyle w:val="Tabelltext"/>
              <w:jc w:val="center"/>
              <w:rPr>
                <w:sz w:val="16"/>
                <w:szCs w:val="16"/>
              </w:rPr>
            </w:pPr>
            <w:r w:rsidRPr="006E3536">
              <w:rPr>
                <w:sz w:val="16"/>
                <w:szCs w:val="16"/>
              </w:rPr>
              <w:t>556 380</w:t>
            </w:r>
          </w:p>
        </w:tc>
        <w:tc>
          <w:tcPr>
            <w:tcW w:w="1348" w:type="dxa"/>
            <w:tcBorders>
              <w:top w:val="single" w:sz="4" w:space="0" w:color="auto"/>
            </w:tcBorders>
            <w:shd w:val="clear" w:color="auto" w:fill="auto"/>
          </w:tcPr>
          <w:p w14:paraId="3F56C78C" w14:textId="77777777" w:rsidR="00B9082D" w:rsidRPr="00304621" w:rsidRDefault="00B9082D" w:rsidP="00B9082D">
            <w:pPr>
              <w:pStyle w:val="Tabelltext"/>
              <w:jc w:val="center"/>
              <w:rPr>
                <w:sz w:val="16"/>
                <w:szCs w:val="16"/>
              </w:rPr>
            </w:pPr>
            <w:r w:rsidRPr="006E3536">
              <w:rPr>
                <w:sz w:val="16"/>
                <w:szCs w:val="16"/>
              </w:rPr>
              <w:t>12 156 798</w:t>
            </w:r>
          </w:p>
        </w:tc>
      </w:tr>
      <w:tr w:rsidR="00B9082D" w14:paraId="4776DBE6" w14:textId="77777777" w:rsidTr="00AD5950">
        <w:trPr>
          <w:trHeight w:val="284"/>
        </w:trPr>
        <w:tc>
          <w:tcPr>
            <w:tcW w:w="1605" w:type="dxa"/>
            <w:tcBorders>
              <w:top w:val="single" w:sz="4" w:space="0" w:color="auto"/>
            </w:tcBorders>
            <w:shd w:val="clear" w:color="auto" w:fill="auto"/>
          </w:tcPr>
          <w:p w14:paraId="3F6A398C" w14:textId="77777777" w:rsidR="00B9082D" w:rsidRDefault="00B9082D" w:rsidP="00B9082D">
            <w:pPr>
              <w:pStyle w:val="Tabelltext"/>
              <w:jc w:val="center"/>
              <w:rPr>
                <w:sz w:val="16"/>
                <w:szCs w:val="16"/>
              </w:rPr>
            </w:pPr>
            <w:r w:rsidRPr="00790F3D">
              <w:rPr>
                <w:sz w:val="16"/>
                <w:szCs w:val="16"/>
              </w:rPr>
              <w:t>2007</w:t>
            </w:r>
          </w:p>
        </w:tc>
        <w:tc>
          <w:tcPr>
            <w:tcW w:w="1213" w:type="dxa"/>
            <w:tcBorders>
              <w:top w:val="single" w:sz="4" w:space="0" w:color="auto"/>
            </w:tcBorders>
            <w:shd w:val="clear" w:color="auto" w:fill="auto"/>
          </w:tcPr>
          <w:p w14:paraId="692E8281" w14:textId="77777777" w:rsidR="00B9082D" w:rsidRPr="00304621" w:rsidRDefault="00B9082D" w:rsidP="00B9082D">
            <w:pPr>
              <w:pStyle w:val="Tabelltext"/>
              <w:jc w:val="center"/>
              <w:rPr>
                <w:sz w:val="16"/>
                <w:szCs w:val="16"/>
              </w:rPr>
            </w:pPr>
            <w:r w:rsidRPr="006E3536">
              <w:rPr>
                <w:sz w:val="16"/>
                <w:szCs w:val="16"/>
              </w:rPr>
              <w:t>1 431 644</w:t>
            </w:r>
          </w:p>
        </w:tc>
        <w:tc>
          <w:tcPr>
            <w:tcW w:w="1213" w:type="dxa"/>
            <w:tcBorders>
              <w:top w:val="single" w:sz="4" w:space="0" w:color="auto"/>
            </w:tcBorders>
            <w:shd w:val="clear" w:color="auto" w:fill="auto"/>
          </w:tcPr>
          <w:p w14:paraId="3851761E" w14:textId="77777777" w:rsidR="00B9082D" w:rsidRPr="00304621" w:rsidRDefault="00B9082D" w:rsidP="00B9082D">
            <w:pPr>
              <w:pStyle w:val="Tabelltext"/>
              <w:jc w:val="center"/>
              <w:rPr>
                <w:sz w:val="16"/>
                <w:szCs w:val="16"/>
              </w:rPr>
            </w:pPr>
            <w:r w:rsidRPr="006E3536">
              <w:rPr>
                <w:sz w:val="16"/>
                <w:szCs w:val="16"/>
              </w:rPr>
              <w:t>2 195 347</w:t>
            </w:r>
          </w:p>
        </w:tc>
        <w:tc>
          <w:tcPr>
            <w:tcW w:w="1213" w:type="dxa"/>
            <w:tcBorders>
              <w:top w:val="single" w:sz="4" w:space="0" w:color="auto"/>
            </w:tcBorders>
            <w:shd w:val="clear" w:color="auto" w:fill="auto"/>
          </w:tcPr>
          <w:p w14:paraId="282D1BEA" w14:textId="77777777" w:rsidR="00B9082D" w:rsidRPr="00304621" w:rsidRDefault="00B9082D" w:rsidP="00B9082D">
            <w:pPr>
              <w:pStyle w:val="Tabelltext"/>
              <w:jc w:val="center"/>
              <w:rPr>
                <w:sz w:val="16"/>
                <w:szCs w:val="16"/>
              </w:rPr>
            </w:pPr>
            <w:r w:rsidRPr="006E3536">
              <w:rPr>
                <w:sz w:val="16"/>
                <w:szCs w:val="16"/>
              </w:rPr>
              <w:t>19</w:t>
            </w:r>
          </w:p>
        </w:tc>
        <w:tc>
          <w:tcPr>
            <w:tcW w:w="1213" w:type="dxa"/>
            <w:tcBorders>
              <w:top w:val="single" w:sz="4" w:space="0" w:color="auto"/>
            </w:tcBorders>
            <w:shd w:val="clear" w:color="auto" w:fill="auto"/>
          </w:tcPr>
          <w:p w14:paraId="6594B0A1" w14:textId="77777777" w:rsidR="00B9082D" w:rsidRPr="00304621" w:rsidRDefault="00B9082D" w:rsidP="00B9082D">
            <w:pPr>
              <w:pStyle w:val="Tabelltext"/>
              <w:jc w:val="center"/>
              <w:rPr>
                <w:sz w:val="16"/>
                <w:szCs w:val="16"/>
              </w:rPr>
            </w:pPr>
            <w:r w:rsidRPr="006E3536">
              <w:rPr>
                <w:sz w:val="16"/>
                <w:szCs w:val="16"/>
              </w:rPr>
              <w:t>9 049 654</w:t>
            </w:r>
          </w:p>
        </w:tc>
        <w:tc>
          <w:tcPr>
            <w:tcW w:w="1079" w:type="dxa"/>
            <w:tcBorders>
              <w:top w:val="single" w:sz="4" w:space="0" w:color="auto"/>
            </w:tcBorders>
            <w:shd w:val="clear" w:color="auto" w:fill="auto"/>
          </w:tcPr>
          <w:p w14:paraId="1448FB6A" w14:textId="77777777" w:rsidR="00B9082D" w:rsidRPr="00304621" w:rsidRDefault="00B9082D" w:rsidP="00B9082D">
            <w:pPr>
              <w:pStyle w:val="Tabelltext"/>
              <w:jc w:val="center"/>
              <w:rPr>
                <w:sz w:val="16"/>
                <w:szCs w:val="16"/>
              </w:rPr>
            </w:pPr>
            <w:r w:rsidRPr="006E3536">
              <w:rPr>
                <w:sz w:val="16"/>
                <w:szCs w:val="16"/>
              </w:rPr>
              <w:t>579 622</w:t>
            </w:r>
          </w:p>
        </w:tc>
        <w:tc>
          <w:tcPr>
            <w:tcW w:w="1348" w:type="dxa"/>
            <w:tcBorders>
              <w:top w:val="single" w:sz="4" w:space="0" w:color="auto"/>
            </w:tcBorders>
            <w:shd w:val="clear" w:color="auto" w:fill="auto"/>
          </w:tcPr>
          <w:p w14:paraId="4EE1CCB3" w14:textId="77777777" w:rsidR="00B9082D" w:rsidRPr="00304621" w:rsidRDefault="00B9082D" w:rsidP="00B9082D">
            <w:pPr>
              <w:pStyle w:val="Tabelltext"/>
              <w:jc w:val="center"/>
              <w:rPr>
                <w:sz w:val="16"/>
                <w:szCs w:val="16"/>
              </w:rPr>
            </w:pPr>
            <w:r w:rsidRPr="006E3536">
              <w:rPr>
                <w:sz w:val="16"/>
                <w:szCs w:val="16"/>
              </w:rPr>
              <w:t>13 256 286</w:t>
            </w:r>
          </w:p>
        </w:tc>
      </w:tr>
      <w:tr w:rsidR="00B9082D" w14:paraId="7C97488F" w14:textId="77777777" w:rsidTr="00AD5950">
        <w:trPr>
          <w:trHeight w:val="284"/>
        </w:trPr>
        <w:tc>
          <w:tcPr>
            <w:tcW w:w="1605" w:type="dxa"/>
            <w:tcBorders>
              <w:top w:val="single" w:sz="4" w:space="0" w:color="auto"/>
            </w:tcBorders>
            <w:shd w:val="clear" w:color="auto" w:fill="auto"/>
          </w:tcPr>
          <w:p w14:paraId="35DEDD79" w14:textId="77777777" w:rsidR="00B9082D" w:rsidRDefault="00B9082D" w:rsidP="00B9082D">
            <w:pPr>
              <w:pStyle w:val="Tabelltext"/>
              <w:jc w:val="center"/>
              <w:rPr>
                <w:sz w:val="16"/>
                <w:szCs w:val="16"/>
              </w:rPr>
            </w:pPr>
            <w:r w:rsidRPr="00790F3D">
              <w:rPr>
                <w:sz w:val="16"/>
                <w:szCs w:val="16"/>
              </w:rPr>
              <w:t>2008</w:t>
            </w:r>
          </w:p>
        </w:tc>
        <w:tc>
          <w:tcPr>
            <w:tcW w:w="1213" w:type="dxa"/>
            <w:tcBorders>
              <w:top w:val="single" w:sz="4" w:space="0" w:color="auto"/>
            </w:tcBorders>
            <w:shd w:val="clear" w:color="auto" w:fill="auto"/>
          </w:tcPr>
          <w:p w14:paraId="41E33968" w14:textId="77777777" w:rsidR="00B9082D" w:rsidRPr="00304621" w:rsidRDefault="00B9082D" w:rsidP="00B9082D">
            <w:pPr>
              <w:pStyle w:val="Tabelltext"/>
              <w:jc w:val="center"/>
              <w:rPr>
                <w:sz w:val="16"/>
                <w:szCs w:val="16"/>
              </w:rPr>
            </w:pPr>
            <w:r w:rsidRPr="006E3536">
              <w:rPr>
                <w:sz w:val="16"/>
                <w:szCs w:val="16"/>
              </w:rPr>
              <w:t>2 000 308</w:t>
            </w:r>
          </w:p>
        </w:tc>
        <w:tc>
          <w:tcPr>
            <w:tcW w:w="1213" w:type="dxa"/>
            <w:tcBorders>
              <w:top w:val="single" w:sz="4" w:space="0" w:color="auto"/>
            </w:tcBorders>
            <w:shd w:val="clear" w:color="auto" w:fill="auto"/>
          </w:tcPr>
          <w:p w14:paraId="451E2B70" w14:textId="77777777" w:rsidR="00B9082D" w:rsidRPr="00304621" w:rsidRDefault="00B9082D" w:rsidP="00B9082D">
            <w:pPr>
              <w:pStyle w:val="Tabelltext"/>
              <w:jc w:val="center"/>
              <w:rPr>
                <w:sz w:val="16"/>
                <w:szCs w:val="16"/>
              </w:rPr>
            </w:pPr>
            <w:r w:rsidRPr="006E3536">
              <w:rPr>
                <w:sz w:val="16"/>
                <w:szCs w:val="16"/>
              </w:rPr>
              <w:t>2 607 349</w:t>
            </w:r>
          </w:p>
        </w:tc>
        <w:tc>
          <w:tcPr>
            <w:tcW w:w="1213" w:type="dxa"/>
            <w:tcBorders>
              <w:top w:val="single" w:sz="4" w:space="0" w:color="auto"/>
            </w:tcBorders>
            <w:shd w:val="clear" w:color="auto" w:fill="auto"/>
          </w:tcPr>
          <w:p w14:paraId="31754DAB" w14:textId="77777777" w:rsidR="00B9082D" w:rsidRPr="00304621" w:rsidRDefault="00B9082D" w:rsidP="00B9082D">
            <w:pPr>
              <w:pStyle w:val="Tabelltext"/>
              <w:jc w:val="center"/>
              <w:rPr>
                <w:sz w:val="16"/>
                <w:szCs w:val="16"/>
              </w:rPr>
            </w:pPr>
            <w:r w:rsidRPr="006E3536">
              <w:rPr>
                <w:sz w:val="16"/>
                <w:szCs w:val="16"/>
              </w:rPr>
              <w:t>129</w:t>
            </w:r>
          </w:p>
        </w:tc>
        <w:tc>
          <w:tcPr>
            <w:tcW w:w="1213" w:type="dxa"/>
            <w:tcBorders>
              <w:top w:val="single" w:sz="4" w:space="0" w:color="auto"/>
            </w:tcBorders>
            <w:shd w:val="clear" w:color="auto" w:fill="auto"/>
          </w:tcPr>
          <w:p w14:paraId="7C3154C3" w14:textId="77777777" w:rsidR="00B9082D" w:rsidRPr="00304621" w:rsidRDefault="00B9082D" w:rsidP="00B9082D">
            <w:pPr>
              <w:pStyle w:val="Tabelltext"/>
              <w:jc w:val="center"/>
              <w:rPr>
                <w:sz w:val="16"/>
                <w:szCs w:val="16"/>
              </w:rPr>
            </w:pPr>
            <w:r w:rsidRPr="006E3536">
              <w:rPr>
                <w:sz w:val="16"/>
                <w:szCs w:val="16"/>
              </w:rPr>
              <w:t>9 599 312</w:t>
            </w:r>
          </w:p>
        </w:tc>
        <w:tc>
          <w:tcPr>
            <w:tcW w:w="1079" w:type="dxa"/>
            <w:tcBorders>
              <w:top w:val="single" w:sz="4" w:space="0" w:color="auto"/>
            </w:tcBorders>
            <w:shd w:val="clear" w:color="auto" w:fill="auto"/>
          </w:tcPr>
          <w:p w14:paraId="0B8DAD29" w14:textId="77777777" w:rsidR="00B9082D" w:rsidRPr="00304621" w:rsidRDefault="00B9082D" w:rsidP="00B9082D">
            <w:pPr>
              <w:pStyle w:val="Tabelltext"/>
              <w:jc w:val="center"/>
              <w:rPr>
                <w:sz w:val="16"/>
                <w:szCs w:val="16"/>
              </w:rPr>
            </w:pPr>
            <w:r w:rsidRPr="006E3536">
              <w:rPr>
                <w:sz w:val="16"/>
                <w:szCs w:val="16"/>
              </w:rPr>
              <w:t>834 193</w:t>
            </w:r>
          </w:p>
        </w:tc>
        <w:tc>
          <w:tcPr>
            <w:tcW w:w="1348" w:type="dxa"/>
            <w:tcBorders>
              <w:top w:val="single" w:sz="4" w:space="0" w:color="auto"/>
            </w:tcBorders>
            <w:shd w:val="clear" w:color="auto" w:fill="auto"/>
          </w:tcPr>
          <w:p w14:paraId="5538BC29" w14:textId="77777777" w:rsidR="00B9082D" w:rsidRPr="00304621" w:rsidRDefault="00B9082D" w:rsidP="00B9082D">
            <w:pPr>
              <w:pStyle w:val="Tabelltext"/>
              <w:jc w:val="center"/>
              <w:rPr>
                <w:sz w:val="16"/>
                <w:szCs w:val="16"/>
              </w:rPr>
            </w:pPr>
            <w:r w:rsidRPr="006E3536">
              <w:rPr>
                <w:sz w:val="16"/>
                <w:szCs w:val="16"/>
              </w:rPr>
              <w:t>15 041 291</w:t>
            </w:r>
          </w:p>
        </w:tc>
      </w:tr>
      <w:tr w:rsidR="00B9082D" w14:paraId="503F6606" w14:textId="77777777" w:rsidTr="00AD5950">
        <w:trPr>
          <w:trHeight w:val="284"/>
        </w:trPr>
        <w:tc>
          <w:tcPr>
            <w:tcW w:w="1605" w:type="dxa"/>
            <w:tcBorders>
              <w:top w:val="single" w:sz="4" w:space="0" w:color="auto"/>
            </w:tcBorders>
            <w:shd w:val="clear" w:color="auto" w:fill="auto"/>
          </w:tcPr>
          <w:p w14:paraId="52C783B8" w14:textId="77777777" w:rsidR="00B9082D" w:rsidRDefault="00B9082D" w:rsidP="00B9082D">
            <w:pPr>
              <w:pStyle w:val="Tabelltext"/>
              <w:jc w:val="center"/>
              <w:rPr>
                <w:sz w:val="16"/>
                <w:szCs w:val="16"/>
              </w:rPr>
            </w:pPr>
            <w:r w:rsidRPr="006E351E">
              <w:rPr>
                <w:sz w:val="16"/>
                <w:szCs w:val="16"/>
              </w:rPr>
              <w:t>2009</w:t>
            </w:r>
          </w:p>
        </w:tc>
        <w:tc>
          <w:tcPr>
            <w:tcW w:w="1213" w:type="dxa"/>
            <w:tcBorders>
              <w:top w:val="single" w:sz="4" w:space="0" w:color="auto"/>
            </w:tcBorders>
            <w:shd w:val="clear" w:color="auto" w:fill="auto"/>
          </w:tcPr>
          <w:p w14:paraId="4B1507BB" w14:textId="77777777" w:rsidR="00B9082D" w:rsidRPr="00304621" w:rsidRDefault="00B9082D" w:rsidP="00B9082D">
            <w:pPr>
              <w:pStyle w:val="Tabelltext"/>
              <w:jc w:val="center"/>
              <w:rPr>
                <w:sz w:val="16"/>
                <w:szCs w:val="16"/>
              </w:rPr>
            </w:pPr>
            <w:r w:rsidRPr="006E3536">
              <w:rPr>
                <w:sz w:val="16"/>
                <w:szCs w:val="16"/>
              </w:rPr>
              <w:t>2</w:t>
            </w:r>
            <w:r>
              <w:rPr>
                <w:sz w:val="16"/>
                <w:szCs w:val="16"/>
              </w:rPr>
              <w:t> </w:t>
            </w:r>
            <w:r w:rsidRPr="006E3536">
              <w:rPr>
                <w:sz w:val="16"/>
                <w:szCs w:val="16"/>
              </w:rPr>
              <w:t>490</w:t>
            </w:r>
            <w:r>
              <w:rPr>
                <w:sz w:val="16"/>
                <w:szCs w:val="16"/>
              </w:rPr>
              <w:t xml:space="preserve"> </w:t>
            </w:r>
            <w:r w:rsidRPr="006E3536">
              <w:rPr>
                <w:sz w:val="16"/>
                <w:szCs w:val="16"/>
              </w:rPr>
              <w:t>119</w:t>
            </w:r>
          </w:p>
        </w:tc>
        <w:tc>
          <w:tcPr>
            <w:tcW w:w="1213" w:type="dxa"/>
            <w:tcBorders>
              <w:top w:val="single" w:sz="4" w:space="0" w:color="auto"/>
            </w:tcBorders>
            <w:shd w:val="clear" w:color="auto" w:fill="auto"/>
          </w:tcPr>
          <w:p w14:paraId="00D65B44" w14:textId="77777777" w:rsidR="00B9082D" w:rsidRPr="00304621" w:rsidRDefault="00B9082D" w:rsidP="00B9082D">
            <w:pPr>
              <w:pStyle w:val="Tabelltext"/>
              <w:jc w:val="center"/>
              <w:rPr>
                <w:sz w:val="16"/>
                <w:szCs w:val="16"/>
              </w:rPr>
            </w:pPr>
            <w:r w:rsidRPr="006E3536">
              <w:rPr>
                <w:sz w:val="16"/>
                <w:szCs w:val="16"/>
              </w:rPr>
              <w:t>2 441 624</w:t>
            </w:r>
          </w:p>
        </w:tc>
        <w:tc>
          <w:tcPr>
            <w:tcW w:w="1213" w:type="dxa"/>
            <w:tcBorders>
              <w:top w:val="single" w:sz="4" w:space="0" w:color="auto"/>
            </w:tcBorders>
            <w:shd w:val="clear" w:color="auto" w:fill="auto"/>
          </w:tcPr>
          <w:p w14:paraId="3A77FA5F" w14:textId="77777777" w:rsidR="00B9082D" w:rsidRPr="00304621" w:rsidRDefault="00B9082D" w:rsidP="00B9082D">
            <w:pPr>
              <w:pStyle w:val="Tabelltext"/>
              <w:jc w:val="center"/>
              <w:rPr>
                <w:sz w:val="16"/>
                <w:szCs w:val="16"/>
              </w:rPr>
            </w:pPr>
            <w:r w:rsidRPr="006E3536">
              <w:rPr>
                <w:sz w:val="16"/>
                <w:szCs w:val="16"/>
              </w:rPr>
              <w:t>212</w:t>
            </w:r>
          </w:p>
        </w:tc>
        <w:tc>
          <w:tcPr>
            <w:tcW w:w="1213" w:type="dxa"/>
            <w:tcBorders>
              <w:top w:val="single" w:sz="4" w:space="0" w:color="auto"/>
            </w:tcBorders>
            <w:shd w:val="clear" w:color="auto" w:fill="auto"/>
          </w:tcPr>
          <w:p w14:paraId="27CCF0F8" w14:textId="77777777" w:rsidR="00B9082D" w:rsidRPr="00304621" w:rsidRDefault="00B9082D" w:rsidP="00B9082D">
            <w:pPr>
              <w:pStyle w:val="Tabelltext"/>
              <w:jc w:val="center"/>
              <w:rPr>
                <w:sz w:val="16"/>
                <w:szCs w:val="16"/>
              </w:rPr>
            </w:pPr>
            <w:r w:rsidRPr="006E3536">
              <w:rPr>
                <w:sz w:val="16"/>
                <w:szCs w:val="16"/>
              </w:rPr>
              <w:t>9 765 983</w:t>
            </w:r>
          </w:p>
        </w:tc>
        <w:tc>
          <w:tcPr>
            <w:tcW w:w="1079" w:type="dxa"/>
            <w:tcBorders>
              <w:top w:val="single" w:sz="4" w:space="0" w:color="auto"/>
            </w:tcBorders>
            <w:shd w:val="clear" w:color="auto" w:fill="auto"/>
          </w:tcPr>
          <w:p w14:paraId="7C4532F5" w14:textId="77777777" w:rsidR="00B9082D" w:rsidRPr="00304621" w:rsidRDefault="00B9082D" w:rsidP="00B9082D">
            <w:pPr>
              <w:pStyle w:val="Tabelltext"/>
              <w:jc w:val="center"/>
              <w:rPr>
                <w:sz w:val="16"/>
                <w:szCs w:val="16"/>
              </w:rPr>
            </w:pPr>
            <w:r w:rsidRPr="006E3536">
              <w:rPr>
                <w:sz w:val="16"/>
                <w:szCs w:val="16"/>
              </w:rPr>
              <w:t>871 437</w:t>
            </w:r>
          </w:p>
        </w:tc>
        <w:tc>
          <w:tcPr>
            <w:tcW w:w="1348" w:type="dxa"/>
            <w:tcBorders>
              <w:top w:val="single" w:sz="4" w:space="0" w:color="auto"/>
            </w:tcBorders>
            <w:shd w:val="clear" w:color="auto" w:fill="auto"/>
          </w:tcPr>
          <w:p w14:paraId="05C0CB2E" w14:textId="77777777" w:rsidR="00B9082D" w:rsidRPr="00304621" w:rsidRDefault="00B9082D" w:rsidP="00B9082D">
            <w:pPr>
              <w:pStyle w:val="Tabelltext"/>
              <w:jc w:val="center"/>
              <w:rPr>
                <w:sz w:val="16"/>
                <w:szCs w:val="16"/>
              </w:rPr>
            </w:pPr>
            <w:r w:rsidRPr="006E3536">
              <w:rPr>
                <w:sz w:val="16"/>
                <w:szCs w:val="16"/>
              </w:rPr>
              <w:t>15 569 375</w:t>
            </w:r>
          </w:p>
        </w:tc>
      </w:tr>
      <w:tr w:rsidR="00B9082D" w14:paraId="4EFAD595" w14:textId="77777777" w:rsidTr="00AD5950">
        <w:trPr>
          <w:trHeight w:val="284"/>
        </w:trPr>
        <w:tc>
          <w:tcPr>
            <w:tcW w:w="1605" w:type="dxa"/>
            <w:tcBorders>
              <w:top w:val="single" w:sz="4" w:space="0" w:color="auto"/>
            </w:tcBorders>
            <w:shd w:val="clear" w:color="auto" w:fill="auto"/>
          </w:tcPr>
          <w:p w14:paraId="2B39C481" w14:textId="77777777" w:rsidR="00B9082D" w:rsidRDefault="00B9082D" w:rsidP="00B9082D">
            <w:pPr>
              <w:pStyle w:val="Tabelltext"/>
              <w:jc w:val="center"/>
              <w:rPr>
                <w:sz w:val="16"/>
                <w:szCs w:val="16"/>
              </w:rPr>
            </w:pPr>
            <w:r w:rsidRPr="006E351E">
              <w:rPr>
                <w:sz w:val="16"/>
                <w:szCs w:val="16"/>
              </w:rPr>
              <w:t>2010</w:t>
            </w:r>
          </w:p>
        </w:tc>
        <w:tc>
          <w:tcPr>
            <w:tcW w:w="1213" w:type="dxa"/>
            <w:tcBorders>
              <w:top w:val="single" w:sz="4" w:space="0" w:color="auto"/>
            </w:tcBorders>
            <w:shd w:val="clear" w:color="auto" w:fill="auto"/>
          </w:tcPr>
          <w:p w14:paraId="623457E9" w14:textId="77777777" w:rsidR="00B9082D" w:rsidRPr="00304621" w:rsidRDefault="00B9082D" w:rsidP="00B9082D">
            <w:pPr>
              <w:pStyle w:val="Tabelltext"/>
              <w:jc w:val="center"/>
              <w:rPr>
                <w:sz w:val="16"/>
                <w:szCs w:val="16"/>
              </w:rPr>
            </w:pPr>
            <w:r w:rsidRPr="006E3536">
              <w:rPr>
                <w:sz w:val="16"/>
                <w:szCs w:val="16"/>
              </w:rPr>
              <w:t>3 486 077</w:t>
            </w:r>
          </w:p>
        </w:tc>
        <w:tc>
          <w:tcPr>
            <w:tcW w:w="1213" w:type="dxa"/>
            <w:tcBorders>
              <w:top w:val="single" w:sz="4" w:space="0" w:color="auto"/>
            </w:tcBorders>
            <w:shd w:val="clear" w:color="auto" w:fill="auto"/>
          </w:tcPr>
          <w:p w14:paraId="0D1D77B0" w14:textId="77777777" w:rsidR="00B9082D" w:rsidRPr="00304621" w:rsidRDefault="00B9082D" w:rsidP="00B9082D">
            <w:pPr>
              <w:pStyle w:val="Tabelltext"/>
              <w:jc w:val="center"/>
              <w:rPr>
                <w:sz w:val="16"/>
                <w:szCs w:val="16"/>
              </w:rPr>
            </w:pPr>
            <w:r w:rsidRPr="006E3536">
              <w:rPr>
                <w:sz w:val="16"/>
                <w:szCs w:val="16"/>
              </w:rPr>
              <w:t>2 611 063</w:t>
            </w:r>
          </w:p>
        </w:tc>
        <w:tc>
          <w:tcPr>
            <w:tcW w:w="1213" w:type="dxa"/>
            <w:tcBorders>
              <w:top w:val="single" w:sz="4" w:space="0" w:color="auto"/>
            </w:tcBorders>
            <w:shd w:val="clear" w:color="auto" w:fill="auto"/>
          </w:tcPr>
          <w:p w14:paraId="3E855FF2" w14:textId="77777777" w:rsidR="00B9082D" w:rsidRPr="00304621" w:rsidRDefault="00B9082D" w:rsidP="00B9082D">
            <w:pPr>
              <w:pStyle w:val="Tabelltext"/>
              <w:jc w:val="center"/>
              <w:rPr>
                <w:sz w:val="16"/>
                <w:szCs w:val="16"/>
              </w:rPr>
            </w:pPr>
            <w:r w:rsidRPr="006E3536">
              <w:rPr>
                <w:sz w:val="16"/>
                <w:szCs w:val="16"/>
              </w:rPr>
              <w:t>278</w:t>
            </w:r>
          </w:p>
        </w:tc>
        <w:tc>
          <w:tcPr>
            <w:tcW w:w="1213" w:type="dxa"/>
            <w:tcBorders>
              <w:top w:val="single" w:sz="4" w:space="0" w:color="auto"/>
            </w:tcBorders>
            <w:shd w:val="clear" w:color="auto" w:fill="auto"/>
          </w:tcPr>
          <w:p w14:paraId="1DBEABEB" w14:textId="77777777" w:rsidR="00B9082D" w:rsidRPr="00304621" w:rsidRDefault="00B9082D" w:rsidP="00B9082D">
            <w:pPr>
              <w:pStyle w:val="Tabelltext"/>
              <w:jc w:val="center"/>
              <w:rPr>
                <w:sz w:val="16"/>
                <w:szCs w:val="16"/>
              </w:rPr>
            </w:pPr>
            <w:r w:rsidRPr="006E3536">
              <w:rPr>
                <w:sz w:val="16"/>
                <w:szCs w:val="16"/>
              </w:rPr>
              <w:t>11 168 909</w:t>
            </w:r>
          </w:p>
        </w:tc>
        <w:tc>
          <w:tcPr>
            <w:tcW w:w="1079" w:type="dxa"/>
            <w:tcBorders>
              <w:top w:val="single" w:sz="4" w:space="0" w:color="auto"/>
            </w:tcBorders>
            <w:shd w:val="clear" w:color="auto" w:fill="auto"/>
          </w:tcPr>
          <w:p w14:paraId="36D62A84" w14:textId="77777777" w:rsidR="00B9082D" w:rsidRPr="00304621" w:rsidRDefault="00B9082D" w:rsidP="00B9082D">
            <w:pPr>
              <w:pStyle w:val="Tabelltext"/>
              <w:jc w:val="center"/>
              <w:rPr>
                <w:sz w:val="16"/>
                <w:szCs w:val="16"/>
              </w:rPr>
            </w:pPr>
            <w:r w:rsidRPr="006E3536">
              <w:rPr>
                <w:sz w:val="16"/>
                <w:szCs w:val="16"/>
              </w:rPr>
              <w:t>792 437</w:t>
            </w:r>
          </w:p>
        </w:tc>
        <w:tc>
          <w:tcPr>
            <w:tcW w:w="1348" w:type="dxa"/>
            <w:tcBorders>
              <w:top w:val="single" w:sz="4" w:space="0" w:color="auto"/>
            </w:tcBorders>
            <w:shd w:val="clear" w:color="auto" w:fill="auto"/>
          </w:tcPr>
          <w:p w14:paraId="5129E31E" w14:textId="77777777" w:rsidR="00B9082D" w:rsidRPr="00304621" w:rsidRDefault="00B9082D" w:rsidP="00B9082D">
            <w:pPr>
              <w:pStyle w:val="Tabelltext"/>
              <w:jc w:val="center"/>
              <w:rPr>
                <w:sz w:val="16"/>
                <w:szCs w:val="16"/>
              </w:rPr>
            </w:pPr>
            <w:r w:rsidRPr="006E3536">
              <w:rPr>
                <w:sz w:val="16"/>
                <w:szCs w:val="16"/>
              </w:rPr>
              <w:t>18 058 765</w:t>
            </w:r>
          </w:p>
        </w:tc>
      </w:tr>
      <w:tr w:rsidR="00B9082D" w14:paraId="4111E685" w14:textId="77777777" w:rsidTr="00AD5950">
        <w:trPr>
          <w:trHeight w:val="284"/>
        </w:trPr>
        <w:tc>
          <w:tcPr>
            <w:tcW w:w="1605" w:type="dxa"/>
            <w:tcBorders>
              <w:top w:val="single" w:sz="4" w:space="0" w:color="auto"/>
            </w:tcBorders>
            <w:shd w:val="clear" w:color="auto" w:fill="auto"/>
          </w:tcPr>
          <w:p w14:paraId="07E08D40" w14:textId="77777777" w:rsidR="00B9082D" w:rsidRDefault="00B9082D" w:rsidP="00B9082D">
            <w:pPr>
              <w:pStyle w:val="Tabelltext"/>
              <w:jc w:val="center"/>
              <w:rPr>
                <w:sz w:val="16"/>
                <w:szCs w:val="16"/>
              </w:rPr>
            </w:pPr>
            <w:r w:rsidRPr="006E351E">
              <w:rPr>
                <w:sz w:val="16"/>
                <w:szCs w:val="16"/>
              </w:rPr>
              <w:t>2011</w:t>
            </w:r>
          </w:p>
        </w:tc>
        <w:tc>
          <w:tcPr>
            <w:tcW w:w="1213" w:type="dxa"/>
            <w:tcBorders>
              <w:top w:val="single" w:sz="4" w:space="0" w:color="auto"/>
            </w:tcBorders>
            <w:shd w:val="clear" w:color="auto" w:fill="auto"/>
          </w:tcPr>
          <w:p w14:paraId="4C9774BD" w14:textId="77777777" w:rsidR="00B9082D" w:rsidRPr="00304621" w:rsidRDefault="00B9082D" w:rsidP="00B9082D">
            <w:pPr>
              <w:pStyle w:val="Tabelltext"/>
              <w:jc w:val="center"/>
              <w:rPr>
                <w:sz w:val="16"/>
                <w:szCs w:val="16"/>
              </w:rPr>
            </w:pPr>
            <w:r w:rsidRPr="006E3536">
              <w:rPr>
                <w:sz w:val="16"/>
                <w:szCs w:val="16"/>
              </w:rPr>
              <w:t>6 104 135</w:t>
            </w:r>
          </w:p>
        </w:tc>
        <w:tc>
          <w:tcPr>
            <w:tcW w:w="1213" w:type="dxa"/>
            <w:tcBorders>
              <w:top w:val="single" w:sz="4" w:space="0" w:color="auto"/>
            </w:tcBorders>
            <w:shd w:val="clear" w:color="auto" w:fill="auto"/>
          </w:tcPr>
          <w:p w14:paraId="6966621B" w14:textId="77777777" w:rsidR="00B9082D" w:rsidRPr="00304621" w:rsidRDefault="00B9082D" w:rsidP="00B9082D">
            <w:pPr>
              <w:pStyle w:val="Tabelltext"/>
              <w:jc w:val="center"/>
              <w:rPr>
                <w:sz w:val="16"/>
                <w:szCs w:val="16"/>
              </w:rPr>
            </w:pPr>
            <w:r w:rsidRPr="006E3536">
              <w:rPr>
                <w:sz w:val="16"/>
                <w:szCs w:val="16"/>
              </w:rPr>
              <w:t>2 703 186</w:t>
            </w:r>
          </w:p>
        </w:tc>
        <w:tc>
          <w:tcPr>
            <w:tcW w:w="1213" w:type="dxa"/>
            <w:tcBorders>
              <w:top w:val="single" w:sz="4" w:space="0" w:color="auto"/>
            </w:tcBorders>
            <w:shd w:val="clear" w:color="auto" w:fill="auto"/>
          </w:tcPr>
          <w:p w14:paraId="17CE91C8" w14:textId="77777777" w:rsidR="00B9082D" w:rsidRPr="00304621" w:rsidRDefault="00B9082D" w:rsidP="00B9082D">
            <w:pPr>
              <w:pStyle w:val="Tabelltext"/>
              <w:jc w:val="center"/>
              <w:rPr>
                <w:sz w:val="16"/>
                <w:szCs w:val="16"/>
              </w:rPr>
            </w:pPr>
            <w:r w:rsidRPr="006E3536">
              <w:rPr>
                <w:sz w:val="16"/>
                <w:szCs w:val="16"/>
              </w:rPr>
              <w:t>556</w:t>
            </w:r>
          </w:p>
        </w:tc>
        <w:tc>
          <w:tcPr>
            <w:tcW w:w="1213" w:type="dxa"/>
            <w:tcBorders>
              <w:top w:val="single" w:sz="4" w:space="0" w:color="auto"/>
            </w:tcBorders>
            <w:shd w:val="clear" w:color="auto" w:fill="auto"/>
          </w:tcPr>
          <w:p w14:paraId="6ABB75AD" w14:textId="77777777" w:rsidR="00B9082D" w:rsidRPr="00304621" w:rsidRDefault="00B9082D" w:rsidP="00B9082D">
            <w:pPr>
              <w:pStyle w:val="Tabelltext"/>
              <w:jc w:val="center"/>
              <w:rPr>
                <w:sz w:val="16"/>
                <w:szCs w:val="16"/>
              </w:rPr>
            </w:pPr>
            <w:r w:rsidRPr="006E3536">
              <w:rPr>
                <w:sz w:val="16"/>
                <w:szCs w:val="16"/>
              </w:rPr>
              <w:t>10 338 565</w:t>
            </w:r>
          </w:p>
        </w:tc>
        <w:tc>
          <w:tcPr>
            <w:tcW w:w="1079" w:type="dxa"/>
            <w:tcBorders>
              <w:top w:val="single" w:sz="4" w:space="0" w:color="auto"/>
            </w:tcBorders>
            <w:shd w:val="clear" w:color="auto" w:fill="auto"/>
          </w:tcPr>
          <w:p w14:paraId="349E6DC0" w14:textId="77777777" w:rsidR="00B9082D" w:rsidRPr="00304621" w:rsidRDefault="00B9082D" w:rsidP="00B9082D">
            <w:pPr>
              <w:pStyle w:val="Tabelltext"/>
              <w:jc w:val="center"/>
              <w:rPr>
                <w:sz w:val="16"/>
                <w:szCs w:val="16"/>
              </w:rPr>
            </w:pPr>
            <w:r w:rsidRPr="006E3536">
              <w:rPr>
                <w:sz w:val="16"/>
                <w:szCs w:val="16"/>
              </w:rPr>
              <w:t>657 438</w:t>
            </w:r>
          </w:p>
        </w:tc>
        <w:tc>
          <w:tcPr>
            <w:tcW w:w="1348" w:type="dxa"/>
            <w:tcBorders>
              <w:top w:val="single" w:sz="4" w:space="0" w:color="auto"/>
            </w:tcBorders>
            <w:shd w:val="clear" w:color="auto" w:fill="auto"/>
          </w:tcPr>
          <w:p w14:paraId="3CE53AEA" w14:textId="77777777" w:rsidR="00B9082D" w:rsidRPr="00304621" w:rsidRDefault="00B9082D" w:rsidP="00B9082D">
            <w:pPr>
              <w:pStyle w:val="Tabelltext"/>
              <w:jc w:val="center"/>
              <w:rPr>
                <w:sz w:val="16"/>
                <w:szCs w:val="16"/>
              </w:rPr>
            </w:pPr>
            <w:r w:rsidRPr="006E3536">
              <w:rPr>
                <w:sz w:val="16"/>
                <w:szCs w:val="16"/>
              </w:rPr>
              <w:t>19 803 880</w:t>
            </w:r>
          </w:p>
        </w:tc>
      </w:tr>
      <w:tr w:rsidR="00B9082D" w14:paraId="5A024103" w14:textId="77777777" w:rsidTr="00AD5950">
        <w:trPr>
          <w:trHeight w:val="284"/>
        </w:trPr>
        <w:tc>
          <w:tcPr>
            <w:tcW w:w="1605" w:type="dxa"/>
            <w:tcBorders>
              <w:top w:val="single" w:sz="4" w:space="0" w:color="auto"/>
            </w:tcBorders>
            <w:shd w:val="clear" w:color="auto" w:fill="auto"/>
          </w:tcPr>
          <w:p w14:paraId="66C5490A" w14:textId="77777777" w:rsidR="00B9082D" w:rsidRDefault="00B9082D" w:rsidP="00B9082D">
            <w:pPr>
              <w:pStyle w:val="Tabelltext"/>
              <w:jc w:val="center"/>
              <w:rPr>
                <w:sz w:val="16"/>
                <w:szCs w:val="16"/>
              </w:rPr>
            </w:pPr>
            <w:r w:rsidRPr="00D06BF7">
              <w:rPr>
                <w:sz w:val="16"/>
                <w:szCs w:val="16"/>
              </w:rPr>
              <w:t>2012</w:t>
            </w:r>
          </w:p>
        </w:tc>
        <w:tc>
          <w:tcPr>
            <w:tcW w:w="1213" w:type="dxa"/>
            <w:tcBorders>
              <w:top w:val="single" w:sz="4" w:space="0" w:color="auto"/>
            </w:tcBorders>
            <w:shd w:val="clear" w:color="auto" w:fill="auto"/>
          </w:tcPr>
          <w:p w14:paraId="399004D6" w14:textId="77777777" w:rsidR="00B9082D" w:rsidRPr="00304621" w:rsidRDefault="00B9082D" w:rsidP="00B9082D">
            <w:pPr>
              <w:pStyle w:val="Tabelltext"/>
              <w:jc w:val="center"/>
              <w:rPr>
                <w:sz w:val="16"/>
                <w:szCs w:val="16"/>
              </w:rPr>
            </w:pPr>
            <w:r w:rsidRPr="006E3536">
              <w:rPr>
                <w:sz w:val="16"/>
                <w:szCs w:val="16"/>
              </w:rPr>
              <w:t>7 163 339</w:t>
            </w:r>
          </w:p>
        </w:tc>
        <w:tc>
          <w:tcPr>
            <w:tcW w:w="1213" w:type="dxa"/>
            <w:tcBorders>
              <w:top w:val="single" w:sz="4" w:space="0" w:color="auto"/>
            </w:tcBorders>
            <w:shd w:val="clear" w:color="auto" w:fill="auto"/>
          </w:tcPr>
          <w:p w14:paraId="65165769" w14:textId="77777777" w:rsidR="00B9082D" w:rsidRPr="00304621" w:rsidRDefault="00B9082D" w:rsidP="00B9082D">
            <w:pPr>
              <w:pStyle w:val="Tabelltext"/>
              <w:jc w:val="center"/>
              <w:rPr>
                <w:sz w:val="16"/>
                <w:szCs w:val="16"/>
              </w:rPr>
            </w:pPr>
            <w:r w:rsidRPr="006E3536">
              <w:rPr>
                <w:sz w:val="16"/>
                <w:szCs w:val="16"/>
              </w:rPr>
              <w:t>3 145 650</w:t>
            </w:r>
          </w:p>
        </w:tc>
        <w:tc>
          <w:tcPr>
            <w:tcW w:w="1213" w:type="dxa"/>
            <w:tcBorders>
              <w:top w:val="single" w:sz="4" w:space="0" w:color="auto"/>
            </w:tcBorders>
            <w:shd w:val="clear" w:color="auto" w:fill="auto"/>
          </w:tcPr>
          <w:p w14:paraId="252456E6" w14:textId="77777777" w:rsidR="00B9082D" w:rsidRPr="00304621" w:rsidRDefault="00B9082D" w:rsidP="00B9082D">
            <w:pPr>
              <w:pStyle w:val="Tabelltext"/>
              <w:jc w:val="center"/>
              <w:rPr>
                <w:sz w:val="16"/>
                <w:szCs w:val="16"/>
              </w:rPr>
            </w:pPr>
            <w:r w:rsidRPr="006E3536">
              <w:rPr>
                <w:sz w:val="16"/>
                <w:szCs w:val="16"/>
              </w:rPr>
              <w:t>1029</w:t>
            </w:r>
          </w:p>
        </w:tc>
        <w:tc>
          <w:tcPr>
            <w:tcW w:w="1213" w:type="dxa"/>
            <w:tcBorders>
              <w:top w:val="single" w:sz="4" w:space="0" w:color="auto"/>
            </w:tcBorders>
            <w:shd w:val="clear" w:color="auto" w:fill="auto"/>
          </w:tcPr>
          <w:p w14:paraId="7E2683C7" w14:textId="77777777" w:rsidR="00B9082D" w:rsidRPr="00304621" w:rsidRDefault="00B9082D" w:rsidP="00B9082D">
            <w:pPr>
              <w:pStyle w:val="Tabelltext"/>
              <w:jc w:val="center"/>
              <w:rPr>
                <w:sz w:val="16"/>
                <w:szCs w:val="16"/>
              </w:rPr>
            </w:pPr>
            <w:r w:rsidRPr="006E3536">
              <w:rPr>
                <w:sz w:val="16"/>
                <w:szCs w:val="16"/>
              </w:rPr>
              <w:t>10 646 635</w:t>
            </w:r>
          </w:p>
        </w:tc>
        <w:tc>
          <w:tcPr>
            <w:tcW w:w="1079" w:type="dxa"/>
            <w:tcBorders>
              <w:top w:val="single" w:sz="4" w:space="0" w:color="auto"/>
            </w:tcBorders>
            <w:shd w:val="clear" w:color="auto" w:fill="auto"/>
          </w:tcPr>
          <w:p w14:paraId="269A5B69" w14:textId="77777777" w:rsidR="00B9082D" w:rsidRPr="00304621" w:rsidRDefault="00B9082D" w:rsidP="00B9082D">
            <w:pPr>
              <w:pStyle w:val="Tabelltext"/>
              <w:jc w:val="center"/>
              <w:rPr>
                <w:sz w:val="16"/>
                <w:szCs w:val="16"/>
              </w:rPr>
            </w:pPr>
            <w:r w:rsidRPr="006E3536">
              <w:rPr>
                <w:sz w:val="16"/>
                <w:szCs w:val="16"/>
              </w:rPr>
              <w:t>554 491</w:t>
            </w:r>
          </w:p>
        </w:tc>
        <w:tc>
          <w:tcPr>
            <w:tcW w:w="1348" w:type="dxa"/>
            <w:tcBorders>
              <w:top w:val="single" w:sz="4" w:space="0" w:color="auto"/>
            </w:tcBorders>
            <w:shd w:val="clear" w:color="auto" w:fill="auto"/>
          </w:tcPr>
          <w:p w14:paraId="0AB19733" w14:textId="77777777" w:rsidR="00B9082D" w:rsidRPr="00304621" w:rsidRDefault="00B9082D" w:rsidP="00B9082D">
            <w:pPr>
              <w:pStyle w:val="Tabelltext"/>
              <w:jc w:val="center"/>
              <w:rPr>
                <w:sz w:val="16"/>
                <w:szCs w:val="16"/>
              </w:rPr>
            </w:pPr>
            <w:r w:rsidRPr="006E3536">
              <w:rPr>
                <w:sz w:val="16"/>
                <w:szCs w:val="16"/>
              </w:rPr>
              <w:t>21 511 144</w:t>
            </w:r>
          </w:p>
        </w:tc>
      </w:tr>
      <w:tr w:rsidR="00B9082D" w14:paraId="0AAA8C53" w14:textId="77777777" w:rsidTr="00AD5950">
        <w:trPr>
          <w:trHeight w:val="284"/>
        </w:trPr>
        <w:tc>
          <w:tcPr>
            <w:tcW w:w="1605" w:type="dxa"/>
            <w:tcBorders>
              <w:top w:val="single" w:sz="4" w:space="0" w:color="auto"/>
            </w:tcBorders>
            <w:shd w:val="clear" w:color="auto" w:fill="auto"/>
          </w:tcPr>
          <w:p w14:paraId="238506DA" w14:textId="77777777" w:rsidR="00B9082D" w:rsidRDefault="00B9082D" w:rsidP="00B9082D">
            <w:pPr>
              <w:pStyle w:val="Tabelltext"/>
              <w:jc w:val="center"/>
              <w:rPr>
                <w:sz w:val="16"/>
                <w:szCs w:val="16"/>
              </w:rPr>
            </w:pPr>
            <w:r w:rsidRPr="006E351E">
              <w:rPr>
                <w:sz w:val="16"/>
                <w:szCs w:val="16"/>
              </w:rPr>
              <w:t>2013</w:t>
            </w:r>
          </w:p>
        </w:tc>
        <w:tc>
          <w:tcPr>
            <w:tcW w:w="1213" w:type="dxa"/>
            <w:tcBorders>
              <w:top w:val="single" w:sz="4" w:space="0" w:color="auto"/>
            </w:tcBorders>
            <w:shd w:val="clear" w:color="auto" w:fill="auto"/>
          </w:tcPr>
          <w:p w14:paraId="4164AF37" w14:textId="77777777" w:rsidR="00B9082D" w:rsidRPr="00304621" w:rsidRDefault="00B9082D" w:rsidP="00B9082D">
            <w:pPr>
              <w:pStyle w:val="Tabelltext"/>
              <w:jc w:val="center"/>
              <w:rPr>
                <w:sz w:val="16"/>
                <w:szCs w:val="16"/>
              </w:rPr>
            </w:pPr>
            <w:r w:rsidRPr="006E3536">
              <w:rPr>
                <w:sz w:val="16"/>
                <w:szCs w:val="16"/>
              </w:rPr>
              <w:t>9 682 247</w:t>
            </w:r>
          </w:p>
        </w:tc>
        <w:tc>
          <w:tcPr>
            <w:tcW w:w="1213" w:type="dxa"/>
            <w:tcBorders>
              <w:top w:val="single" w:sz="4" w:space="0" w:color="auto"/>
            </w:tcBorders>
            <w:shd w:val="clear" w:color="auto" w:fill="auto"/>
          </w:tcPr>
          <w:p w14:paraId="4EA29889" w14:textId="77777777" w:rsidR="00B9082D" w:rsidRPr="00304621" w:rsidRDefault="00B9082D" w:rsidP="00B9082D">
            <w:pPr>
              <w:pStyle w:val="Tabelltext"/>
              <w:jc w:val="center"/>
              <w:rPr>
                <w:sz w:val="16"/>
                <w:szCs w:val="16"/>
              </w:rPr>
            </w:pPr>
            <w:r w:rsidRPr="006E3536">
              <w:rPr>
                <w:sz w:val="16"/>
                <w:szCs w:val="16"/>
              </w:rPr>
              <w:t>837 263</w:t>
            </w:r>
          </w:p>
        </w:tc>
        <w:tc>
          <w:tcPr>
            <w:tcW w:w="1213" w:type="dxa"/>
            <w:tcBorders>
              <w:top w:val="single" w:sz="4" w:space="0" w:color="auto"/>
            </w:tcBorders>
            <w:shd w:val="clear" w:color="auto" w:fill="auto"/>
          </w:tcPr>
          <w:p w14:paraId="4EC2AB84" w14:textId="77777777" w:rsidR="00B9082D" w:rsidRPr="00304621" w:rsidRDefault="00B9082D" w:rsidP="00B9082D">
            <w:pPr>
              <w:pStyle w:val="Tabelltext"/>
              <w:jc w:val="center"/>
              <w:rPr>
                <w:sz w:val="16"/>
                <w:szCs w:val="16"/>
              </w:rPr>
            </w:pPr>
            <w:r w:rsidRPr="006E3536">
              <w:rPr>
                <w:sz w:val="16"/>
                <w:szCs w:val="16"/>
              </w:rPr>
              <w:t>3705</w:t>
            </w:r>
          </w:p>
        </w:tc>
        <w:tc>
          <w:tcPr>
            <w:tcW w:w="1213" w:type="dxa"/>
            <w:tcBorders>
              <w:top w:val="single" w:sz="4" w:space="0" w:color="auto"/>
            </w:tcBorders>
            <w:shd w:val="clear" w:color="auto" w:fill="auto"/>
          </w:tcPr>
          <w:p w14:paraId="1D3AC870" w14:textId="77777777" w:rsidR="00B9082D" w:rsidRPr="00304621" w:rsidRDefault="00B9082D" w:rsidP="00B9082D">
            <w:pPr>
              <w:pStyle w:val="Tabelltext"/>
              <w:jc w:val="center"/>
              <w:rPr>
                <w:sz w:val="16"/>
                <w:szCs w:val="16"/>
              </w:rPr>
            </w:pPr>
            <w:r w:rsidRPr="006E3536">
              <w:rPr>
                <w:sz w:val="16"/>
                <w:szCs w:val="16"/>
              </w:rPr>
              <w:t>4 805 607</w:t>
            </w:r>
          </w:p>
        </w:tc>
        <w:tc>
          <w:tcPr>
            <w:tcW w:w="1079" w:type="dxa"/>
            <w:tcBorders>
              <w:top w:val="single" w:sz="4" w:space="0" w:color="auto"/>
            </w:tcBorders>
            <w:shd w:val="clear" w:color="auto" w:fill="auto"/>
          </w:tcPr>
          <w:p w14:paraId="73283039" w14:textId="77777777" w:rsidR="00B9082D" w:rsidRPr="00304621" w:rsidRDefault="00B9082D" w:rsidP="00B9082D">
            <w:pPr>
              <w:pStyle w:val="Tabelltext"/>
              <w:jc w:val="center"/>
              <w:rPr>
                <w:sz w:val="16"/>
                <w:szCs w:val="16"/>
              </w:rPr>
            </w:pPr>
            <w:r w:rsidRPr="006E3536">
              <w:rPr>
                <w:sz w:val="16"/>
                <w:szCs w:val="16"/>
              </w:rPr>
              <w:t>104 533</w:t>
            </w:r>
          </w:p>
        </w:tc>
        <w:tc>
          <w:tcPr>
            <w:tcW w:w="1348" w:type="dxa"/>
            <w:tcBorders>
              <w:top w:val="single" w:sz="4" w:space="0" w:color="auto"/>
            </w:tcBorders>
            <w:shd w:val="clear" w:color="auto" w:fill="auto"/>
          </w:tcPr>
          <w:p w14:paraId="67CEFC1B" w14:textId="77777777" w:rsidR="00B9082D" w:rsidRPr="00304621" w:rsidRDefault="00B9082D" w:rsidP="00B9082D">
            <w:pPr>
              <w:pStyle w:val="Tabelltext"/>
              <w:jc w:val="center"/>
              <w:rPr>
                <w:sz w:val="16"/>
                <w:szCs w:val="16"/>
              </w:rPr>
            </w:pPr>
            <w:r w:rsidRPr="006E3536">
              <w:rPr>
                <w:sz w:val="16"/>
                <w:szCs w:val="16"/>
              </w:rPr>
              <w:t>15 433 355</w:t>
            </w:r>
          </w:p>
        </w:tc>
      </w:tr>
      <w:tr w:rsidR="00B9082D" w14:paraId="7108BDB8" w14:textId="77777777" w:rsidTr="00AD5950">
        <w:trPr>
          <w:trHeight w:val="284"/>
        </w:trPr>
        <w:tc>
          <w:tcPr>
            <w:tcW w:w="1605" w:type="dxa"/>
            <w:tcBorders>
              <w:top w:val="single" w:sz="4" w:space="0" w:color="auto"/>
            </w:tcBorders>
            <w:shd w:val="clear" w:color="auto" w:fill="auto"/>
          </w:tcPr>
          <w:p w14:paraId="4BD610F0" w14:textId="77777777" w:rsidR="00B9082D" w:rsidRPr="00790F3D" w:rsidRDefault="00B9082D" w:rsidP="00B9082D">
            <w:pPr>
              <w:pStyle w:val="Tabelltext"/>
              <w:jc w:val="center"/>
              <w:rPr>
                <w:sz w:val="16"/>
                <w:szCs w:val="16"/>
              </w:rPr>
            </w:pPr>
            <w:r>
              <w:rPr>
                <w:sz w:val="16"/>
                <w:szCs w:val="16"/>
              </w:rPr>
              <w:t>2014</w:t>
            </w:r>
          </w:p>
        </w:tc>
        <w:tc>
          <w:tcPr>
            <w:tcW w:w="1213" w:type="dxa"/>
            <w:tcBorders>
              <w:top w:val="single" w:sz="4" w:space="0" w:color="auto"/>
            </w:tcBorders>
            <w:shd w:val="clear" w:color="auto" w:fill="auto"/>
          </w:tcPr>
          <w:p w14:paraId="6E549749" w14:textId="77777777" w:rsidR="00B9082D" w:rsidRPr="00304621" w:rsidRDefault="00B9082D" w:rsidP="00B9082D">
            <w:pPr>
              <w:pStyle w:val="Tabelltext"/>
              <w:jc w:val="center"/>
              <w:rPr>
                <w:sz w:val="16"/>
                <w:szCs w:val="16"/>
              </w:rPr>
            </w:pPr>
            <w:r w:rsidRPr="006E3536">
              <w:rPr>
                <w:sz w:val="16"/>
                <w:szCs w:val="16"/>
              </w:rPr>
              <w:t>11 022 010</w:t>
            </w:r>
          </w:p>
        </w:tc>
        <w:tc>
          <w:tcPr>
            <w:tcW w:w="1213" w:type="dxa"/>
            <w:tcBorders>
              <w:top w:val="single" w:sz="4" w:space="0" w:color="auto"/>
            </w:tcBorders>
            <w:shd w:val="clear" w:color="auto" w:fill="auto"/>
          </w:tcPr>
          <w:p w14:paraId="3E3CAC07" w14:textId="77777777" w:rsidR="00B9082D" w:rsidRPr="00304621" w:rsidRDefault="00B9082D" w:rsidP="00B9082D">
            <w:pPr>
              <w:pStyle w:val="Tabelltext"/>
              <w:jc w:val="center"/>
              <w:rPr>
                <w:sz w:val="16"/>
                <w:szCs w:val="16"/>
              </w:rPr>
            </w:pPr>
            <w:r w:rsidRPr="006E3536">
              <w:rPr>
                <w:sz w:val="16"/>
                <w:szCs w:val="16"/>
              </w:rPr>
              <w:t>1 376 113</w:t>
            </w:r>
          </w:p>
        </w:tc>
        <w:tc>
          <w:tcPr>
            <w:tcW w:w="1213" w:type="dxa"/>
            <w:tcBorders>
              <w:top w:val="single" w:sz="4" w:space="0" w:color="auto"/>
            </w:tcBorders>
            <w:shd w:val="clear" w:color="auto" w:fill="auto"/>
          </w:tcPr>
          <w:p w14:paraId="38A06096" w14:textId="77777777" w:rsidR="00B9082D" w:rsidRPr="00304621" w:rsidRDefault="00B9082D" w:rsidP="00B9082D">
            <w:pPr>
              <w:pStyle w:val="Tabelltext"/>
              <w:jc w:val="center"/>
              <w:rPr>
                <w:sz w:val="16"/>
                <w:szCs w:val="16"/>
              </w:rPr>
            </w:pPr>
            <w:r w:rsidRPr="006E3536">
              <w:rPr>
                <w:sz w:val="16"/>
                <w:szCs w:val="16"/>
              </w:rPr>
              <w:t>10 770</w:t>
            </w:r>
          </w:p>
        </w:tc>
        <w:tc>
          <w:tcPr>
            <w:tcW w:w="1213" w:type="dxa"/>
            <w:tcBorders>
              <w:top w:val="single" w:sz="4" w:space="0" w:color="auto"/>
            </w:tcBorders>
            <w:shd w:val="clear" w:color="auto" w:fill="auto"/>
          </w:tcPr>
          <w:p w14:paraId="7BA61E60" w14:textId="77777777" w:rsidR="00B9082D" w:rsidRPr="00304621" w:rsidRDefault="00B9082D" w:rsidP="00B9082D">
            <w:pPr>
              <w:pStyle w:val="Tabelltext"/>
              <w:jc w:val="center"/>
              <w:rPr>
                <w:sz w:val="16"/>
                <w:szCs w:val="16"/>
              </w:rPr>
            </w:pPr>
            <w:r w:rsidRPr="006E3536">
              <w:rPr>
                <w:sz w:val="16"/>
                <w:szCs w:val="16"/>
              </w:rPr>
              <w:t>4 704 743</w:t>
            </w:r>
          </w:p>
        </w:tc>
        <w:tc>
          <w:tcPr>
            <w:tcW w:w="1079" w:type="dxa"/>
            <w:tcBorders>
              <w:top w:val="single" w:sz="4" w:space="0" w:color="auto"/>
            </w:tcBorders>
            <w:shd w:val="clear" w:color="auto" w:fill="auto"/>
          </w:tcPr>
          <w:p w14:paraId="2EE83872" w14:textId="77777777" w:rsidR="00B9082D" w:rsidRPr="00304621" w:rsidRDefault="00B9082D" w:rsidP="00B9082D">
            <w:pPr>
              <w:pStyle w:val="Tabelltext"/>
              <w:jc w:val="center"/>
              <w:rPr>
                <w:sz w:val="16"/>
                <w:szCs w:val="16"/>
              </w:rPr>
            </w:pPr>
            <w:r w:rsidRPr="006E3536">
              <w:rPr>
                <w:sz w:val="16"/>
                <w:szCs w:val="16"/>
              </w:rPr>
              <w:t>106 379</w:t>
            </w:r>
          </w:p>
        </w:tc>
        <w:tc>
          <w:tcPr>
            <w:tcW w:w="1348" w:type="dxa"/>
            <w:tcBorders>
              <w:top w:val="single" w:sz="4" w:space="0" w:color="auto"/>
            </w:tcBorders>
            <w:shd w:val="clear" w:color="auto" w:fill="auto"/>
          </w:tcPr>
          <w:p w14:paraId="1DCA32BA" w14:textId="77777777" w:rsidR="00B9082D" w:rsidRPr="00304621" w:rsidRDefault="00B9082D" w:rsidP="00B9082D">
            <w:pPr>
              <w:pStyle w:val="Tabelltext"/>
              <w:jc w:val="center"/>
              <w:rPr>
                <w:sz w:val="16"/>
                <w:szCs w:val="16"/>
              </w:rPr>
            </w:pPr>
            <w:r w:rsidRPr="006E3536">
              <w:rPr>
                <w:sz w:val="16"/>
                <w:szCs w:val="16"/>
              </w:rPr>
              <w:t>17 220 015</w:t>
            </w:r>
          </w:p>
        </w:tc>
      </w:tr>
      <w:tr w:rsidR="00B9082D" w14:paraId="2FF6E04A" w14:textId="77777777" w:rsidTr="00AD5950">
        <w:trPr>
          <w:trHeight w:val="284"/>
        </w:trPr>
        <w:tc>
          <w:tcPr>
            <w:tcW w:w="1605" w:type="dxa"/>
            <w:tcBorders>
              <w:top w:val="single" w:sz="4" w:space="0" w:color="auto"/>
            </w:tcBorders>
            <w:shd w:val="clear" w:color="auto" w:fill="auto"/>
          </w:tcPr>
          <w:p w14:paraId="776325DD" w14:textId="77777777" w:rsidR="00B9082D" w:rsidRPr="00790F3D" w:rsidRDefault="00B9082D" w:rsidP="00B9082D">
            <w:pPr>
              <w:pStyle w:val="Tabelltext"/>
              <w:jc w:val="center"/>
              <w:rPr>
                <w:sz w:val="16"/>
                <w:szCs w:val="16"/>
              </w:rPr>
            </w:pPr>
            <w:r>
              <w:rPr>
                <w:sz w:val="16"/>
                <w:szCs w:val="16"/>
              </w:rPr>
              <w:t>2015</w:t>
            </w:r>
          </w:p>
        </w:tc>
        <w:tc>
          <w:tcPr>
            <w:tcW w:w="1213" w:type="dxa"/>
            <w:tcBorders>
              <w:top w:val="single" w:sz="4" w:space="0" w:color="auto"/>
            </w:tcBorders>
            <w:shd w:val="clear" w:color="auto" w:fill="auto"/>
          </w:tcPr>
          <w:p w14:paraId="31B09063" w14:textId="77777777" w:rsidR="00B9082D" w:rsidRPr="00304621" w:rsidRDefault="00B9082D" w:rsidP="00B9082D">
            <w:pPr>
              <w:pStyle w:val="Tabelltext"/>
              <w:jc w:val="center"/>
              <w:rPr>
                <w:sz w:val="16"/>
                <w:szCs w:val="16"/>
              </w:rPr>
            </w:pPr>
            <w:r w:rsidRPr="006E3536">
              <w:rPr>
                <w:sz w:val="16"/>
                <w:szCs w:val="16"/>
              </w:rPr>
              <w:t>15 609 197</w:t>
            </w:r>
          </w:p>
        </w:tc>
        <w:tc>
          <w:tcPr>
            <w:tcW w:w="1213" w:type="dxa"/>
            <w:tcBorders>
              <w:top w:val="single" w:sz="4" w:space="0" w:color="auto"/>
            </w:tcBorders>
            <w:shd w:val="clear" w:color="auto" w:fill="auto"/>
          </w:tcPr>
          <w:p w14:paraId="5D9FFE9B" w14:textId="77777777" w:rsidR="00B9082D" w:rsidRPr="00304621" w:rsidRDefault="00B9082D" w:rsidP="00B9082D">
            <w:pPr>
              <w:pStyle w:val="Tabelltext"/>
              <w:jc w:val="center"/>
              <w:rPr>
                <w:sz w:val="16"/>
                <w:szCs w:val="16"/>
              </w:rPr>
            </w:pPr>
            <w:r w:rsidRPr="006E3536">
              <w:rPr>
                <w:sz w:val="16"/>
                <w:szCs w:val="16"/>
              </w:rPr>
              <w:t>1 703 100</w:t>
            </w:r>
          </w:p>
        </w:tc>
        <w:tc>
          <w:tcPr>
            <w:tcW w:w="1213" w:type="dxa"/>
            <w:tcBorders>
              <w:top w:val="single" w:sz="4" w:space="0" w:color="auto"/>
            </w:tcBorders>
            <w:shd w:val="clear" w:color="auto" w:fill="auto"/>
          </w:tcPr>
          <w:p w14:paraId="5DF75593" w14:textId="77777777" w:rsidR="00B9082D" w:rsidRPr="00304621" w:rsidRDefault="00B9082D" w:rsidP="00B9082D">
            <w:pPr>
              <w:pStyle w:val="Tabelltext"/>
              <w:jc w:val="center"/>
              <w:rPr>
                <w:sz w:val="16"/>
                <w:szCs w:val="16"/>
              </w:rPr>
            </w:pPr>
            <w:r w:rsidRPr="006E3536">
              <w:rPr>
                <w:sz w:val="16"/>
                <w:szCs w:val="16"/>
              </w:rPr>
              <w:t>24 524</w:t>
            </w:r>
          </w:p>
        </w:tc>
        <w:tc>
          <w:tcPr>
            <w:tcW w:w="1213" w:type="dxa"/>
            <w:tcBorders>
              <w:top w:val="single" w:sz="4" w:space="0" w:color="auto"/>
            </w:tcBorders>
            <w:shd w:val="clear" w:color="auto" w:fill="auto"/>
          </w:tcPr>
          <w:p w14:paraId="749ADD5D" w14:textId="77777777" w:rsidR="00B9082D" w:rsidRPr="00304621" w:rsidRDefault="00B9082D" w:rsidP="00B9082D">
            <w:pPr>
              <w:pStyle w:val="Tabelltext"/>
              <w:jc w:val="center"/>
              <w:rPr>
                <w:sz w:val="16"/>
                <w:szCs w:val="16"/>
              </w:rPr>
            </w:pPr>
            <w:r w:rsidRPr="006E3536">
              <w:rPr>
                <w:sz w:val="16"/>
                <w:szCs w:val="16"/>
              </w:rPr>
              <w:t>4 343 260</w:t>
            </w:r>
          </w:p>
        </w:tc>
        <w:tc>
          <w:tcPr>
            <w:tcW w:w="1079" w:type="dxa"/>
            <w:tcBorders>
              <w:top w:val="single" w:sz="4" w:space="0" w:color="auto"/>
            </w:tcBorders>
            <w:shd w:val="clear" w:color="auto" w:fill="auto"/>
          </w:tcPr>
          <w:p w14:paraId="742B2760" w14:textId="77777777" w:rsidR="00B9082D" w:rsidRPr="00304621" w:rsidRDefault="00B9082D" w:rsidP="00B9082D">
            <w:pPr>
              <w:pStyle w:val="Tabelltext"/>
              <w:jc w:val="center"/>
              <w:rPr>
                <w:sz w:val="16"/>
                <w:szCs w:val="16"/>
              </w:rPr>
            </w:pPr>
            <w:r w:rsidRPr="006E3536">
              <w:rPr>
                <w:sz w:val="16"/>
                <w:szCs w:val="16"/>
              </w:rPr>
              <w:t>73 213</w:t>
            </w:r>
          </w:p>
        </w:tc>
        <w:tc>
          <w:tcPr>
            <w:tcW w:w="1348" w:type="dxa"/>
            <w:tcBorders>
              <w:top w:val="single" w:sz="4" w:space="0" w:color="auto"/>
            </w:tcBorders>
            <w:shd w:val="clear" w:color="auto" w:fill="auto"/>
          </w:tcPr>
          <w:p w14:paraId="369291F9" w14:textId="77777777" w:rsidR="00B9082D" w:rsidRPr="00304621" w:rsidRDefault="00B9082D" w:rsidP="00B9082D">
            <w:pPr>
              <w:pStyle w:val="Tabelltext"/>
              <w:jc w:val="center"/>
              <w:rPr>
                <w:sz w:val="16"/>
                <w:szCs w:val="16"/>
              </w:rPr>
            </w:pPr>
            <w:r w:rsidRPr="006E3536">
              <w:rPr>
                <w:sz w:val="16"/>
                <w:szCs w:val="16"/>
              </w:rPr>
              <w:t>21 753 294</w:t>
            </w:r>
          </w:p>
        </w:tc>
      </w:tr>
      <w:tr w:rsidR="00B9082D" w14:paraId="56E802F6" w14:textId="77777777" w:rsidTr="000A778C">
        <w:trPr>
          <w:trHeight w:val="284"/>
        </w:trPr>
        <w:tc>
          <w:tcPr>
            <w:tcW w:w="1605" w:type="dxa"/>
            <w:tcBorders>
              <w:top w:val="single" w:sz="4" w:space="0" w:color="auto"/>
              <w:bottom w:val="single" w:sz="4" w:space="0" w:color="auto"/>
            </w:tcBorders>
            <w:shd w:val="clear" w:color="auto" w:fill="auto"/>
          </w:tcPr>
          <w:p w14:paraId="2D0740C3" w14:textId="77777777" w:rsidR="00B9082D" w:rsidRPr="00790F3D" w:rsidRDefault="00B9082D" w:rsidP="00B9082D">
            <w:pPr>
              <w:pStyle w:val="Tabelltext"/>
              <w:jc w:val="center"/>
              <w:rPr>
                <w:sz w:val="16"/>
                <w:szCs w:val="16"/>
              </w:rPr>
            </w:pPr>
            <w:r>
              <w:rPr>
                <w:sz w:val="16"/>
                <w:szCs w:val="16"/>
              </w:rPr>
              <w:t>2016</w:t>
            </w:r>
          </w:p>
        </w:tc>
        <w:tc>
          <w:tcPr>
            <w:tcW w:w="1213" w:type="dxa"/>
            <w:tcBorders>
              <w:top w:val="single" w:sz="4" w:space="0" w:color="auto"/>
              <w:bottom w:val="single" w:sz="4" w:space="0" w:color="auto"/>
            </w:tcBorders>
            <w:shd w:val="clear" w:color="auto" w:fill="auto"/>
          </w:tcPr>
          <w:p w14:paraId="0A4C566E" w14:textId="77777777" w:rsidR="00B9082D" w:rsidRPr="00304621" w:rsidRDefault="00B9082D" w:rsidP="00AD5950">
            <w:pPr>
              <w:jc w:val="center"/>
              <w:rPr>
                <w:sz w:val="16"/>
                <w:szCs w:val="16"/>
              </w:rPr>
            </w:pPr>
            <w:r w:rsidRPr="00AD5950">
              <w:rPr>
                <w:rFonts w:ascii="Arial" w:hAnsi="Arial" w:cs="Arial"/>
                <w:sz w:val="16"/>
                <w:szCs w:val="16"/>
              </w:rPr>
              <w:t>14</w:t>
            </w:r>
            <w:r>
              <w:rPr>
                <w:rFonts w:ascii="Arial" w:hAnsi="Arial" w:cs="Arial"/>
                <w:sz w:val="16"/>
                <w:szCs w:val="16"/>
              </w:rPr>
              <w:t xml:space="preserve"> </w:t>
            </w:r>
            <w:r w:rsidRPr="00AD5950">
              <w:rPr>
                <w:rFonts w:ascii="Arial" w:hAnsi="Arial" w:cs="Arial"/>
                <w:sz w:val="16"/>
                <w:szCs w:val="16"/>
              </w:rPr>
              <w:t>939</w:t>
            </w:r>
            <w:r>
              <w:rPr>
                <w:rFonts w:ascii="Arial" w:hAnsi="Arial" w:cs="Arial"/>
                <w:sz w:val="16"/>
                <w:szCs w:val="16"/>
              </w:rPr>
              <w:t xml:space="preserve"> </w:t>
            </w:r>
            <w:r w:rsidRPr="00AD5950">
              <w:rPr>
                <w:rFonts w:ascii="Arial" w:hAnsi="Arial" w:cs="Arial"/>
                <w:sz w:val="16"/>
                <w:szCs w:val="16"/>
              </w:rPr>
              <w:t>756</w:t>
            </w:r>
          </w:p>
        </w:tc>
        <w:tc>
          <w:tcPr>
            <w:tcW w:w="1213" w:type="dxa"/>
            <w:tcBorders>
              <w:top w:val="single" w:sz="4" w:space="0" w:color="auto"/>
              <w:bottom w:val="single" w:sz="4" w:space="0" w:color="auto"/>
            </w:tcBorders>
            <w:shd w:val="clear" w:color="auto" w:fill="auto"/>
          </w:tcPr>
          <w:p w14:paraId="2D9C686B" w14:textId="77777777" w:rsidR="00B9082D" w:rsidRPr="00304621" w:rsidRDefault="00B9082D" w:rsidP="00AD5950">
            <w:pPr>
              <w:jc w:val="center"/>
              <w:rPr>
                <w:sz w:val="16"/>
                <w:szCs w:val="16"/>
              </w:rPr>
            </w:pPr>
            <w:r w:rsidRPr="00AD5950">
              <w:rPr>
                <w:rFonts w:ascii="Arial" w:hAnsi="Arial" w:cs="Arial"/>
                <w:sz w:val="16"/>
                <w:szCs w:val="16"/>
              </w:rPr>
              <w:t>1</w:t>
            </w:r>
            <w:r>
              <w:rPr>
                <w:rFonts w:ascii="Arial" w:hAnsi="Arial" w:cs="Arial"/>
                <w:sz w:val="16"/>
                <w:szCs w:val="16"/>
              </w:rPr>
              <w:t xml:space="preserve"> </w:t>
            </w:r>
            <w:r w:rsidRPr="00AD5950">
              <w:rPr>
                <w:rFonts w:ascii="Arial" w:hAnsi="Arial" w:cs="Arial"/>
                <w:sz w:val="16"/>
                <w:szCs w:val="16"/>
              </w:rPr>
              <w:t>456</w:t>
            </w:r>
            <w:r>
              <w:rPr>
                <w:rFonts w:ascii="Arial" w:hAnsi="Arial" w:cs="Arial"/>
                <w:sz w:val="16"/>
                <w:szCs w:val="16"/>
              </w:rPr>
              <w:t xml:space="preserve"> </w:t>
            </w:r>
            <w:r w:rsidRPr="00AD5950">
              <w:rPr>
                <w:rFonts w:ascii="Arial" w:hAnsi="Arial" w:cs="Arial"/>
                <w:sz w:val="16"/>
                <w:szCs w:val="16"/>
              </w:rPr>
              <w:t>429</w:t>
            </w:r>
          </w:p>
        </w:tc>
        <w:tc>
          <w:tcPr>
            <w:tcW w:w="1213" w:type="dxa"/>
            <w:tcBorders>
              <w:top w:val="single" w:sz="4" w:space="0" w:color="auto"/>
              <w:bottom w:val="single" w:sz="4" w:space="0" w:color="auto"/>
            </w:tcBorders>
            <w:shd w:val="clear" w:color="auto" w:fill="auto"/>
          </w:tcPr>
          <w:p w14:paraId="645E9C06" w14:textId="77777777" w:rsidR="00B9082D" w:rsidRPr="00304621" w:rsidRDefault="00B9082D" w:rsidP="00AD5950">
            <w:pPr>
              <w:jc w:val="center"/>
              <w:rPr>
                <w:sz w:val="16"/>
                <w:szCs w:val="16"/>
              </w:rPr>
            </w:pPr>
            <w:r>
              <w:rPr>
                <w:rFonts w:ascii="Arial" w:hAnsi="Arial" w:cs="Arial"/>
                <w:color w:val="000000"/>
                <w:sz w:val="16"/>
                <w:szCs w:val="16"/>
              </w:rPr>
              <w:t>45 467</w:t>
            </w:r>
          </w:p>
        </w:tc>
        <w:tc>
          <w:tcPr>
            <w:tcW w:w="1213" w:type="dxa"/>
            <w:tcBorders>
              <w:top w:val="single" w:sz="4" w:space="0" w:color="auto"/>
              <w:bottom w:val="single" w:sz="4" w:space="0" w:color="auto"/>
            </w:tcBorders>
            <w:shd w:val="clear" w:color="auto" w:fill="auto"/>
          </w:tcPr>
          <w:p w14:paraId="1C947324" w14:textId="77777777" w:rsidR="00B9082D" w:rsidRPr="00AD5950" w:rsidRDefault="00B9082D" w:rsidP="00AD5950">
            <w:pPr>
              <w:jc w:val="center"/>
              <w:rPr>
                <w:color w:val="000000"/>
                <w:sz w:val="16"/>
                <w:szCs w:val="16"/>
              </w:rPr>
            </w:pPr>
            <w:r>
              <w:rPr>
                <w:rFonts w:ascii="Arial" w:hAnsi="Arial" w:cs="Arial"/>
                <w:color w:val="000000"/>
                <w:sz w:val="16"/>
                <w:szCs w:val="16"/>
              </w:rPr>
              <w:t>4 530 569</w:t>
            </w:r>
          </w:p>
        </w:tc>
        <w:tc>
          <w:tcPr>
            <w:tcW w:w="1079" w:type="dxa"/>
            <w:tcBorders>
              <w:top w:val="single" w:sz="4" w:space="0" w:color="auto"/>
              <w:bottom w:val="single" w:sz="4" w:space="0" w:color="auto"/>
            </w:tcBorders>
            <w:shd w:val="clear" w:color="auto" w:fill="auto"/>
          </w:tcPr>
          <w:p w14:paraId="0611E135" w14:textId="77777777" w:rsidR="00B9082D" w:rsidRPr="00304621" w:rsidRDefault="00B9082D" w:rsidP="00AD5950">
            <w:pPr>
              <w:jc w:val="center"/>
              <w:rPr>
                <w:sz w:val="16"/>
                <w:szCs w:val="16"/>
              </w:rPr>
            </w:pPr>
            <w:r>
              <w:rPr>
                <w:rFonts w:ascii="Arial" w:hAnsi="Arial" w:cs="Arial"/>
                <w:color w:val="000000"/>
                <w:sz w:val="16"/>
                <w:szCs w:val="16"/>
              </w:rPr>
              <w:t>85 644</w:t>
            </w:r>
          </w:p>
        </w:tc>
        <w:tc>
          <w:tcPr>
            <w:tcW w:w="1348" w:type="dxa"/>
            <w:tcBorders>
              <w:top w:val="single" w:sz="4" w:space="0" w:color="auto"/>
              <w:bottom w:val="single" w:sz="4" w:space="0" w:color="auto"/>
            </w:tcBorders>
            <w:shd w:val="clear" w:color="auto" w:fill="auto"/>
          </w:tcPr>
          <w:p w14:paraId="76F95969" w14:textId="77777777" w:rsidR="00B9082D" w:rsidRPr="00304621" w:rsidRDefault="00B9082D" w:rsidP="00AD5950">
            <w:pPr>
              <w:jc w:val="center"/>
              <w:rPr>
                <w:sz w:val="16"/>
                <w:szCs w:val="16"/>
              </w:rPr>
            </w:pPr>
            <w:r>
              <w:rPr>
                <w:rFonts w:ascii="Arial" w:hAnsi="Arial" w:cs="Arial"/>
                <w:color w:val="000000"/>
                <w:sz w:val="16"/>
                <w:szCs w:val="16"/>
              </w:rPr>
              <w:t>21 057 865</w:t>
            </w:r>
          </w:p>
        </w:tc>
      </w:tr>
      <w:tr w:rsidR="000A778C" w14:paraId="5F83F665" w14:textId="77777777" w:rsidTr="00AD5950">
        <w:trPr>
          <w:trHeight w:val="284"/>
        </w:trPr>
        <w:tc>
          <w:tcPr>
            <w:tcW w:w="1605" w:type="dxa"/>
            <w:tcBorders>
              <w:top w:val="single" w:sz="4" w:space="0" w:color="auto"/>
            </w:tcBorders>
            <w:shd w:val="clear" w:color="auto" w:fill="auto"/>
          </w:tcPr>
          <w:p w14:paraId="2FFC3EEC" w14:textId="0CACB619" w:rsidR="000A778C" w:rsidRDefault="000A778C" w:rsidP="00B9082D">
            <w:pPr>
              <w:pStyle w:val="Tabelltext"/>
              <w:jc w:val="center"/>
              <w:rPr>
                <w:sz w:val="16"/>
                <w:szCs w:val="16"/>
              </w:rPr>
            </w:pPr>
            <w:r>
              <w:rPr>
                <w:sz w:val="16"/>
                <w:szCs w:val="16"/>
              </w:rPr>
              <w:t>2017</w:t>
            </w:r>
          </w:p>
        </w:tc>
        <w:tc>
          <w:tcPr>
            <w:tcW w:w="1213" w:type="dxa"/>
            <w:tcBorders>
              <w:top w:val="single" w:sz="4" w:space="0" w:color="auto"/>
            </w:tcBorders>
            <w:shd w:val="clear" w:color="auto" w:fill="auto"/>
          </w:tcPr>
          <w:p w14:paraId="7B06AFB5" w14:textId="5557EC1F" w:rsidR="000A778C" w:rsidRPr="00AD5950" w:rsidRDefault="000A778C" w:rsidP="00AD5950">
            <w:pPr>
              <w:jc w:val="center"/>
              <w:rPr>
                <w:rFonts w:ascii="Arial" w:hAnsi="Arial" w:cs="Arial"/>
                <w:sz w:val="16"/>
                <w:szCs w:val="16"/>
              </w:rPr>
            </w:pPr>
            <w:r>
              <w:rPr>
                <w:rFonts w:ascii="Arial" w:hAnsi="Arial" w:cs="Arial"/>
                <w:sz w:val="16"/>
                <w:szCs w:val="16"/>
              </w:rPr>
              <w:t>17 038 663</w:t>
            </w:r>
          </w:p>
        </w:tc>
        <w:tc>
          <w:tcPr>
            <w:tcW w:w="1213" w:type="dxa"/>
            <w:tcBorders>
              <w:top w:val="single" w:sz="4" w:space="0" w:color="auto"/>
            </w:tcBorders>
            <w:shd w:val="clear" w:color="auto" w:fill="auto"/>
          </w:tcPr>
          <w:p w14:paraId="4A8FBA00" w14:textId="1EC8ADF4" w:rsidR="000A778C" w:rsidRPr="00AD5950" w:rsidRDefault="000A778C" w:rsidP="00AD5950">
            <w:pPr>
              <w:jc w:val="center"/>
              <w:rPr>
                <w:rFonts w:ascii="Arial" w:hAnsi="Arial" w:cs="Arial"/>
                <w:sz w:val="16"/>
                <w:szCs w:val="16"/>
              </w:rPr>
            </w:pPr>
            <w:r>
              <w:rPr>
                <w:rFonts w:ascii="Arial" w:hAnsi="Arial" w:cs="Arial"/>
                <w:sz w:val="16"/>
                <w:szCs w:val="16"/>
              </w:rPr>
              <w:t>1 621 277</w:t>
            </w:r>
          </w:p>
        </w:tc>
        <w:tc>
          <w:tcPr>
            <w:tcW w:w="1213" w:type="dxa"/>
            <w:tcBorders>
              <w:top w:val="single" w:sz="4" w:space="0" w:color="auto"/>
            </w:tcBorders>
            <w:shd w:val="clear" w:color="auto" w:fill="auto"/>
          </w:tcPr>
          <w:p w14:paraId="06DF6699" w14:textId="6E7451EE" w:rsidR="000A778C" w:rsidRDefault="000A778C" w:rsidP="00AD5950">
            <w:pPr>
              <w:jc w:val="center"/>
              <w:rPr>
                <w:rFonts w:ascii="Arial" w:hAnsi="Arial" w:cs="Arial"/>
                <w:color w:val="000000"/>
                <w:sz w:val="16"/>
                <w:szCs w:val="16"/>
              </w:rPr>
            </w:pPr>
            <w:r>
              <w:rPr>
                <w:rFonts w:ascii="Arial" w:hAnsi="Arial" w:cs="Arial"/>
                <w:color w:val="000000"/>
                <w:sz w:val="16"/>
                <w:szCs w:val="16"/>
              </w:rPr>
              <w:t>74 042</w:t>
            </w:r>
          </w:p>
        </w:tc>
        <w:tc>
          <w:tcPr>
            <w:tcW w:w="1213" w:type="dxa"/>
            <w:tcBorders>
              <w:top w:val="single" w:sz="4" w:space="0" w:color="auto"/>
            </w:tcBorders>
            <w:shd w:val="clear" w:color="auto" w:fill="auto"/>
          </w:tcPr>
          <w:p w14:paraId="436FB1D5" w14:textId="4AD3E327" w:rsidR="000A778C" w:rsidRDefault="000A778C" w:rsidP="00AD5950">
            <w:pPr>
              <w:jc w:val="center"/>
              <w:rPr>
                <w:rFonts w:ascii="Arial" w:hAnsi="Arial" w:cs="Arial"/>
                <w:color w:val="000000"/>
                <w:sz w:val="16"/>
                <w:szCs w:val="16"/>
              </w:rPr>
            </w:pPr>
            <w:r>
              <w:rPr>
                <w:rFonts w:ascii="Arial" w:hAnsi="Arial" w:cs="Arial"/>
                <w:color w:val="000000"/>
                <w:sz w:val="16"/>
                <w:szCs w:val="16"/>
              </w:rPr>
              <w:t>5 310 663</w:t>
            </w:r>
          </w:p>
        </w:tc>
        <w:tc>
          <w:tcPr>
            <w:tcW w:w="1079" w:type="dxa"/>
            <w:tcBorders>
              <w:top w:val="single" w:sz="4" w:space="0" w:color="auto"/>
            </w:tcBorders>
            <w:shd w:val="clear" w:color="auto" w:fill="auto"/>
          </w:tcPr>
          <w:p w14:paraId="2F05FF56" w14:textId="0B3C2B0F" w:rsidR="000A778C" w:rsidRDefault="000A778C" w:rsidP="00AD5950">
            <w:pPr>
              <w:jc w:val="center"/>
              <w:rPr>
                <w:rFonts w:ascii="Arial" w:hAnsi="Arial" w:cs="Arial"/>
                <w:color w:val="000000"/>
                <w:sz w:val="16"/>
                <w:szCs w:val="16"/>
              </w:rPr>
            </w:pPr>
            <w:r>
              <w:rPr>
                <w:rFonts w:ascii="Arial" w:hAnsi="Arial" w:cs="Arial"/>
                <w:color w:val="000000"/>
                <w:sz w:val="16"/>
                <w:szCs w:val="16"/>
              </w:rPr>
              <w:t>80 138</w:t>
            </w:r>
          </w:p>
        </w:tc>
        <w:tc>
          <w:tcPr>
            <w:tcW w:w="1348" w:type="dxa"/>
            <w:tcBorders>
              <w:top w:val="single" w:sz="4" w:space="0" w:color="auto"/>
            </w:tcBorders>
            <w:shd w:val="clear" w:color="auto" w:fill="auto"/>
          </w:tcPr>
          <w:p w14:paraId="1421609C" w14:textId="764467E9" w:rsidR="000A778C" w:rsidRDefault="000A778C" w:rsidP="00AD5950">
            <w:pPr>
              <w:jc w:val="center"/>
              <w:rPr>
                <w:rFonts w:ascii="Arial" w:hAnsi="Arial" w:cs="Arial"/>
                <w:color w:val="000000"/>
                <w:sz w:val="16"/>
                <w:szCs w:val="16"/>
              </w:rPr>
            </w:pPr>
            <w:r>
              <w:rPr>
                <w:rFonts w:ascii="Arial" w:hAnsi="Arial" w:cs="Arial"/>
                <w:color w:val="000000"/>
                <w:sz w:val="16"/>
                <w:szCs w:val="16"/>
              </w:rPr>
              <w:t>24 124 783</w:t>
            </w:r>
          </w:p>
        </w:tc>
      </w:tr>
    </w:tbl>
    <w:p w14:paraId="1DC66DE9" w14:textId="77777777" w:rsidR="00154E9D" w:rsidRDefault="00154E9D"/>
    <w:p w14:paraId="6073559D" w14:textId="77777777" w:rsidR="00AA61DA" w:rsidRDefault="00AA61DA">
      <w:pPr>
        <w:rPr>
          <w:b/>
          <w:bCs/>
          <w:sz w:val="20"/>
          <w:szCs w:val="20"/>
        </w:rPr>
      </w:pPr>
    </w:p>
    <w:p w14:paraId="43A85D4C" w14:textId="18CD2A07" w:rsidR="00BF34FB" w:rsidRDefault="007671B5" w:rsidP="00AD5950">
      <w:pPr>
        <w:pStyle w:val="Beskrivning"/>
      </w:pPr>
      <w:r>
        <w:t xml:space="preserve">Figur </w:t>
      </w:r>
      <w:r w:rsidR="008430A2">
        <w:t>2</w:t>
      </w:r>
      <w:r w:rsidR="003133E7">
        <w:t xml:space="preserve"> </w:t>
      </w:r>
      <w:r w:rsidR="00303BD3" w:rsidRPr="00303BD3">
        <w:t>Förnybar elproduktion</w:t>
      </w:r>
      <w:r w:rsidR="00937499">
        <w:t xml:space="preserve"> i Sverige</w:t>
      </w:r>
      <w:r w:rsidR="00303BD3" w:rsidRPr="00303BD3">
        <w:t xml:space="preserve"> inom elcertifikatsystemet. 2003 - 201</w:t>
      </w:r>
      <w:r w:rsidR="000A778C">
        <w:t>7</w:t>
      </w:r>
      <w:r w:rsidR="00303BD3" w:rsidRPr="00303BD3">
        <w:t xml:space="preserve"> baseras på antalet utfärdade elcertifikat.  </w:t>
      </w:r>
    </w:p>
    <w:p w14:paraId="2D1010B7" w14:textId="6E098A4F" w:rsidR="00776407" w:rsidRDefault="00776407" w:rsidP="005B73FE">
      <w:pPr>
        <w:rPr>
          <w:noProof/>
        </w:rPr>
      </w:pPr>
      <w:r w:rsidRPr="00776407">
        <w:rPr>
          <w:noProof/>
        </w:rPr>
        <w:t xml:space="preserve"> </w:t>
      </w:r>
      <w:r w:rsidR="00BE7DC9" w:rsidRPr="00BE7DC9">
        <w:rPr>
          <w:noProof/>
        </w:rPr>
        <w:t xml:space="preserve"> </w:t>
      </w:r>
      <w:r w:rsidR="006A643A">
        <w:rPr>
          <w:noProof/>
        </w:rPr>
        <w:drawing>
          <wp:inline distT="0" distB="0" distL="0" distR="0" wp14:anchorId="7F0BF993" wp14:editId="540B0F21">
            <wp:extent cx="4937760" cy="2874873"/>
            <wp:effectExtent l="0" t="0" r="0" b="1905"/>
            <wp:docPr id="7" name="Diagram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5E09BB" w14:textId="77777777" w:rsidR="002265A4" w:rsidRDefault="002265A4" w:rsidP="005B73FE">
      <w:pPr>
        <w:rPr>
          <w:noProof/>
        </w:rPr>
      </w:pPr>
    </w:p>
    <w:p w14:paraId="25753F70" w14:textId="77777777" w:rsidR="004738EA" w:rsidRDefault="004738EA" w:rsidP="005B73FE"/>
    <w:p w14:paraId="1F3D345A" w14:textId="77777777" w:rsidR="004738EA" w:rsidRDefault="004738EA" w:rsidP="005B73FE"/>
    <w:p w14:paraId="1EA82F31" w14:textId="69B8BF22" w:rsidR="002265A4" w:rsidRDefault="002265A4" w:rsidP="005B73FE">
      <w:pPr>
        <w:rPr>
          <w:noProof/>
        </w:rPr>
      </w:pPr>
      <w:r>
        <w:t>Under 201</w:t>
      </w:r>
      <w:r w:rsidR="00C631AD">
        <w:t>7</w:t>
      </w:r>
      <w:r>
        <w:t xml:space="preserve"> stod v</w:t>
      </w:r>
      <w:r w:rsidRPr="00BF34FB">
        <w:t xml:space="preserve">indkraften för </w:t>
      </w:r>
      <w:r w:rsidR="004738EA">
        <w:t>68</w:t>
      </w:r>
      <w:r w:rsidRPr="00BF34FB">
        <w:t xml:space="preserve"> procent av den totala utbyggnaden, biokraften för </w:t>
      </w:r>
      <w:r w:rsidR="00F616AF">
        <w:t>2</w:t>
      </w:r>
      <w:r w:rsidR="004738EA">
        <w:t>5</w:t>
      </w:r>
      <w:r w:rsidRPr="00BF34FB">
        <w:t xml:space="preserve"> procent, vattenkraften för</w:t>
      </w:r>
      <w:r>
        <w:t xml:space="preserve"> </w:t>
      </w:r>
      <w:r w:rsidR="004738EA">
        <w:t>5</w:t>
      </w:r>
      <w:r w:rsidRPr="00BF34FB">
        <w:t xml:space="preserve"> procent </w:t>
      </w:r>
      <w:r w:rsidR="004738EA">
        <w:t xml:space="preserve">och </w:t>
      </w:r>
      <w:r w:rsidRPr="00BF34FB">
        <w:t>sol</w:t>
      </w:r>
      <w:r>
        <w:t xml:space="preserve"> </w:t>
      </w:r>
      <w:r w:rsidR="004738EA">
        <w:t>en procent. Produktionen från t</w:t>
      </w:r>
      <w:r>
        <w:t>orv</w:t>
      </w:r>
      <w:r w:rsidRPr="00BF34FB">
        <w:t xml:space="preserve"> </w:t>
      </w:r>
      <w:r w:rsidR="004738EA">
        <w:t>minskade med</w:t>
      </w:r>
      <w:r>
        <w:t xml:space="preserve"> 0,</w:t>
      </w:r>
      <w:r w:rsidR="004738EA">
        <w:t>2</w:t>
      </w:r>
      <w:r>
        <w:t xml:space="preserve"> procent.</w:t>
      </w:r>
      <w:r w:rsidR="004738EA">
        <w:t xml:space="preserve"> </w:t>
      </w:r>
    </w:p>
    <w:p w14:paraId="35271FA0" w14:textId="77777777" w:rsidR="00185F47" w:rsidRDefault="00185F47" w:rsidP="005B73FE">
      <w:r>
        <w:t xml:space="preserve">        </w:t>
      </w:r>
    </w:p>
    <w:p w14:paraId="38F51923" w14:textId="5D63111A" w:rsidR="00F70B3E" w:rsidRDefault="00F70895" w:rsidP="00766D1C">
      <w:pPr>
        <w:spacing w:line="280" w:lineRule="atLeast"/>
      </w:pPr>
      <w:r w:rsidRPr="00D25999">
        <w:t>Sedan den 1 januari 2016 är m</w:t>
      </w:r>
      <w:r>
        <w:t>ålet för det</w:t>
      </w:r>
      <w:r w:rsidRPr="00D25999">
        <w:t xml:space="preserve"> sve</w:t>
      </w:r>
      <w:r>
        <w:t xml:space="preserve">nsk-norska elcertifikatsystemet </w:t>
      </w:r>
      <w:r w:rsidRPr="00D25999">
        <w:t>att öka elproduktionen med 28,4 TWh mellan åren 2012 och 2020. Sverige ska finansiera 15,2 TWh och Norge ska finansiera 13,2 TWh.</w:t>
      </w:r>
      <w:r>
        <w:t xml:space="preserve"> U</w:t>
      </w:r>
      <w:r w:rsidR="00BF34FB" w:rsidRPr="00BF34FB">
        <w:t xml:space="preserve">nder </w:t>
      </w:r>
      <w:r w:rsidR="00C563CD">
        <w:t xml:space="preserve">åren </w:t>
      </w:r>
      <w:r w:rsidR="00C37988">
        <w:t>2012–201</w:t>
      </w:r>
      <w:r w:rsidR="00442E35">
        <w:t>7</w:t>
      </w:r>
      <w:r w:rsidR="00C563CD">
        <w:t xml:space="preserve"> har</w:t>
      </w:r>
      <w:r w:rsidR="00AB0849">
        <w:t xml:space="preserve"> </w:t>
      </w:r>
      <w:r w:rsidR="00442E35">
        <w:t>20,3</w:t>
      </w:r>
      <w:r w:rsidR="00BF34FB" w:rsidRPr="00BF34FB">
        <w:t xml:space="preserve"> TWh byggts, varav Sveriges stått för </w:t>
      </w:r>
      <w:r w:rsidR="00442E35">
        <w:t>15,1</w:t>
      </w:r>
      <w:r w:rsidR="00BF34FB" w:rsidRPr="00BF34FB">
        <w:t xml:space="preserve"> TWh.</w:t>
      </w:r>
      <w:r w:rsidR="00953872">
        <w:t xml:space="preserve"> </w:t>
      </w:r>
      <w:r w:rsidR="002265A4">
        <w:t xml:space="preserve">Figur 3 visar utbyggnaden av förnybar elproduktion </w:t>
      </w:r>
      <w:r w:rsidR="002265A4" w:rsidRPr="00BF34FB">
        <w:t>2012 – 201</w:t>
      </w:r>
      <w:r w:rsidR="00442E35">
        <w:t>7</w:t>
      </w:r>
      <w:r w:rsidR="002265A4">
        <w:t>, baserad på förväntad normalårsproduktion</w:t>
      </w:r>
      <w:r w:rsidR="002265A4" w:rsidRPr="00BF34FB">
        <w:t xml:space="preserve"> inom den gemensamma</w:t>
      </w:r>
      <w:r w:rsidR="002265A4">
        <w:t xml:space="preserve"> marknaden.</w:t>
      </w:r>
      <w:r w:rsidR="002265A4" w:rsidRPr="00BF34FB">
        <w:t xml:space="preserve"> </w:t>
      </w:r>
      <w:r w:rsidR="00A75C04" w:rsidRPr="00A75C04">
        <w:t xml:space="preserve">I maj 2017 ändrades avtalet mellan Sverige och Norge på så sätt att Sverige förlänger systemet till 2045 och ökar ambitionen med 18 TWh till 2030. Målet för den gemensamma marknaden är fortfarande 28,4 TWh, och om detta skulle överskridas innan Norge träder ut från systemet kommer det bidra till att uppnå </w:t>
      </w:r>
      <w:r w:rsidR="00A75C04">
        <w:t xml:space="preserve">Sveriges </w:t>
      </w:r>
      <w:r w:rsidR="00A75C04" w:rsidRPr="00A75C04">
        <w:t>nya ambition på 18 TWh.</w:t>
      </w:r>
    </w:p>
    <w:p w14:paraId="297EEC7C" w14:textId="432B3747" w:rsidR="00414621" w:rsidRDefault="00A75C04" w:rsidP="00A75C04">
      <w:r>
        <w:br w:type="page"/>
      </w:r>
    </w:p>
    <w:p w14:paraId="64A02598" w14:textId="77777777" w:rsidR="008B1345" w:rsidRDefault="00BF34FB" w:rsidP="008B1345">
      <w:pPr>
        <w:pStyle w:val="Beskrivning"/>
        <w:rPr>
          <w:noProof/>
        </w:rPr>
      </w:pPr>
      <w:r>
        <w:lastRenderedPageBreak/>
        <w:t xml:space="preserve">Figur 3 </w:t>
      </w:r>
      <w:r w:rsidRPr="00BF34FB">
        <w:t>Förnybar elproduktion inom den gemensam</w:t>
      </w:r>
      <w:r w:rsidR="00953872">
        <w:t>ma marknaden 2012 – 201</w:t>
      </w:r>
      <w:r w:rsidR="00A75C04">
        <w:t>7</w:t>
      </w:r>
      <w:r w:rsidR="00953872">
        <w:t xml:space="preserve"> baserad</w:t>
      </w:r>
      <w:r w:rsidRPr="00BF34FB">
        <w:t xml:space="preserve"> på förväntad normalårsproduktion</w:t>
      </w:r>
      <w:r w:rsidR="00F616AF" w:rsidRPr="00F616AF">
        <w:rPr>
          <w:noProof/>
        </w:rPr>
        <w:t xml:space="preserve"> </w:t>
      </w:r>
    </w:p>
    <w:p w14:paraId="1B9A0FD5" w14:textId="3EF4A85C" w:rsidR="00AA61DA" w:rsidRPr="00987EFA" w:rsidRDefault="008B1345" w:rsidP="008B1345">
      <w:pPr>
        <w:pStyle w:val="Beskrivning"/>
      </w:pPr>
      <w:r>
        <w:rPr>
          <w:noProof/>
        </w:rPr>
        <w:drawing>
          <wp:inline distT="0" distB="0" distL="0" distR="0" wp14:anchorId="4246C451" wp14:editId="499C99C5">
            <wp:extent cx="4571187" cy="3084568"/>
            <wp:effectExtent l="0" t="0" r="1270" b="1905"/>
            <wp:docPr id="13" name="Bildobjekt 13" descr="cid:image001.png@01D3D63F.2B7F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3D63F.2B7F40C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9290"/>
                    <a:stretch/>
                  </pic:blipFill>
                  <pic:spPr bwMode="auto">
                    <a:xfrm>
                      <a:off x="0" y="0"/>
                      <a:ext cx="4572339" cy="3085345"/>
                    </a:xfrm>
                    <a:prstGeom prst="rect">
                      <a:avLst/>
                    </a:prstGeom>
                    <a:noFill/>
                    <a:ln>
                      <a:noFill/>
                    </a:ln>
                    <a:extLst>
                      <a:ext uri="{53640926-AAD7-44D8-BBD7-CCE9431645EC}">
                        <a14:shadowObscured xmlns:a14="http://schemas.microsoft.com/office/drawing/2010/main"/>
                      </a:ext>
                    </a:extLst>
                  </pic:spPr>
                </pic:pic>
              </a:graphicData>
            </a:graphic>
          </wp:inline>
        </w:drawing>
      </w:r>
    </w:p>
    <w:sectPr w:rsidR="00AA61DA" w:rsidRPr="00987EFA" w:rsidSect="000547C4">
      <w:headerReference w:type="default" r:id="rId12"/>
      <w:footerReference w:type="default" r:id="rId13"/>
      <w:headerReference w:type="first" r:id="rId14"/>
      <w:footerReference w:type="first" r:id="rId15"/>
      <w:pgSz w:w="11906" w:h="16838" w:code="9"/>
      <w:pgMar w:top="1701" w:right="1984" w:bottom="1984" w:left="198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B6AD" w14:textId="77777777" w:rsidR="00442E35" w:rsidRDefault="00442E35">
      <w:r>
        <w:separator/>
      </w:r>
    </w:p>
  </w:endnote>
  <w:endnote w:type="continuationSeparator" w:id="0">
    <w:p w14:paraId="04285F0C" w14:textId="77777777" w:rsidR="00442E35" w:rsidRDefault="0044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C7E0" w14:textId="77777777" w:rsidR="00442E35" w:rsidRDefault="00442E35">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FF9E" w14:textId="77777777" w:rsidR="00442E35" w:rsidRDefault="00442E35">
    <w:pPr>
      <w:pStyle w:val="sidfot1"/>
      <w:rPr>
        <w:sz w:val="2"/>
      </w:rPr>
    </w:pPr>
  </w:p>
  <w:p w14:paraId="0DFB3ABA" w14:textId="70D6B743" w:rsidR="00442E35" w:rsidRDefault="00442E35" w:rsidP="000547C4">
    <w:pPr>
      <w:pStyle w:val="sidfot1"/>
      <w:ind w:left="-850"/>
    </w:pPr>
    <w:bookmarkStart w:id="13" w:name="bmkPostalAddress_01"/>
    <w:r>
      <w:t>Box 310 • 631 04 Eskilstuna</w:t>
    </w:r>
    <w:bookmarkEnd w:id="13"/>
    <w:r>
      <w:t xml:space="preserve"> </w:t>
    </w:r>
    <w:bookmarkStart w:id="14" w:name="bmkCapVisitingAddress_01"/>
    <w:r>
      <w:t>• Besöksadress</w:t>
    </w:r>
    <w:bookmarkEnd w:id="14"/>
    <w:r>
      <w:t xml:space="preserve"> </w:t>
    </w:r>
    <w:proofErr w:type="spellStart"/>
    <w:r>
      <w:t>Gredbyvägen</w:t>
    </w:r>
    <w:proofErr w:type="spellEnd"/>
    <w:r>
      <w:t xml:space="preserve"> 10</w:t>
    </w:r>
  </w:p>
  <w:p w14:paraId="7A089B74" w14:textId="77777777" w:rsidR="00442E35" w:rsidRDefault="00442E35" w:rsidP="000547C4">
    <w:pPr>
      <w:pStyle w:val="sidfot1"/>
      <w:ind w:left="-850"/>
    </w:pPr>
    <w:bookmarkStart w:id="15" w:name="bmkCapCPPhone_01"/>
    <w:r>
      <w:t>Telefon</w:t>
    </w:r>
    <w:bookmarkEnd w:id="15"/>
    <w:r>
      <w:t xml:space="preserve"> </w:t>
    </w:r>
    <w:bookmarkStart w:id="16" w:name="bmkCPPhone_01"/>
    <w:r>
      <w:t>016-544 20 00</w:t>
    </w:r>
    <w:bookmarkEnd w:id="16"/>
    <w:r>
      <w:t xml:space="preserve"> </w:t>
    </w:r>
    <w:bookmarkStart w:id="17" w:name="bmkCapCPFax_01"/>
    <w:r>
      <w:t>• Telefax</w:t>
    </w:r>
    <w:bookmarkEnd w:id="17"/>
    <w:r>
      <w:t xml:space="preserve"> </w:t>
    </w:r>
    <w:bookmarkStart w:id="18" w:name="bmkCPFax_01"/>
    <w:r>
      <w:t>016-544 20 99</w:t>
    </w:r>
    <w:bookmarkEnd w:id="18"/>
  </w:p>
  <w:p w14:paraId="37409F96" w14:textId="77777777" w:rsidR="00442E35" w:rsidRDefault="00442E35" w:rsidP="000547C4">
    <w:pPr>
      <w:pStyle w:val="sidfot1"/>
      <w:ind w:left="-850"/>
    </w:pPr>
    <w:bookmarkStart w:id="19" w:name="bmkCPEmail_01"/>
    <w:r>
      <w:t>registrator@energimyndigheten.se</w:t>
    </w:r>
    <w:bookmarkEnd w:id="19"/>
    <w:r>
      <w:t xml:space="preserve"> </w:t>
    </w:r>
    <w:bookmarkStart w:id="20" w:name="bmkCapWeb_01"/>
    <w:r>
      <w:t xml:space="preserve"> </w:t>
    </w:r>
    <w:bookmarkEnd w:id="20"/>
    <w:r>
      <w:t xml:space="preserve"> </w:t>
    </w:r>
    <w:bookmarkStart w:id="21" w:name="bmkWeb_01"/>
    <w:r>
      <w:br/>
      <w:t>www.energimyndigheten.se</w:t>
    </w:r>
    <w:bookmarkEnd w:id="21"/>
  </w:p>
  <w:p w14:paraId="45370D71" w14:textId="77777777" w:rsidR="00442E35" w:rsidRDefault="00442E35" w:rsidP="000547C4">
    <w:pPr>
      <w:pStyle w:val="sidfot1"/>
      <w:ind w:left="-850"/>
    </w:pPr>
    <w:bookmarkStart w:id="22" w:name="bmkCapOrgNr_01"/>
    <w:r>
      <w:t>Org.nr</w:t>
    </w:r>
    <w:bookmarkEnd w:id="22"/>
    <w:r>
      <w:t xml:space="preserve"> </w:t>
    </w:r>
    <w:bookmarkStart w:id="23" w:name="bmkOrgNr_01"/>
    <w:proofErr w:type="gramStart"/>
    <w:r>
      <w:t>202100-5000</w:t>
    </w:r>
    <w:bookmarkEnd w:id="23"/>
    <w:proofErr w:type="gramEnd"/>
  </w:p>
  <w:p w14:paraId="6C0B7A9F" w14:textId="77777777" w:rsidR="00442E35" w:rsidRDefault="00442E35">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3738" w14:textId="77777777" w:rsidR="00442E35" w:rsidRDefault="00442E35">
      <w:r>
        <w:separator/>
      </w:r>
    </w:p>
  </w:footnote>
  <w:footnote w:type="continuationSeparator" w:id="0">
    <w:p w14:paraId="5A72CBAF" w14:textId="77777777" w:rsidR="00442E35" w:rsidRDefault="00442E35">
      <w:r>
        <w:continuationSeparator/>
      </w:r>
    </w:p>
  </w:footnote>
  <w:footnote w:id="1">
    <w:p w14:paraId="76FE7471" w14:textId="56EA4165" w:rsidR="00442E35" w:rsidRDefault="00442E35">
      <w:pPr>
        <w:pStyle w:val="Fotnotstext"/>
      </w:pPr>
      <w:r>
        <w:rPr>
          <w:rStyle w:val="Fotnotsreferens"/>
        </w:rPr>
        <w:footnoteRef/>
      </w:r>
      <w:r>
        <w:t xml:space="preserve"> Uppgiften är hämtad från företagens ansökan om registrering som elintensiv industri, inlämnade mellan åren 2014—2017.</w:t>
      </w:r>
    </w:p>
  </w:footnote>
  <w:footnote w:id="2">
    <w:p w14:paraId="475C7B75" w14:textId="5C7D4CDC" w:rsidR="00442E35" w:rsidRPr="00511489" w:rsidRDefault="00442E35">
      <w:pPr>
        <w:pStyle w:val="Fotnotstext"/>
        <w:rPr>
          <w:color w:val="FF0000"/>
        </w:rPr>
      </w:pPr>
      <w:r w:rsidRPr="001A53E2">
        <w:rPr>
          <w:rStyle w:val="Fotnotsreferens"/>
        </w:rPr>
        <w:footnoteRef/>
      </w:r>
      <w:r w:rsidRPr="001A53E2">
        <w:t xml:space="preserve"> Annullering 2018 avser kvotplikten för beräkningsåret 2017</w:t>
      </w:r>
    </w:p>
  </w:footnote>
  <w:footnote w:id="3">
    <w:p w14:paraId="41F923B3" w14:textId="77777777" w:rsidR="00442E35" w:rsidRDefault="00442E35" w:rsidP="0073636C">
      <w:pPr>
        <w:pStyle w:val="Fotnotstext"/>
      </w:pPr>
      <w:r>
        <w:rPr>
          <w:rStyle w:val="Fotnotsreferens"/>
        </w:rPr>
        <w:footnoteRef/>
      </w:r>
      <w:r>
        <w:t xml:space="preserve"> Undantaget baseras på den elanvändning som elintensiva företag med deklarationsskyldighet deklarerat samt den elanvändning som deklarationsbefriade elintensiva företag angivit vid ansökningstillfället.</w:t>
      </w:r>
    </w:p>
  </w:footnote>
  <w:footnote w:id="4">
    <w:p w14:paraId="0DDB6EF6" w14:textId="77777777" w:rsidR="00442E35" w:rsidRDefault="00442E35">
      <w:pPr>
        <w:pStyle w:val="Fotnotstext"/>
      </w:pPr>
      <w:r>
        <w:rPr>
          <w:rStyle w:val="Fotnotsreferens"/>
        </w:rPr>
        <w:footnoteRef/>
      </w:r>
      <w:r>
        <w:t xml:space="preserve"> Avser perioden maj till december 2003.</w:t>
      </w:r>
    </w:p>
  </w:footnote>
  <w:footnote w:id="5">
    <w:p w14:paraId="363C7A2E" w14:textId="77777777" w:rsidR="00442E35" w:rsidRDefault="00442E35">
      <w:pPr>
        <w:pStyle w:val="Fotnotstext"/>
      </w:pPr>
      <w:r>
        <w:rPr>
          <w:rStyle w:val="Fotnotsreferens"/>
        </w:rPr>
        <w:footnoteRef/>
      </w:r>
      <w:r>
        <w:t xml:space="preserve"> 37,8 TWh avser de elintensiva företagens elanvändning under hela 2003. Undantaget erhölls enbart för 8/12-delar av årsanvändningen.</w:t>
      </w:r>
    </w:p>
  </w:footnote>
  <w:footnote w:id="6">
    <w:p w14:paraId="492813FF" w14:textId="77777777" w:rsidR="00442E35" w:rsidRDefault="00442E35">
      <w:pPr>
        <w:pStyle w:val="Fotnotstext"/>
      </w:pPr>
      <w:r>
        <w:rPr>
          <w:rStyle w:val="Fotnotsreferens"/>
        </w:rPr>
        <w:footnoteRef/>
      </w:r>
      <w:r>
        <w:t xml:space="preserve"> Nytt regelverk för elintensiva företag infördes den 1 januari 2007.</w:t>
      </w:r>
    </w:p>
  </w:footnote>
  <w:footnote w:id="7">
    <w:p w14:paraId="2193FCF3" w14:textId="77777777" w:rsidR="00442E35" w:rsidRDefault="00442E35">
      <w:pPr>
        <w:pStyle w:val="Fotnotstext"/>
      </w:pPr>
      <w:r>
        <w:rPr>
          <w:rStyle w:val="Fotnotsreferens"/>
        </w:rPr>
        <w:footnoteRef/>
      </w:r>
      <w:r>
        <w:t xml:space="preserve"> Nytt regelverk för elintensiv industri infördes den 1 januari 2009.</w:t>
      </w:r>
    </w:p>
  </w:footnote>
  <w:footnote w:id="8">
    <w:p w14:paraId="455BAB8D" w14:textId="77777777" w:rsidR="00442E35" w:rsidRDefault="00442E35" w:rsidP="00821C6F">
      <w:pPr>
        <w:pStyle w:val="Fotnotstext"/>
      </w:pPr>
      <w:r>
        <w:rPr>
          <w:rStyle w:val="Fotnotsreferens"/>
        </w:rPr>
        <w:footnoteRef/>
      </w:r>
      <w:r>
        <w:t xml:space="preserve"> Siffran anges i ett intervall då storleken på undantaget från den elintensiva industrin som är deklarationsbefriad är okänd. </w:t>
      </w:r>
    </w:p>
    <w:p w14:paraId="68D11FAE" w14:textId="77777777" w:rsidR="00442E35" w:rsidRDefault="00442E35">
      <w:pPr>
        <w:pStyle w:val="Fotnotstext"/>
      </w:pPr>
    </w:p>
  </w:footnote>
  <w:footnote w:id="9">
    <w:p w14:paraId="39B93FC9" w14:textId="77777777" w:rsidR="00442E35" w:rsidRDefault="00442E35">
      <w:pPr>
        <w:pStyle w:val="Fotnotstext"/>
      </w:pPr>
      <w:r>
        <w:rPr>
          <w:rStyle w:val="Fotnotsreferens"/>
        </w:rPr>
        <w:footnoteRef/>
      </w:r>
      <w:r>
        <w:t xml:space="preserve"> Avser utfärdade och annullerade elcertifikat i Sverige och Norge</w:t>
      </w:r>
    </w:p>
  </w:footnote>
  <w:footnote w:id="10">
    <w:p w14:paraId="712ABD1E" w14:textId="77777777" w:rsidR="00442E35" w:rsidRDefault="00442E35">
      <w:pPr>
        <w:pStyle w:val="Fotnotstext"/>
      </w:pPr>
      <w:r>
        <w:rPr>
          <w:rStyle w:val="Fotnotsreferens"/>
        </w:rPr>
        <w:footnoteRef/>
      </w:r>
      <w:r>
        <w:t xml:space="preserve"> Avser perioden maj till december 2003.</w:t>
      </w:r>
    </w:p>
  </w:footnote>
  <w:footnote w:id="11">
    <w:p w14:paraId="0FA61E70" w14:textId="77777777" w:rsidR="00442E35" w:rsidRDefault="00442E35">
      <w:pPr>
        <w:pStyle w:val="Fotnotstext"/>
      </w:pPr>
      <w:r>
        <w:rPr>
          <w:rStyle w:val="Fotnotsreferens"/>
        </w:rPr>
        <w:footnoteRef/>
      </w:r>
      <w:r>
        <w:t xml:space="preserve"> Torv tilldelades inte elcertifikat det första året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442E35" w:rsidRPr="000547C4" w14:paraId="36651BDD" w14:textId="77777777" w:rsidTr="00C83D1B">
      <w:trPr>
        <w:cantSplit/>
      </w:trPr>
      <w:tc>
        <w:tcPr>
          <w:tcW w:w="5216" w:type="dxa"/>
          <w:vMerge w:val="restart"/>
        </w:tcPr>
        <w:p w14:paraId="0BC9DEC4" w14:textId="77777777" w:rsidR="00442E35" w:rsidRPr="000547C4" w:rsidRDefault="00442E35" w:rsidP="00C83D1B">
          <w:pPr>
            <w:pStyle w:val="Sidhuvud"/>
            <w:spacing w:before="40" w:after="60"/>
          </w:pPr>
          <w:bookmarkStart w:id="4" w:name="bmkLogoSmall_01"/>
          <w:r>
            <w:rPr>
              <w:noProof/>
            </w:rPr>
            <w:drawing>
              <wp:inline distT="0" distB="0" distL="0" distR="0" wp14:anchorId="6EE56141" wp14:editId="70D0E4EF">
                <wp:extent cx="1497330" cy="318770"/>
                <wp:effectExtent l="0" t="0" r="7620" b="5080"/>
                <wp:docPr id="3" name="Bild 3" descr="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318770"/>
                        </a:xfrm>
                        <a:prstGeom prst="rect">
                          <a:avLst/>
                        </a:prstGeom>
                        <a:noFill/>
                        <a:ln>
                          <a:noFill/>
                        </a:ln>
                      </pic:spPr>
                    </pic:pic>
                  </a:graphicData>
                </a:graphic>
              </wp:inline>
            </w:drawing>
          </w:r>
          <w:bookmarkEnd w:id="4"/>
        </w:p>
      </w:tc>
      <w:tc>
        <w:tcPr>
          <w:tcW w:w="3912" w:type="dxa"/>
          <w:gridSpan w:val="2"/>
        </w:tcPr>
        <w:p w14:paraId="5A73CCFC" w14:textId="77777777" w:rsidR="00442E35" w:rsidRPr="000547C4" w:rsidRDefault="00442E35" w:rsidP="00C83D1B">
          <w:pPr>
            <w:pStyle w:val="Doktyp"/>
          </w:pPr>
        </w:p>
      </w:tc>
      <w:tc>
        <w:tcPr>
          <w:tcW w:w="1134" w:type="dxa"/>
        </w:tcPr>
        <w:p w14:paraId="278BB9D6" w14:textId="424CFCED" w:rsidR="00442E35" w:rsidRPr="000547C4" w:rsidRDefault="00442E35" w:rsidP="00C83D1B">
          <w:pPr>
            <w:pStyle w:val="Sidhuvud"/>
            <w:spacing w:after="60"/>
          </w:pPr>
          <w:r w:rsidRPr="000547C4">
            <w:rPr>
              <w:rStyle w:val="Sidnummer"/>
            </w:rPr>
            <w:fldChar w:fldCharType="begin"/>
          </w:r>
          <w:r w:rsidRPr="000547C4">
            <w:rPr>
              <w:rStyle w:val="Sidnummer"/>
            </w:rPr>
            <w:instrText xml:space="preserve"> PAGE </w:instrText>
          </w:r>
          <w:r w:rsidRPr="000547C4">
            <w:rPr>
              <w:rStyle w:val="Sidnummer"/>
            </w:rPr>
            <w:fldChar w:fldCharType="separate"/>
          </w:r>
          <w:r w:rsidR="002E0EEB">
            <w:rPr>
              <w:rStyle w:val="Sidnummer"/>
              <w:noProof/>
            </w:rPr>
            <w:t>2</w:t>
          </w:r>
          <w:r w:rsidRPr="000547C4">
            <w:rPr>
              <w:rStyle w:val="Sidnummer"/>
            </w:rPr>
            <w:fldChar w:fldCharType="end"/>
          </w:r>
          <w:r w:rsidRPr="000547C4">
            <w:rPr>
              <w:rStyle w:val="Sidnummer"/>
            </w:rPr>
            <w:t xml:space="preserve"> (</w:t>
          </w:r>
          <w:r w:rsidRPr="000547C4">
            <w:rPr>
              <w:rStyle w:val="Sidnummer"/>
            </w:rPr>
            <w:fldChar w:fldCharType="begin"/>
          </w:r>
          <w:r w:rsidRPr="000547C4">
            <w:rPr>
              <w:rStyle w:val="Sidnummer"/>
            </w:rPr>
            <w:instrText xml:space="preserve"> NUMPAGES  \* FIRSTCAP </w:instrText>
          </w:r>
          <w:r w:rsidRPr="000547C4">
            <w:rPr>
              <w:rStyle w:val="Sidnummer"/>
            </w:rPr>
            <w:fldChar w:fldCharType="separate"/>
          </w:r>
          <w:r w:rsidR="002E0EEB">
            <w:rPr>
              <w:rStyle w:val="Sidnummer"/>
              <w:noProof/>
            </w:rPr>
            <w:t>6</w:t>
          </w:r>
          <w:r w:rsidRPr="000547C4">
            <w:rPr>
              <w:rStyle w:val="Sidnummer"/>
            </w:rPr>
            <w:fldChar w:fldCharType="end"/>
          </w:r>
          <w:r w:rsidRPr="000547C4">
            <w:rPr>
              <w:rStyle w:val="Sidnummer"/>
            </w:rPr>
            <w:t>)</w:t>
          </w:r>
        </w:p>
      </w:tc>
    </w:tr>
    <w:tr w:rsidR="00442E35" w:rsidRPr="000547C4" w14:paraId="6C8ADB18" w14:textId="77777777" w:rsidTr="00C83D1B">
      <w:trPr>
        <w:cantSplit/>
      </w:trPr>
      <w:tc>
        <w:tcPr>
          <w:tcW w:w="5216" w:type="dxa"/>
          <w:vMerge/>
        </w:tcPr>
        <w:p w14:paraId="5FEAADF2" w14:textId="77777777" w:rsidR="00442E35" w:rsidRPr="000547C4" w:rsidRDefault="00442E35" w:rsidP="00C83D1B">
          <w:pPr>
            <w:pStyle w:val="ledtext"/>
          </w:pPr>
        </w:p>
      </w:tc>
      <w:tc>
        <w:tcPr>
          <w:tcW w:w="2608" w:type="dxa"/>
        </w:tcPr>
        <w:p w14:paraId="492013C0" w14:textId="77777777" w:rsidR="00442E35" w:rsidRPr="000547C4" w:rsidRDefault="00442E35" w:rsidP="00C83D1B">
          <w:pPr>
            <w:pStyle w:val="ledtext"/>
          </w:pPr>
          <w:bookmarkStart w:id="5" w:name="bmkCapDocDate_02"/>
          <w:r>
            <w:t>Datum</w:t>
          </w:r>
          <w:r w:rsidRPr="000547C4">
            <w:t xml:space="preserve"> </w:t>
          </w:r>
          <w:bookmarkEnd w:id="5"/>
        </w:p>
      </w:tc>
      <w:tc>
        <w:tcPr>
          <w:tcW w:w="2438" w:type="dxa"/>
          <w:gridSpan w:val="2"/>
        </w:tcPr>
        <w:p w14:paraId="6EA289BC" w14:textId="77777777" w:rsidR="00442E35" w:rsidRPr="000547C4" w:rsidRDefault="00442E35" w:rsidP="00C83D1B">
          <w:pPr>
            <w:pStyle w:val="ledtext"/>
            <w:rPr>
              <w:rStyle w:val="Sidnummer"/>
            </w:rPr>
          </w:pPr>
          <w:bookmarkStart w:id="6" w:name="bmkCapDnr_02"/>
          <w:r>
            <w:t xml:space="preserve"> </w:t>
          </w:r>
          <w:r w:rsidRPr="000547C4">
            <w:t xml:space="preserve"> </w:t>
          </w:r>
          <w:bookmarkEnd w:id="6"/>
        </w:p>
      </w:tc>
    </w:tr>
    <w:tr w:rsidR="00442E35" w:rsidRPr="000547C4" w14:paraId="4558D6C2" w14:textId="77777777" w:rsidTr="00DE0609">
      <w:trPr>
        <w:cantSplit/>
        <w:trHeight w:val="355"/>
      </w:trPr>
      <w:tc>
        <w:tcPr>
          <w:tcW w:w="5216" w:type="dxa"/>
          <w:vMerge/>
        </w:tcPr>
        <w:p w14:paraId="260413D8" w14:textId="77777777" w:rsidR="00442E35" w:rsidRPr="000547C4" w:rsidRDefault="00442E35" w:rsidP="00C83D1B">
          <w:pPr>
            <w:pStyle w:val="Sidhuvud"/>
          </w:pPr>
        </w:p>
      </w:tc>
      <w:tc>
        <w:tcPr>
          <w:tcW w:w="2608" w:type="dxa"/>
        </w:tcPr>
        <w:p w14:paraId="0579FD25" w14:textId="6A628AF7" w:rsidR="00442E35" w:rsidRPr="000547C4" w:rsidRDefault="00442E35" w:rsidP="003214C2">
          <w:pPr>
            <w:pStyle w:val="Sidhuvud"/>
          </w:pPr>
          <w:r>
            <w:t>2018-04-1</w:t>
          </w:r>
          <w:r w:rsidR="002E0EEB">
            <w:t>7</w:t>
          </w:r>
        </w:p>
      </w:tc>
      <w:tc>
        <w:tcPr>
          <w:tcW w:w="2438" w:type="dxa"/>
          <w:gridSpan w:val="2"/>
        </w:tcPr>
        <w:p w14:paraId="33F12658" w14:textId="77777777" w:rsidR="00442E35" w:rsidRPr="000547C4" w:rsidRDefault="00442E35" w:rsidP="00C83D1B">
          <w:pPr>
            <w:pStyle w:val="Sidhuvud"/>
            <w:rPr>
              <w:rStyle w:val="Sidnummer"/>
            </w:rPr>
          </w:pPr>
          <w:bookmarkStart w:id="7" w:name="bmkDnr_02"/>
          <w:r>
            <w:rPr>
              <w:rStyle w:val="Sidnummer"/>
            </w:rPr>
            <w:t xml:space="preserve"> </w:t>
          </w:r>
          <w:bookmarkEnd w:id="7"/>
        </w:p>
      </w:tc>
    </w:tr>
  </w:tbl>
  <w:p w14:paraId="7C33B3AE" w14:textId="77777777" w:rsidR="00442E35" w:rsidRPr="00DE0609" w:rsidRDefault="00442E35" w:rsidP="00DE0609">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442E35" w:rsidRPr="000547C4" w14:paraId="12E277D4" w14:textId="77777777" w:rsidTr="000547C4">
      <w:trPr>
        <w:cantSplit/>
      </w:trPr>
      <w:tc>
        <w:tcPr>
          <w:tcW w:w="5216" w:type="dxa"/>
          <w:vMerge w:val="restart"/>
        </w:tcPr>
        <w:p w14:paraId="057884FF" w14:textId="77777777" w:rsidR="00442E35" w:rsidRPr="000547C4" w:rsidRDefault="00442E35">
          <w:pPr>
            <w:pStyle w:val="Sidhuvud"/>
            <w:spacing w:before="40" w:after="60"/>
          </w:pPr>
          <w:bookmarkStart w:id="8" w:name="bmkLogo_01"/>
          <w:r>
            <w:rPr>
              <w:noProof/>
            </w:rPr>
            <w:drawing>
              <wp:inline distT="0" distB="0" distL="0" distR="0" wp14:anchorId="18EB9B70" wp14:editId="21B6DFD8">
                <wp:extent cx="2520950" cy="541020"/>
                <wp:effectExtent l="0" t="0" r="0" b="0"/>
                <wp:docPr id="4" name="Bild 4" descr="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41020"/>
                        </a:xfrm>
                        <a:prstGeom prst="rect">
                          <a:avLst/>
                        </a:prstGeom>
                        <a:noFill/>
                        <a:ln>
                          <a:noFill/>
                        </a:ln>
                      </pic:spPr>
                    </pic:pic>
                  </a:graphicData>
                </a:graphic>
              </wp:inline>
            </w:drawing>
          </w:r>
          <w:bookmarkEnd w:id="8"/>
        </w:p>
      </w:tc>
      <w:tc>
        <w:tcPr>
          <w:tcW w:w="3912" w:type="dxa"/>
          <w:gridSpan w:val="2"/>
        </w:tcPr>
        <w:p w14:paraId="7B92D93D" w14:textId="77777777" w:rsidR="00442E35" w:rsidRPr="000547C4" w:rsidRDefault="00442E35">
          <w:pPr>
            <w:pStyle w:val="Doktyp"/>
          </w:pPr>
          <w:bookmarkStart w:id="9" w:name="bmkDocType_01"/>
          <w:r>
            <w:t xml:space="preserve"> </w:t>
          </w:r>
          <w:bookmarkEnd w:id="9"/>
        </w:p>
      </w:tc>
      <w:tc>
        <w:tcPr>
          <w:tcW w:w="1134" w:type="dxa"/>
        </w:tcPr>
        <w:p w14:paraId="4BA4F89D" w14:textId="6909877C" w:rsidR="00442E35" w:rsidRPr="000547C4" w:rsidRDefault="00442E35">
          <w:pPr>
            <w:pStyle w:val="Sidhuvud"/>
            <w:spacing w:after="60"/>
          </w:pPr>
          <w:r w:rsidRPr="000547C4">
            <w:rPr>
              <w:rStyle w:val="Sidnummer"/>
            </w:rPr>
            <w:fldChar w:fldCharType="begin"/>
          </w:r>
          <w:r w:rsidRPr="000547C4">
            <w:rPr>
              <w:rStyle w:val="Sidnummer"/>
            </w:rPr>
            <w:instrText xml:space="preserve"> PAGE </w:instrText>
          </w:r>
          <w:r w:rsidRPr="000547C4">
            <w:rPr>
              <w:rStyle w:val="Sidnummer"/>
            </w:rPr>
            <w:fldChar w:fldCharType="separate"/>
          </w:r>
          <w:r w:rsidR="002E0EEB">
            <w:rPr>
              <w:rStyle w:val="Sidnummer"/>
              <w:noProof/>
            </w:rPr>
            <w:t>1</w:t>
          </w:r>
          <w:r w:rsidRPr="000547C4">
            <w:rPr>
              <w:rStyle w:val="Sidnummer"/>
            </w:rPr>
            <w:fldChar w:fldCharType="end"/>
          </w:r>
          <w:r w:rsidRPr="000547C4">
            <w:rPr>
              <w:rStyle w:val="Sidnummer"/>
            </w:rPr>
            <w:t xml:space="preserve"> (</w:t>
          </w:r>
          <w:r w:rsidRPr="000547C4">
            <w:rPr>
              <w:rStyle w:val="Sidnummer"/>
            </w:rPr>
            <w:fldChar w:fldCharType="begin"/>
          </w:r>
          <w:r w:rsidRPr="000547C4">
            <w:rPr>
              <w:rStyle w:val="Sidnummer"/>
            </w:rPr>
            <w:instrText xml:space="preserve"> NUMPAGES  \* FIRSTCAP </w:instrText>
          </w:r>
          <w:r w:rsidRPr="000547C4">
            <w:rPr>
              <w:rStyle w:val="Sidnummer"/>
            </w:rPr>
            <w:fldChar w:fldCharType="separate"/>
          </w:r>
          <w:r w:rsidR="002E0EEB">
            <w:rPr>
              <w:rStyle w:val="Sidnummer"/>
              <w:noProof/>
            </w:rPr>
            <w:t>6</w:t>
          </w:r>
          <w:r w:rsidRPr="000547C4">
            <w:rPr>
              <w:rStyle w:val="Sidnummer"/>
            </w:rPr>
            <w:fldChar w:fldCharType="end"/>
          </w:r>
          <w:r w:rsidRPr="000547C4">
            <w:rPr>
              <w:rStyle w:val="Sidnummer"/>
            </w:rPr>
            <w:t>)</w:t>
          </w:r>
        </w:p>
      </w:tc>
    </w:tr>
    <w:tr w:rsidR="00442E35" w:rsidRPr="000547C4" w14:paraId="590F5668" w14:textId="77777777" w:rsidTr="000547C4">
      <w:trPr>
        <w:cantSplit/>
      </w:trPr>
      <w:tc>
        <w:tcPr>
          <w:tcW w:w="5216" w:type="dxa"/>
          <w:vMerge/>
        </w:tcPr>
        <w:p w14:paraId="151BBCDC" w14:textId="77777777" w:rsidR="00442E35" w:rsidRPr="000547C4" w:rsidRDefault="00442E35">
          <w:pPr>
            <w:pStyle w:val="ledtext"/>
          </w:pPr>
        </w:p>
      </w:tc>
      <w:tc>
        <w:tcPr>
          <w:tcW w:w="2608" w:type="dxa"/>
        </w:tcPr>
        <w:p w14:paraId="64290A47" w14:textId="77777777" w:rsidR="00442E35" w:rsidRPr="000547C4" w:rsidRDefault="00442E35">
          <w:pPr>
            <w:pStyle w:val="ledtext"/>
          </w:pPr>
          <w:bookmarkStart w:id="10" w:name="bmkCapDocDate_01"/>
          <w:r>
            <w:t>Datum</w:t>
          </w:r>
          <w:r w:rsidRPr="000547C4">
            <w:t xml:space="preserve"> </w:t>
          </w:r>
          <w:bookmarkEnd w:id="10"/>
        </w:p>
      </w:tc>
      <w:tc>
        <w:tcPr>
          <w:tcW w:w="2438" w:type="dxa"/>
          <w:gridSpan w:val="2"/>
        </w:tcPr>
        <w:p w14:paraId="157C3524" w14:textId="77777777" w:rsidR="00442E35" w:rsidRPr="000547C4" w:rsidRDefault="00442E35">
          <w:pPr>
            <w:pStyle w:val="ledtext"/>
            <w:rPr>
              <w:rStyle w:val="Sidnummer"/>
            </w:rPr>
          </w:pPr>
          <w:bookmarkStart w:id="11" w:name="bmkCapDnr_01"/>
          <w:r>
            <w:t xml:space="preserve"> </w:t>
          </w:r>
          <w:r w:rsidRPr="000547C4">
            <w:t xml:space="preserve"> </w:t>
          </w:r>
          <w:bookmarkEnd w:id="11"/>
        </w:p>
      </w:tc>
    </w:tr>
    <w:tr w:rsidR="00442E35" w:rsidRPr="000547C4" w14:paraId="35413821" w14:textId="77777777" w:rsidTr="000547C4">
      <w:trPr>
        <w:cantSplit/>
        <w:trHeight w:val="494"/>
      </w:trPr>
      <w:tc>
        <w:tcPr>
          <w:tcW w:w="5216" w:type="dxa"/>
          <w:vMerge/>
        </w:tcPr>
        <w:p w14:paraId="3C72B3B1" w14:textId="77777777" w:rsidR="00442E35" w:rsidRPr="000547C4" w:rsidRDefault="00442E35">
          <w:pPr>
            <w:pStyle w:val="Sidhuvud"/>
          </w:pPr>
        </w:p>
      </w:tc>
      <w:tc>
        <w:tcPr>
          <w:tcW w:w="2608" w:type="dxa"/>
        </w:tcPr>
        <w:p w14:paraId="176453F6" w14:textId="5BEE7FE5" w:rsidR="00442E35" w:rsidRPr="000547C4" w:rsidRDefault="00442E35" w:rsidP="00766D1C">
          <w:pPr>
            <w:pStyle w:val="Sidhuvud"/>
          </w:pPr>
          <w:r>
            <w:t>2018-04-1</w:t>
          </w:r>
          <w:r w:rsidR="002E0EEB">
            <w:t>7</w:t>
          </w:r>
        </w:p>
      </w:tc>
      <w:tc>
        <w:tcPr>
          <w:tcW w:w="2438" w:type="dxa"/>
          <w:gridSpan w:val="2"/>
        </w:tcPr>
        <w:p w14:paraId="7EF5C2DB" w14:textId="77777777" w:rsidR="00442E35" w:rsidRPr="000547C4" w:rsidRDefault="00442E35">
          <w:pPr>
            <w:pStyle w:val="Sidhuvud"/>
            <w:rPr>
              <w:rStyle w:val="Sidnummer"/>
            </w:rPr>
          </w:pPr>
          <w:bookmarkStart w:id="12" w:name="bmkDnr_01"/>
          <w:r>
            <w:rPr>
              <w:rStyle w:val="Sidnummer"/>
            </w:rPr>
            <w:t xml:space="preserve"> </w:t>
          </w:r>
          <w:bookmarkEnd w:id="12"/>
        </w:p>
      </w:tc>
    </w:tr>
    <w:tr w:rsidR="00442E35" w:rsidRPr="000547C4" w14:paraId="3CAE836C" w14:textId="77777777" w:rsidTr="000547C4">
      <w:trPr>
        <w:cantSplit/>
      </w:trPr>
      <w:tc>
        <w:tcPr>
          <w:tcW w:w="5216" w:type="dxa"/>
          <w:vMerge/>
        </w:tcPr>
        <w:p w14:paraId="22132B79" w14:textId="77777777" w:rsidR="00442E35" w:rsidRPr="000547C4" w:rsidRDefault="00442E35">
          <w:pPr>
            <w:pStyle w:val="ledtext"/>
          </w:pPr>
        </w:p>
      </w:tc>
      <w:tc>
        <w:tcPr>
          <w:tcW w:w="2608" w:type="dxa"/>
        </w:tcPr>
        <w:p w14:paraId="5477807F" w14:textId="77777777" w:rsidR="00442E35" w:rsidRPr="000547C4" w:rsidRDefault="00442E35">
          <w:pPr>
            <w:pStyle w:val="ledtext"/>
          </w:pPr>
        </w:p>
      </w:tc>
      <w:tc>
        <w:tcPr>
          <w:tcW w:w="2438" w:type="dxa"/>
          <w:gridSpan w:val="2"/>
        </w:tcPr>
        <w:p w14:paraId="0789632E" w14:textId="77777777" w:rsidR="00442E35" w:rsidRPr="000547C4" w:rsidRDefault="00442E35">
          <w:pPr>
            <w:pStyle w:val="ledtext"/>
            <w:rPr>
              <w:rStyle w:val="Sidnummer"/>
            </w:rPr>
          </w:pPr>
        </w:p>
      </w:tc>
    </w:tr>
    <w:tr w:rsidR="00442E35" w:rsidRPr="000547C4" w14:paraId="53CF7007" w14:textId="77777777" w:rsidTr="000547C4">
      <w:trPr>
        <w:cantSplit/>
      </w:trPr>
      <w:tc>
        <w:tcPr>
          <w:tcW w:w="5216" w:type="dxa"/>
          <w:vMerge/>
        </w:tcPr>
        <w:p w14:paraId="0DF4AA6B" w14:textId="77777777" w:rsidR="00442E35" w:rsidRPr="000547C4" w:rsidRDefault="00442E35">
          <w:pPr>
            <w:pStyle w:val="Sidhuvud"/>
          </w:pPr>
        </w:p>
      </w:tc>
      <w:tc>
        <w:tcPr>
          <w:tcW w:w="2608" w:type="dxa"/>
        </w:tcPr>
        <w:p w14:paraId="7E3A78B9" w14:textId="77777777" w:rsidR="00442E35" w:rsidRPr="000547C4" w:rsidRDefault="00442E35">
          <w:pPr>
            <w:pStyle w:val="Sidhuvud"/>
          </w:pPr>
        </w:p>
      </w:tc>
      <w:tc>
        <w:tcPr>
          <w:tcW w:w="2438" w:type="dxa"/>
          <w:gridSpan w:val="2"/>
        </w:tcPr>
        <w:p w14:paraId="243657B5" w14:textId="77777777" w:rsidR="00442E35" w:rsidRPr="000547C4" w:rsidRDefault="00442E35">
          <w:pPr>
            <w:pStyle w:val="Sidhuvud"/>
            <w:rPr>
              <w:rStyle w:val="Sidnummer"/>
            </w:rPr>
          </w:pPr>
        </w:p>
      </w:tc>
    </w:tr>
  </w:tbl>
  <w:p w14:paraId="58099C00" w14:textId="77777777" w:rsidR="00442E35" w:rsidRDefault="00442E35">
    <w:pPr>
      <w:pStyle w:val="Sidhuvud"/>
      <w:rPr>
        <w:sz w:val="12"/>
      </w:rPr>
    </w:pPr>
    <w:r>
      <w:rPr>
        <w:noProof/>
        <w:sz w:val="20"/>
      </w:rPr>
      <mc:AlternateContent>
        <mc:Choice Requires="wps">
          <w:drawing>
            <wp:anchor distT="0" distB="0" distL="114300" distR="114300" simplePos="0" relativeHeight="251657728" behindDoc="0" locked="1" layoutInCell="1" allowOverlap="1" wp14:anchorId="7FB6383B" wp14:editId="0C983CAD">
              <wp:simplePos x="0" y="0"/>
              <wp:positionH relativeFrom="page">
                <wp:posOffset>288290</wp:posOffset>
              </wp:positionH>
              <wp:positionV relativeFrom="page">
                <wp:posOffset>9253220</wp:posOffset>
              </wp:positionV>
              <wp:extent cx="114300" cy="1080135"/>
              <wp:effectExtent l="2540" t="444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9F23" w14:textId="77777777" w:rsidR="00442E35" w:rsidRDefault="00442E35">
                          <w:pPr>
                            <w:pStyle w:val="ledtext"/>
                            <w:rPr>
                              <w:sz w:val="10"/>
                              <w:lang w:val="de-DE"/>
                            </w:rPr>
                          </w:pPr>
                          <w:r>
                            <w:rPr>
                              <w:sz w:val="10"/>
                              <w:lang w:val="de-DE"/>
                            </w:rPr>
                            <w:t xml:space="preserve">STEM061 </w:t>
                          </w:r>
                          <w:proofErr w:type="gramStart"/>
                          <w:r>
                            <w:rPr>
                              <w:sz w:val="10"/>
                              <w:lang w:val="de-DE"/>
                            </w:rPr>
                            <w:t>ver.W</w:t>
                          </w:r>
                          <w:proofErr w:type="gramEnd"/>
                          <w:r>
                            <w:rPr>
                              <w:sz w:val="10"/>
                              <w:lang w:val="de-DE"/>
                            </w:rPr>
                            <w:t>-3.2, 2007-05-15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6383B" id="_x0000_t202" coordsize="21600,21600" o:spt="202" path="m,l,21600r21600,l21600,xe">
              <v:stroke joinstyle="miter"/>
              <v:path gradientshapeok="t" o:connecttype="rect"/>
            </v:shapetype>
            <v:shape id="Text Box 3" o:spid="_x0000_s1026" type="#_x0000_t202" style="position:absolute;margin-left:22.7pt;margin-top:728.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" filled="f" stroked="f">
              <v:textbox style="layout-flow:vertical;mso-layout-flow-alt:bottom-to-top" inset="0,0,0,0">
                <w:txbxContent>
                  <w:p w14:paraId="26D59F23" w14:textId="77777777" w:rsidR="00442E35" w:rsidRDefault="00442E35">
                    <w:pPr>
                      <w:pStyle w:val="ledtext"/>
                      <w:rPr>
                        <w:sz w:val="10"/>
                        <w:lang w:val="de-DE"/>
                      </w:rPr>
                    </w:pPr>
                    <w:r>
                      <w:rPr>
                        <w:sz w:val="10"/>
                        <w:lang w:val="de-DE"/>
                      </w:rPr>
                      <w:t xml:space="preserve">STEM061 </w:t>
                    </w:r>
                    <w:proofErr w:type="gramStart"/>
                    <w:r>
                      <w:rPr>
                        <w:sz w:val="10"/>
                        <w:lang w:val="de-DE"/>
                      </w:rPr>
                      <w:t>ver.W</w:t>
                    </w:r>
                    <w:proofErr w:type="gramEnd"/>
                    <w:r>
                      <w:rPr>
                        <w:sz w:val="10"/>
                        <w:lang w:val="de-DE"/>
                      </w:rPr>
                      <w:t>-3.2, 2007-05-15</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992B2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A97F1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F27C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1E1A2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0"/>
  </w:num>
  <w:num w:numId="6">
    <w:abstractNumId w:val="4"/>
  </w:num>
  <w:num w:numId="7">
    <w:abstractNumId w:val="4"/>
  </w:num>
  <w:num w:numId="8">
    <w:abstractNumId w:val="3"/>
  </w:num>
  <w:num w:numId="9">
    <w:abstractNumId w:val="4"/>
  </w:num>
  <w:num w:numId="10">
    <w:abstractNumId w:val="3"/>
  </w:num>
  <w:num w:numId="11">
    <w:abstractNumId w:val="2"/>
  </w:num>
  <w:num w:numId="12">
    <w:abstractNumId w:val="9"/>
  </w:num>
  <w:num w:numId="13">
    <w:abstractNumId w:val="6"/>
  </w:num>
  <w:num w:numId="14">
    <w:abstractNumId w:val="1"/>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576DC"/>
    <w:rsid w:val="00004EB6"/>
    <w:rsid w:val="00005C27"/>
    <w:rsid w:val="000314B8"/>
    <w:rsid w:val="00031F07"/>
    <w:rsid w:val="00035FB6"/>
    <w:rsid w:val="00037201"/>
    <w:rsid w:val="00054418"/>
    <w:rsid w:val="000547C4"/>
    <w:rsid w:val="000552A2"/>
    <w:rsid w:val="000556D9"/>
    <w:rsid w:val="00056C38"/>
    <w:rsid w:val="000638F1"/>
    <w:rsid w:val="00070BDF"/>
    <w:rsid w:val="00082430"/>
    <w:rsid w:val="000832A1"/>
    <w:rsid w:val="00084845"/>
    <w:rsid w:val="00084A82"/>
    <w:rsid w:val="00085F34"/>
    <w:rsid w:val="000A7027"/>
    <w:rsid w:val="000A778C"/>
    <w:rsid w:val="000A7F75"/>
    <w:rsid w:val="000B4724"/>
    <w:rsid w:val="000B476F"/>
    <w:rsid w:val="000B4E6F"/>
    <w:rsid w:val="000C398A"/>
    <w:rsid w:val="000C59E3"/>
    <w:rsid w:val="000D1E29"/>
    <w:rsid w:val="000D716E"/>
    <w:rsid w:val="000F28DA"/>
    <w:rsid w:val="000F433D"/>
    <w:rsid w:val="001003F3"/>
    <w:rsid w:val="00104FAB"/>
    <w:rsid w:val="0011008B"/>
    <w:rsid w:val="001124DC"/>
    <w:rsid w:val="00121D7F"/>
    <w:rsid w:val="00130159"/>
    <w:rsid w:val="001353D4"/>
    <w:rsid w:val="00141761"/>
    <w:rsid w:val="00154BF5"/>
    <w:rsid w:val="00154E9D"/>
    <w:rsid w:val="001576DC"/>
    <w:rsid w:val="00163FD4"/>
    <w:rsid w:val="001674E7"/>
    <w:rsid w:val="0017400E"/>
    <w:rsid w:val="00174B44"/>
    <w:rsid w:val="0017570C"/>
    <w:rsid w:val="00175DC6"/>
    <w:rsid w:val="0018081C"/>
    <w:rsid w:val="001813C9"/>
    <w:rsid w:val="001834CF"/>
    <w:rsid w:val="001838C0"/>
    <w:rsid w:val="00185F47"/>
    <w:rsid w:val="001871D8"/>
    <w:rsid w:val="001A17E4"/>
    <w:rsid w:val="001A53E2"/>
    <w:rsid w:val="001B33D2"/>
    <w:rsid w:val="001C41C3"/>
    <w:rsid w:val="001C67C2"/>
    <w:rsid w:val="001D347E"/>
    <w:rsid w:val="001D437C"/>
    <w:rsid w:val="001E2B2B"/>
    <w:rsid w:val="001E4A58"/>
    <w:rsid w:val="001E5867"/>
    <w:rsid w:val="001E74BE"/>
    <w:rsid w:val="001F0940"/>
    <w:rsid w:val="001F0B46"/>
    <w:rsid w:val="001F21F9"/>
    <w:rsid w:val="002055BA"/>
    <w:rsid w:val="002265A4"/>
    <w:rsid w:val="00241E5E"/>
    <w:rsid w:val="00245754"/>
    <w:rsid w:val="0026425B"/>
    <w:rsid w:val="002679CA"/>
    <w:rsid w:val="002731BD"/>
    <w:rsid w:val="0027790A"/>
    <w:rsid w:val="00282238"/>
    <w:rsid w:val="00291236"/>
    <w:rsid w:val="00292FBC"/>
    <w:rsid w:val="002A420D"/>
    <w:rsid w:val="002B15B5"/>
    <w:rsid w:val="002C34A7"/>
    <w:rsid w:val="002C6A8A"/>
    <w:rsid w:val="002C779A"/>
    <w:rsid w:val="002D1BE8"/>
    <w:rsid w:val="002D4E61"/>
    <w:rsid w:val="002D7B2F"/>
    <w:rsid w:val="002E0EEB"/>
    <w:rsid w:val="002E1872"/>
    <w:rsid w:val="002F21D4"/>
    <w:rsid w:val="002F4931"/>
    <w:rsid w:val="002F6915"/>
    <w:rsid w:val="00303BD3"/>
    <w:rsid w:val="003042BA"/>
    <w:rsid w:val="00304621"/>
    <w:rsid w:val="00305D2A"/>
    <w:rsid w:val="003123CD"/>
    <w:rsid w:val="003133E7"/>
    <w:rsid w:val="00317E3D"/>
    <w:rsid w:val="003214C2"/>
    <w:rsid w:val="00332E11"/>
    <w:rsid w:val="0033424B"/>
    <w:rsid w:val="0033572A"/>
    <w:rsid w:val="00336C6F"/>
    <w:rsid w:val="00357CC1"/>
    <w:rsid w:val="00363060"/>
    <w:rsid w:val="003638F7"/>
    <w:rsid w:val="0037073E"/>
    <w:rsid w:val="0037359A"/>
    <w:rsid w:val="003835DA"/>
    <w:rsid w:val="003931FE"/>
    <w:rsid w:val="003933EC"/>
    <w:rsid w:val="0039430A"/>
    <w:rsid w:val="00395F18"/>
    <w:rsid w:val="003D083A"/>
    <w:rsid w:val="003D2ACD"/>
    <w:rsid w:val="003D63B4"/>
    <w:rsid w:val="003E5FDC"/>
    <w:rsid w:val="003E65CC"/>
    <w:rsid w:val="00400484"/>
    <w:rsid w:val="0040454F"/>
    <w:rsid w:val="00405B75"/>
    <w:rsid w:val="00412CB2"/>
    <w:rsid w:val="00414621"/>
    <w:rsid w:val="00416E69"/>
    <w:rsid w:val="00424333"/>
    <w:rsid w:val="00427797"/>
    <w:rsid w:val="00430781"/>
    <w:rsid w:val="00435ACE"/>
    <w:rsid w:val="00442E35"/>
    <w:rsid w:val="00445467"/>
    <w:rsid w:val="004506EE"/>
    <w:rsid w:val="004725C8"/>
    <w:rsid w:val="0047330E"/>
    <w:rsid w:val="004738EA"/>
    <w:rsid w:val="00473C6C"/>
    <w:rsid w:val="0047531E"/>
    <w:rsid w:val="00481A89"/>
    <w:rsid w:val="00483B09"/>
    <w:rsid w:val="004855EC"/>
    <w:rsid w:val="00490017"/>
    <w:rsid w:val="004924AA"/>
    <w:rsid w:val="00493E60"/>
    <w:rsid w:val="0049634B"/>
    <w:rsid w:val="004A3F35"/>
    <w:rsid w:val="004A4B74"/>
    <w:rsid w:val="004B0AC4"/>
    <w:rsid w:val="004B135C"/>
    <w:rsid w:val="004B334F"/>
    <w:rsid w:val="004B58B0"/>
    <w:rsid w:val="004C1F7F"/>
    <w:rsid w:val="004D4594"/>
    <w:rsid w:val="004D5764"/>
    <w:rsid w:val="004E196E"/>
    <w:rsid w:val="004E341F"/>
    <w:rsid w:val="004E40A8"/>
    <w:rsid w:val="004E4D9F"/>
    <w:rsid w:val="004E4FF2"/>
    <w:rsid w:val="004E78DA"/>
    <w:rsid w:val="004F08C4"/>
    <w:rsid w:val="005110EC"/>
    <w:rsid w:val="00511489"/>
    <w:rsid w:val="00515943"/>
    <w:rsid w:val="005165C4"/>
    <w:rsid w:val="005256E4"/>
    <w:rsid w:val="00530B09"/>
    <w:rsid w:val="005322C9"/>
    <w:rsid w:val="005417D1"/>
    <w:rsid w:val="00553D9D"/>
    <w:rsid w:val="00561127"/>
    <w:rsid w:val="00561F7A"/>
    <w:rsid w:val="00564213"/>
    <w:rsid w:val="005651AE"/>
    <w:rsid w:val="00570F19"/>
    <w:rsid w:val="0057510B"/>
    <w:rsid w:val="0057676F"/>
    <w:rsid w:val="00593045"/>
    <w:rsid w:val="00596545"/>
    <w:rsid w:val="005B14DD"/>
    <w:rsid w:val="005B202D"/>
    <w:rsid w:val="005B3F3C"/>
    <w:rsid w:val="005B40B8"/>
    <w:rsid w:val="005B50A4"/>
    <w:rsid w:val="005B73FE"/>
    <w:rsid w:val="005C01BA"/>
    <w:rsid w:val="005E795A"/>
    <w:rsid w:val="005E7D7E"/>
    <w:rsid w:val="005F0A11"/>
    <w:rsid w:val="005F0E26"/>
    <w:rsid w:val="005F1563"/>
    <w:rsid w:val="005F27D3"/>
    <w:rsid w:val="00606D27"/>
    <w:rsid w:val="00606FCC"/>
    <w:rsid w:val="006160BA"/>
    <w:rsid w:val="00617C1C"/>
    <w:rsid w:val="006234A1"/>
    <w:rsid w:val="006263D2"/>
    <w:rsid w:val="00626736"/>
    <w:rsid w:val="00627029"/>
    <w:rsid w:val="00632F0E"/>
    <w:rsid w:val="006345AF"/>
    <w:rsid w:val="006427B0"/>
    <w:rsid w:val="00650CAE"/>
    <w:rsid w:val="00664B82"/>
    <w:rsid w:val="006652DC"/>
    <w:rsid w:val="006909C4"/>
    <w:rsid w:val="006932FB"/>
    <w:rsid w:val="0069408C"/>
    <w:rsid w:val="00694C40"/>
    <w:rsid w:val="006963E5"/>
    <w:rsid w:val="006A3D7A"/>
    <w:rsid w:val="006A4BA9"/>
    <w:rsid w:val="006A643A"/>
    <w:rsid w:val="006A711A"/>
    <w:rsid w:val="006B7B6A"/>
    <w:rsid w:val="006C018C"/>
    <w:rsid w:val="006C0A92"/>
    <w:rsid w:val="006C1D11"/>
    <w:rsid w:val="006C2B7D"/>
    <w:rsid w:val="006C393C"/>
    <w:rsid w:val="006C7D7D"/>
    <w:rsid w:val="006D3A7A"/>
    <w:rsid w:val="006D5C37"/>
    <w:rsid w:val="006E351E"/>
    <w:rsid w:val="006E3685"/>
    <w:rsid w:val="006F0906"/>
    <w:rsid w:val="006F2C4A"/>
    <w:rsid w:val="0070352D"/>
    <w:rsid w:val="0070413B"/>
    <w:rsid w:val="007200A4"/>
    <w:rsid w:val="00725B20"/>
    <w:rsid w:val="00731FF0"/>
    <w:rsid w:val="00735D15"/>
    <w:rsid w:val="0073636C"/>
    <w:rsid w:val="00736918"/>
    <w:rsid w:val="007370B9"/>
    <w:rsid w:val="0074002F"/>
    <w:rsid w:val="007572D6"/>
    <w:rsid w:val="007600A4"/>
    <w:rsid w:val="00766D1C"/>
    <w:rsid w:val="007671B5"/>
    <w:rsid w:val="00770511"/>
    <w:rsid w:val="00776407"/>
    <w:rsid w:val="0079027A"/>
    <w:rsid w:val="00790F3D"/>
    <w:rsid w:val="00791180"/>
    <w:rsid w:val="0079153A"/>
    <w:rsid w:val="007C04B7"/>
    <w:rsid w:val="007C639E"/>
    <w:rsid w:val="007C7703"/>
    <w:rsid w:val="007D2AB2"/>
    <w:rsid w:val="007D38BD"/>
    <w:rsid w:val="007D4062"/>
    <w:rsid w:val="007E0BFA"/>
    <w:rsid w:val="007E0CB3"/>
    <w:rsid w:val="007E2595"/>
    <w:rsid w:val="007E57F6"/>
    <w:rsid w:val="007F0E82"/>
    <w:rsid w:val="007F72E1"/>
    <w:rsid w:val="008028F3"/>
    <w:rsid w:val="00810060"/>
    <w:rsid w:val="0081041D"/>
    <w:rsid w:val="008106E1"/>
    <w:rsid w:val="008108A9"/>
    <w:rsid w:val="00811DC7"/>
    <w:rsid w:val="00816DCF"/>
    <w:rsid w:val="00820162"/>
    <w:rsid w:val="00820EC1"/>
    <w:rsid w:val="00821C6F"/>
    <w:rsid w:val="00823956"/>
    <w:rsid w:val="00832106"/>
    <w:rsid w:val="00832BA1"/>
    <w:rsid w:val="00836092"/>
    <w:rsid w:val="008378AE"/>
    <w:rsid w:val="00841785"/>
    <w:rsid w:val="008419EE"/>
    <w:rsid w:val="00841A1C"/>
    <w:rsid w:val="008430A2"/>
    <w:rsid w:val="008430E3"/>
    <w:rsid w:val="008437C3"/>
    <w:rsid w:val="00850841"/>
    <w:rsid w:val="00851BC9"/>
    <w:rsid w:val="00856B28"/>
    <w:rsid w:val="00862A24"/>
    <w:rsid w:val="00867024"/>
    <w:rsid w:val="008725A5"/>
    <w:rsid w:val="008A6F0C"/>
    <w:rsid w:val="008A78FE"/>
    <w:rsid w:val="008B12E1"/>
    <w:rsid w:val="008B1345"/>
    <w:rsid w:val="008B527B"/>
    <w:rsid w:val="008C6AEF"/>
    <w:rsid w:val="008E0404"/>
    <w:rsid w:val="008E2C54"/>
    <w:rsid w:val="008F2959"/>
    <w:rsid w:val="00901BBF"/>
    <w:rsid w:val="00904AE3"/>
    <w:rsid w:val="009052A5"/>
    <w:rsid w:val="009070B5"/>
    <w:rsid w:val="00907FF3"/>
    <w:rsid w:val="009160E5"/>
    <w:rsid w:val="0091638B"/>
    <w:rsid w:val="0092313D"/>
    <w:rsid w:val="00934BED"/>
    <w:rsid w:val="00937499"/>
    <w:rsid w:val="00940DEC"/>
    <w:rsid w:val="00942CB6"/>
    <w:rsid w:val="00953872"/>
    <w:rsid w:val="009745A7"/>
    <w:rsid w:val="009748C5"/>
    <w:rsid w:val="00974E83"/>
    <w:rsid w:val="00977789"/>
    <w:rsid w:val="00981382"/>
    <w:rsid w:val="00987EFA"/>
    <w:rsid w:val="009912D4"/>
    <w:rsid w:val="00994861"/>
    <w:rsid w:val="00996EF2"/>
    <w:rsid w:val="009A03F7"/>
    <w:rsid w:val="009A209A"/>
    <w:rsid w:val="009B4998"/>
    <w:rsid w:val="009C0EC3"/>
    <w:rsid w:val="009C5A41"/>
    <w:rsid w:val="009D5CDE"/>
    <w:rsid w:val="009E1E9E"/>
    <w:rsid w:val="009F268E"/>
    <w:rsid w:val="00A02011"/>
    <w:rsid w:val="00A05F81"/>
    <w:rsid w:val="00A07B63"/>
    <w:rsid w:val="00A14BBF"/>
    <w:rsid w:val="00A15266"/>
    <w:rsid w:val="00A21891"/>
    <w:rsid w:val="00A257A1"/>
    <w:rsid w:val="00A303AC"/>
    <w:rsid w:val="00A35869"/>
    <w:rsid w:val="00A3607D"/>
    <w:rsid w:val="00A375E5"/>
    <w:rsid w:val="00A46BF0"/>
    <w:rsid w:val="00A53288"/>
    <w:rsid w:val="00A55A5C"/>
    <w:rsid w:val="00A63F43"/>
    <w:rsid w:val="00A660E2"/>
    <w:rsid w:val="00A72403"/>
    <w:rsid w:val="00A75C04"/>
    <w:rsid w:val="00A81BE2"/>
    <w:rsid w:val="00A84AA1"/>
    <w:rsid w:val="00A84FE1"/>
    <w:rsid w:val="00A91396"/>
    <w:rsid w:val="00AA61DA"/>
    <w:rsid w:val="00AB0849"/>
    <w:rsid w:val="00AB0B9B"/>
    <w:rsid w:val="00AB7F92"/>
    <w:rsid w:val="00AC60C9"/>
    <w:rsid w:val="00AD38DD"/>
    <w:rsid w:val="00AD3B31"/>
    <w:rsid w:val="00AD5950"/>
    <w:rsid w:val="00AD72E1"/>
    <w:rsid w:val="00AE2C49"/>
    <w:rsid w:val="00AF4D93"/>
    <w:rsid w:val="00AF7C1A"/>
    <w:rsid w:val="00B01B1D"/>
    <w:rsid w:val="00B16B3B"/>
    <w:rsid w:val="00B341B2"/>
    <w:rsid w:val="00B358EC"/>
    <w:rsid w:val="00B43826"/>
    <w:rsid w:val="00B44D9C"/>
    <w:rsid w:val="00B65D3C"/>
    <w:rsid w:val="00B70F6E"/>
    <w:rsid w:val="00B74CBC"/>
    <w:rsid w:val="00B7676E"/>
    <w:rsid w:val="00B82EA8"/>
    <w:rsid w:val="00B9082D"/>
    <w:rsid w:val="00B9578A"/>
    <w:rsid w:val="00BA1C5D"/>
    <w:rsid w:val="00BA3E7E"/>
    <w:rsid w:val="00BA5344"/>
    <w:rsid w:val="00BB13F5"/>
    <w:rsid w:val="00BB38F5"/>
    <w:rsid w:val="00BB5DB1"/>
    <w:rsid w:val="00BC3A85"/>
    <w:rsid w:val="00BC6619"/>
    <w:rsid w:val="00BC7C93"/>
    <w:rsid w:val="00BC7EE4"/>
    <w:rsid w:val="00BD406E"/>
    <w:rsid w:val="00BE069C"/>
    <w:rsid w:val="00BE14E1"/>
    <w:rsid w:val="00BE44EF"/>
    <w:rsid w:val="00BE7DC9"/>
    <w:rsid w:val="00BF34FB"/>
    <w:rsid w:val="00BF7A10"/>
    <w:rsid w:val="00C06419"/>
    <w:rsid w:val="00C250D5"/>
    <w:rsid w:val="00C2567C"/>
    <w:rsid w:val="00C25C09"/>
    <w:rsid w:val="00C25D13"/>
    <w:rsid w:val="00C270A7"/>
    <w:rsid w:val="00C32B7C"/>
    <w:rsid w:val="00C35D4C"/>
    <w:rsid w:val="00C37988"/>
    <w:rsid w:val="00C40B65"/>
    <w:rsid w:val="00C43E92"/>
    <w:rsid w:val="00C4547F"/>
    <w:rsid w:val="00C464DB"/>
    <w:rsid w:val="00C51B87"/>
    <w:rsid w:val="00C5584C"/>
    <w:rsid w:val="00C563CD"/>
    <w:rsid w:val="00C60416"/>
    <w:rsid w:val="00C60B56"/>
    <w:rsid w:val="00C631AD"/>
    <w:rsid w:val="00C67F4B"/>
    <w:rsid w:val="00C72A16"/>
    <w:rsid w:val="00C80569"/>
    <w:rsid w:val="00C8164F"/>
    <w:rsid w:val="00C829FB"/>
    <w:rsid w:val="00C833C9"/>
    <w:rsid w:val="00C83D1B"/>
    <w:rsid w:val="00CA4009"/>
    <w:rsid w:val="00CD1110"/>
    <w:rsid w:val="00CD1D81"/>
    <w:rsid w:val="00CD257F"/>
    <w:rsid w:val="00CD53F8"/>
    <w:rsid w:val="00CE6B5C"/>
    <w:rsid w:val="00CF563C"/>
    <w:rsid w:val="00D02BC9"/>
    <w:rsid w:val="00D05617"/>
    <w:rsid w:val="00D0626B"/>
    <w:rsid w:val="00D06BF7"/>
    <w:rsid w:val="00D11A83"/>
    <w:rsid w:val="00D1375E"/>
    <w:rsid w:val="00D13CCF"/>
    <w:rsid w:val="00D30A30"/>
    <w:rsid w:val="00D506D6"/>
    <w:rsid w:val="00D517E1"/>
    <w:rsid w:val="00D632EA"/>
    <w:rsid w:val="00D74B9A"/>
    <w:rsid w:val="00D76E8A"/>
    <w:rsid w:val="00D7777F"/>
    <w:rsid w:val="00D853BB"/>
    <w:rsid w:val="00D85D59"/>
    <w:rsid w:val="00D95FE4"/>
    <w:rsid w:val="00DB0780"/>
    <w:rsid w:val="00DB343C"/>
    <w:rsid w:val="00DB4568"/>
    <w:rsid w:val="00DC22BE"/>
    <w:rsid w:val="00DC4104"/>
    <w:rsid w:val="00DE0609"/>
    <w:rsid w:val="00DE166C"/>
    <w:rsid w:val="00DF1489"/>
    <w:rsid w:val="00DF67F8"/>
    <w:rsid w:val="00E026EA"/>
    <w:rsid w:val="00E02C83"/>
    <w:rsid w:val="00E06F81"/>
    <w:rsid w:val="00E13D93"/>
    <w:rsid w:val="00E22F0F"/>
    <w:rsid w:val="00E32902"/>
    <w:rsid w:val="00E35966"/>
    <w:rsid w:val="00E534DD"/>
    <w:rsid w:val="00E616CC"/>
    <w:rsid w:val="00E71E1D"/>
    <w:rsid w:val="00E74153"/>
    <w:rsid w:val="00E84F5C"/>
    <w:rsid w:val="00E93F2D"/>
    <w:rsid w:val="00EA09C3"/>
    <w:rsid w:val="00EA41E7"/>
    <w:rsid w:val="00EA557F"/>
    <w:rsid w:val="00EC02FA"/>
    <w:rsid w:val="00ED7D7B"/>
    <w:rsid w:val="00EF4076"/>
    <w:rsid w:val="00F01833"/>
    <w:rsid w:val="00F03AA3"/>
    <w:rsid w:val="00F07697"/>
    <w:rsid w:val="00F167CC"/>
    <w:rsid w:val="00F17060"/>
    <w:rsid w:val="00F2322F"/>
    <w:rsid w:val="00F234BA"/>
    <w:rsid w:val="00F52123"/>
    <w:rsid w:val="00F53F56"/>
    <w:rsid w:val="00F575A9"/>
    <w:rsid w:val="00F616AF"/>
    <w:rsid w:val="00F671AD"/>
    <w:rsid w:val="00F70895"/>
    <w:rsid w:val="00F70B3E"/>
    <w:rsid w:val="00F71431"/>
    <w:rsid w:val="00F8436F"/>
    <w:rsid w:val="00F87751"/>
    <w:rsid w:val="00F945E1"/>
    <w:rsid w:val="00FA12A9"/>
    <w:rsid w:val="00FA63CC"/>
    <w:rsid w:val="00FB691B"/>
    <w:rsid w:val="00FC02BC"/>
    <w:rsid w:val="00FC10B7"/>
    <w:rsid w:val="00FD0A3C"/>
    <w:rsid w:val="00FE1F49"/>
    <w:rsid w:val="00FE2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FE1A6BF"/>
  <w15:docId w15:val="{7DCBEC7A-CFD6-416A-B303-B7460ED1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5B20"/>
    <w:rPr>
      <w:sz w:val="24"/>
      <w:szCs w:val="24"/>
    </w:rPr>
  </w:style>
  <w:style w:type="paragraph" w:styleId="Rubrik1">
    <w:name w:val="heading 1"/>
    <w:basedOn w:val="Normal"/>
    <w:next w:val="abrdtext"/>
    <w:qFormat/>
    <w:rsid w:val="00725B20"/>
    <w:pPr>
      <w:keepNext/>
      <w:pageBreakBefore/>
      <w:spacing w:after="800"/>
      <w:outlineLvl w:val="0"/>
    </w:pPr>
    <w:rPr>
      <w:rFonts w:ascii="Arial" w:hAnsi="Arial" w:cs="Arial"/>
      <w:b/>
      <w:bCs/>
      <w:kern w:val="32"/>
      <w:sz w:val="40"/>
      <w:szCs w:val="32"/>
    </w:rPr>
  </w:style>
  <w:style w:type="paragraph" w:styleId="Rubrik2">
    <w:name w:val="heading 2"/>
    <w:basedOn w:val="Normal"/>
    <w:next w:val="abrdtext"/>
    <w:qFormat/>
    <w:rsid w:val="00725B20"/>
    <w:pPr>
      <w:keepNext/>
      <w:spacing w:before="360" w:after="120"/>
      <w:outlineLvl w:val="1"/>
    </w:pPr>
    <w:rPr>
      <w:rFonts w:ascii="Arial" w:hAnsi="Arial" w:cs="Arial"/>
      <w:b/>
      <w:bCs/>
      <w:iCs/>
      <w:sz w:val="28"/>
      <w:szCs w:val="28"/>
    </w:rPr>
  </w:style>
  <w:style w:type="paragraph" w:styleId="Rubrik3">
    <w:name w:val="heading 3"/>
    <w:basedOn w:val="Normal"/>
    <w:next w:val="abrdtext"/>
    <w:qFormat/>
    <w:rsid w:val="00725B20"/>
    <w:pPr>
      <w:keepNext/>
      <w:spacing w:before="280" w:after="120"/>
      <w:outlineLvl w:val="2"/>
    </w:pPr>
    <w:rPr>
      <w:rFonts w:ascii="Arial" w:hAnsi="Arial" w:cs="Arial"/>
      <w:b/>
      <w:bCs/>
      <w:sz w:val="22"/>
      <w:szCs w:val="26"/>
    </w:rPr>
  </w:style>
  <w:style w:type="paragraph" w:styleId="Rubrik4">
    <w:name w:val="heading 4"/>
    <w:basedOn w:val="Normal"/>
    <w:next w:val="abrdtext"/>
    <w:qFormat/>
    <w:rsid w:val="00725B20"/>
    <w:pPr>
      <w:keepNext/>
      <w:spacing w:before="240" w:after="60"/>
      <w:outlineLvl w:val="3"/>
    </w:pPr>
    <w:rPr>
      <w:rFonts w:ascii="Arial" w:hAnsi="Arial"/>
      <w:bCs/>
      <w:i/>
      <w:sz w:val="22"/>
      <w:szCs w:val="28"/>
    </w:rPr>
  </w:style>
  <w:style w:type="paragraph" w:styleId="Rubrik5">
    <w:name w:val="heading 5"/>
    <w:basedOn w:val="Normal"/>
    <w:next w:val="Normal"/>
    <w:qFormat/>
    <w:rsid w:val="00725B20"/>
    <w:pPr>
      <w:outlineLvl w:val="4"/>
    </w:pPr>
    <w:rPr>
      <w:rFonts w:ascii="Arial" w:hAnsi="Arial"/>
      <w:bCs/>
      <w:iCs/>
      <w:sz w:val="20"/>
      <w:szCs w:val="26"/>
    </w:rPr>
  </w:style>
  <w:style w:type="paragraph" w:styleId="Rubrik6">
    <w:name w:val="heading 6"/>
    <w:basedOn w:val="Normal"/>
    <w:next w:val="Normal"/>
    <w:qFormat/>
    <w:rsid w:val="00725B20"/>
    <w:pPr>
      <w:outlineLvl w:val="5"/>
    </w:pPr>
    <w:rPr>
      <w:rFonts w:ascii="Arial" w:hAnsi="Arial"/>
      <w:bCs/>
      <w:sz w:val="20"/>
      <w:szCs w:val="22"/>
    </w:rPr>
  </w:style>
  <w:style w:type="paragraph" w:styleId="Rubrik7">
    <w:name w:val="heading 7"/>
    <w:basedOn w:val="Normal"/>
    <w:next w:val="Normal"/>
    <w:qFormat/>
    <w:rsid w:val="00725B20"/>
    <w:pPr>
      <w:outlineLvl w:val="6"/>
    </w:pPr>
    <w:rPr>
      <w:rFonts w:ascii="Arial" w:hAnsi="Arial"/>
      <w:sz w:val="20"/>
    </w:rPr>
  </w:style>
  <w:style w:type="paragraph" w:styleId="Rubrik8">
    <w:name w:val="heading 8"/>
    <w:basedOn w:val="Normal"/>
    <w:next w:val="Normal"/>
    <w:qFormat/>
    <w:rsid w:val="00725B20"/>
    <w:pPr>
      <w:outlineLvl w:val="7"/>
    </w:pPr>
    <w:rPr>
      <w:rFonts w:ascii="Arial" w:hAnsi="Arial"/>
      <w:iCs/>
      <w:sz w:val="20"/>
    </w:rPr>
  </w:style>
  <w:style w:type="paragraph" w:styleId="Rubrik9">
    <w:name w:val="heading 9"/>
    <w:basedOn w:val="Normal"/>
    <w:next w:val="Normal"/>
    <w:qFormat/>
    <w:rsid w:val="00725B20"/>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25B20"/>
    <w:pPr>
      <w:tabs>
        <w:tab w:val="center" w:pos="4536"/>
        <w:tab w:val="right" w:pos="9072"/>
      </w:tabs>
    </w:pPr>
  </w:style>
  <w:style w:type="paragraph" w:customStyle="1" w:styleId="abrdtext">
    <w:name w:val="a_brödtext"/>
    <w:basedOn w:val="Normal"/>
    <w:link w:val="abrdtextChar"/>
    <w:rsid w:val="00725B20"/>
    <w:pPr>
      <w:spacing w:line="280" w:lineRule="atLeast"/>
    </w:pPr>
  </w:style>
  <w:style w:type="paragraph" w:styleId="Sidfot">
    <w:name w:val="footer"/>
    <w:basedOn w:val="Normal"/>
    <w:semiHidden/>
    <w:rsid w:val="00725B20"/>
    <w:pPr>
      <w:tabs>
        <w:tab w:val="center" w:pos="3969"/>
      </w:tabs>
      <w:jc w:val="center"/>
    </w:pPr>
  </w:style>
  <w:style w:type="character" w:styleId="Sidnummer">
    <w:name w:val="page number"/>
    <w:basedOn w:val="Standardstycketeckensnitt"/>
    <w:semiHidden/>
    <w:rsid w:val="00725B20"/>
  </w:style>
  <w:style w:type="paragraph" w:styleId="Innehll1">
    <w:name w:val="toc 1"/>
    <w:basedOn w:val="Normal"/>
    <w:next w:val="Normal"/>
    <w:autoRedefine/>
    <w:semiHidden/>
    <w:rsid w:val="00725B20"/>
    <w:pPr>
      <w:spacing w:line="280" w:lineRule="atLeast"/>
    </w:pPr>
  </w:style>
  <w:style w:type="paragraph" w:styleId="Innehll4">
    <w:name w:val="toc 4"/>
    <w:basedOn w:val="Normal"/>
    <w:next w:val="Normal"/>
    <w:autoRedefine/>
    <w:semiHidden/>
    <w:rsid w:val="00725B20"/>
    <w:pPr>
      <w:ind w:left="720"/>
    </w:pPr>
  </w:style>
  <w:style w:type="paragraph" w:styleId="Innehll2">
    <w:name w:val="toc 2"/>
    <w:basedOn w:val="Normal"/>
    <w:next w:val="Normal"/>
    <w:autoRedefine/>
    <w:semiHidden/>
    <w:rsid w:val="00725B20"/>
    <w:pPr>
      <w:spacing w:line="280" w:lineRule="atLeast"/>
      <w:ind w:left="238"/>
    </w:pPr>
  </w:style>
  <w:style w:type="paragraph" w:styleId="Innehll3">
    <w:name w:val="toc 3"/>
    <w:basedOn w:val="Normal"/>
    <w:next w:val="Normal"/>
    <w:autoRedefine/>
    <w:semiHidden/>
    <w:rsid w:val="00725B20"/>
    <w:pPr>
      <w:spacing w:line="280" w:lineRule="atLeast"/>
      <w:ind w:left="482"/>
    </w:pPr>
  </w:style>
  <w:style w:type="paragraph" w:styleId="Innehll5">
    <w:name w:val="toc 5"/>
    <w:basedOn w:val="Normal"/>
    <w:next w:val="Normal"/>
    <w:autoRedefine/>
    <w:semiHidden/>
    <w:rsid w:val="00725B20"/>
    <w:pPr>
      <w:ind w:left="960"/>
    </w:pPr>
  </w:style>
  <w:style w:type="paragraph" w:styleId="Innehll6">
    <w:name w:val="toc 6"/>
    <w:basedOn w:val="Normal"/>
    <w:next w:val="Normal"/>
    <w:autoRedefine/>
    <w:semiHidden/>
    <w:rsid w:val="00725B20"/>
    <w:pPr>
      <w:ind w:left="1200"/>
    </w:pPr>
  </w:style>
  <w:style w:type="paragraph" w:styleId="Innehll7">
    <w:name w:val="toc 7"/>
    <w:basedOn w:val="Normal"/>
    <w:next w:val="Normal"/>
    <w:autoRedefine/>
    <w:semiHidden/>
    <w:rsid w:val="00725B20"/>
    <w:pPr>
      <w:ind w:left="1440"/>
    </w:pPr>
  </w:style>
  <w:style w:type="paragraph" w:styleId="Innehll8">
    <w:name w:val="toc 8"/>
    <w:basedOn w:val="Normal"/>
    <w:next w:val="Normal"/>
    <w:autoRedefine/>
    <w:semiHidden/>
    <w:rsid w:val="00725B20"/>
    <w:pPr>
      <w:ind w:left="1680"/>
    </w:pPr>
  </w:style>
  <w:style w:type="paragraph" w:styleId="Innehll9">
    <w:name w:val="toc 9"/>
    <w:basedOn w:val="Normal"/>
    <w:next w:val="Normal"/>
    <w:autoRedefine/>
    <w:semiHidden/>
    <w:rsid w:val="00725B20"/>
    <w:pPr>
      <w:ind w:left="1920"/>
    </w:pPr>
  </w:style>
  <w:style w:type="character" w:styleId="Hyperlnk">
    <w:name w:val="Hyperlink"/>
    <w:semiHidden/>
    <w:rsid w:val="00725B20"/>
    <w:rPr>
      <w:color w:val="0000FF"/>
      <w:u w:val="single"/>
    </w:rPr>
  </w:style>
  <w:style w:type="paragraph" w:styleId="Punktlista">
    <w:name w:val="List Bullet"/>
    <w:basedOn w:val="Normal"/>
    <w:autoRedefine/>
    <w:semiHidden/>
    <w:rsid w:val="00725B20"/>
    <w:pPr>
      <w:numPr>
        <w:numId w:val="17"/>
      </w:numPr>
    </w:pPr>
  </w:style>
  <w:style w:type="paragraph" w:styleId="Fotnotstext">
    <w:name w:val="footnote text"/>
    <w:aliases w:val="Fußnotentext IÖW"/>
    <w:basedOn w:val="Normal"/>
    <w:semiHidden/>
    <w:rsid w:val="00725B20"/>
    <w:rPr>
      <w:sz w:val="20"/>
      <w:szCs w:val="20"/>
    </w:rPr>
  </w:style>
  <w:style w:type="character" w:styleId="Fotnotsreferens">
    <w:name w:val="footnote reference"/>
    <w:semiHidden/>
    <w:rsid w:val="00725B20"/>
    <w:rPr>
      <w:vertAlign w:val="superscript"/>
    </w:rPr>
  </w:style>
  <w:style w:type="paragraph" w:styleId="Beskrivning">
    <w:name w:val="caption"/>
    <w:basedOn w:val="Normal"/>
    <w:next w:val="Normal"/>
    <w:link w:val="BeskrivningChar"/>
    <w:qFormat/>
    <w:rsid w:val="00725B20"/>
    <w:pPr>
      <w:spacing w:before="120" w:after="120"/>
    </w:pPr>
    <w:rPr>
      <w:b/>
      <w:bCs/>
      <w:sz w:val="20"/>
      <w:szCs w:val="20"/>
    </w:rPr>
  </w:style>
  <w:style w:type="paragraph" w:styleId="Figurfrteckning">
    <w:name w:val="table of figures"/>
    <w:basedOn w:val="Normal"/>
    <w:next w:val="Normal"/>
    <w:semiHidden/>
    <w:rsid w:val="00725B20"/>
    <w:pPr>
      <w:ind w:left="480" w:hanging="480"/>
    </w:pPr>
  </w:style>
  <w:style w:type="paragraph" w:customStyle="1" w:styleId="acitat">
    <w:name w:val="a_citat"/>
    <w:basedOn w:val="abrdtext"/>
    <w:rsid w:val="00725B20"/>
    <w:pPr>
      <w:ind w:left="567"/>
    </w:pPr>
    <w:rPr>
      <w:i/>
      <w:iCs/>
    </w:rPr>
  </w:style>
  <w:style w:type="paragraph" w:customStyle="1" w:styleId="ledtext">
    <w:name w:val="ledtext"/>
    <w:basedOn w:val="abrdtext"/>
    <w:semiHidden/>
    <w:rsid w:val="00725B20"/>
    <w:pPr>
      <w:spacing w:line="240" w:lineRule="auto"/>
    </w:pPr>
    <w:rPr>
      <w:rFonts w:ascii="Arial" w:hAnsi="Arial"/>
      <w:sz w:val="14"/>
    </w:rPr>
  </w:style>
  <w:style w:type="paragraph" w:customStyle="1" w:styleId="avdelning">
    <w:name w:val="avdelning"/>
    <w:basedOn w:val="abrdtext"/>
    <w:semiHidden/>
    <w:rsid w:val="00725B20"/>
    <w:pPr>
      <w:spacing w:line="240" w:lineRule="auto"/>
    </w:pPr>
    <w:rPr>
      <w:sz w:val="20"/>
    </w:rPr>
  </w:style>
  <w:style w:type="paragraph" w:customStyle="1" w:styleId="sidfot1">
    <w:name w:val="sidfot_1"/>
    <w:basedOn w:val="abrdtext"/>
    <w:semiHidden/>
    <w:rsid w:val="00725B20"/>
    <w:pPr>
      <w:spacing w:line="240" w:lineRule="auto"/>
      <w:ind w:left="-1985"/>
    </w:pPr>
    <w:rPr>
      <w:rFonts w:ascii="Arial" w:hAnsi="Arial" w:cs="Arial"/>
      <w:sz w:val="16"/>
    </w:rPr>
  </w:style>
  <w:style w:type="paragraph" w:customStyle="1" w:styleId="apunktlista">
    <w:name w:val="a_punktlista"/>
    <w:basedOn w:val="abrdtext"/>
    <w:rsid w:val="00725B20"/>
    <w:pPr>
      <w:numPr>
        <w:numId w:val="16"/>
      </w:numPr>
      <w:spacing w:after="60"/>
    </w:pPr>
  </w:style>
  <w:style w:type="paragraph" w:customStyle="1" w:styleId="Doktyp">
    <w:name w:val="Doktyp"/>
    <w:basedOn w:val="Sidhuvud"/>
    <w:semiHidden/>
    <w:rsid w:val="00725B20"/>
    <w:pPr>
      <w:spacing w:after="60"/>
    </w:pPr>
    <w:rPr>
      <w:rFonts w:ascii="Arial" w:hAnsi="Arial" w:cs="Arial"/>
      <w:caps/>
    </w:rPr>
  </w:style>
  <w:style w:type="paragraph" w:customStyle="1" w:styleId="Klla">
    <w:name w:val="Källa"/>
    <w:basedOn w:val="abrdtext"/>
    <w:rsid w:val="00725B20"/>
    <w:pPr>
      <w:spacing w:before="40" w:after="120" w:line="240" w:lineRule="auto"/>
    </w:pPr>
    <w:rPr>
      <w:sz w:val="20"/>
    </w:rPr>
  </w:style>
  <w:style w:type="paragraph" w:customStyle="1" w:styleId="Tabelltext">
    <w:name w:val="Tabelltext"/>
    <w:basedOn w:val="Normal"/>
    <w:link w:val="TabelltextChar"/>
    <w:rsid w:val="00725B20"/>
    <w:rPr>
      <w:rFonts w:ascii="Arial" w:hAnsi="Arial" w:cs="Arial"/>
      <w:sz w:val="20"/>
    </w:rPr>
  </w:style>
  <w:style w:type="paragraph" w:customStyle="1" w:styleId="anummerlista">
    <w:name w:val="a_nummerlista"/>
    <w:basedOn w:val="Normal"/>
    <w:rsid w:val="00725B20"/>
    <w:pPr>
      <w:numPr>
        <w:numId w:val="15"/>
      </w:numPr>
      <w:spacing w:after="60" w:line="280" w:lineRule="atLeast"/>
    </w:pPr>
  </w:style>
  <w:style w:type="paragraph" w:customStyle="1" w:styleId="Tabelltextfet">
    <w:name w:val="Tabelltext_fet"/>
    <w:basedOn w:val="Tabelltext"/>
    <w:link w:val="TabelltextfetChar"/>
    <w:rsid w:val="00725B20"/>
    <w:rPr>
      <w:b/>
      <w:bCs/>
    </w:rPr>
  </w:style>
  <w:style w:type="paragraph" w:customStyle="1" w:styleId="Tabelltextkursiv">
    <w:name w:val="Tabelltext_kursiv"/>
    <w:basedOn w:val="Tabelltextfet"/>
    <w:link w:val="TabelltextkursivChar"/>
    <w:rsid w:val="00725B20"/>
    <w:rPr>
      <w:b w:val="0"/>
      <w:bCs w:val="0"/>
      <w:i/>
      <w:iCs/>
    </w:rPr>
  </w:style>
  <w:style w:type="table" w:styleId="Tabellrutnt">
    <w:name w:val="Table Grid"/>
    <w:basedOn w:val="Normaltabell"/>
    <w:semiHidden/>
    <w:rsid w:val="0072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725B20"/>
    <w:rPr>
      <w:sz w:val="10"/>
    </w:rPr>
  </w:style>
  <w:style w:type="character" w:customStyle="1" w:styleId="TabelltextChar">
    <w:name w:val="Tabelltext Char"/>
    <w:link w:val="Tabelltext"/>
    <w:rsid w:val="00A53288"/>
    <w:rPr>
      <w:rFonts w:ascii="Arial" w:hAnsi="Arial" w:cs="Arial"/>
      <w:szCs w:val="24"/>
      <w:lang w:val="sv-SE" w:eastAsia="sv-SE" w:bidi="ar-SA"/>
    </w:rPr>
  </w:style>
  <w:style w:type="character" w:customStyle="1" w:styleId="TabelltextfetChar">
    <w:name w:val="Tabelltext_fet Char"/>
    <w:link w:val="Tabelltextfet"/>
    <w:rsid w:val="00A53288"/>
    <w:rPr>
      <w:rFonts w:ascii="Arial" w:hAnsi="Arial" w:cs="Arial"/>
      <w:b/>
      <w:bCs/>
      <w:szCs w:val="24"/>
      <w:lang w:val="sv-SE" w:eastAsia="sv-SE" w:bidi="ar-SA"/>
    </w:rPr>
  </w:style>
  <w:style w:type="character" w:customStyle="1" w:styleId="BeskrivningChar">
    <w:name w:val="Beskrivning Char"/>
    <w:link w:val="Beskrivning"/>
    <w:rsid w:val="00A53288"/>
    <w:rPr>
      <w:b/>
      <w:bCs/>
      <w:lang w:val="sv-SE" w:eastAsia="sv-SE" w:bidi="ar-SA"/>
    </w:rPr>
  </w:style>
  <w:style w:type="character" w:customStyle="1" w:styleId="TabelltextkursivChar">
    <w:name w:val="Tabelltext_kursiv Char"/>
    <w:link w:val="Tabelltextkursiv"/>
    <w:rsid w:val="00A53288"/>
    <w:rPr>
      <w:rFonts w:ascii="Arial" w:hAnsi="Arial" w:cs="Arial"/>
      <w:b/>
      <w:bCs/>
      <w:i/>
      <w:iCs/>
      <w:szCs w:val="24"/>
      <w:lang w:val="sv-SE" w:eastAsia="sv-SE" w:bidi="ar-SA"/>
    </w:rPr>
  </w:style>
  <w:style w:type="character" w:customStyle="1" w:styleId="abrdtextChar">
    <w:name w:val="a_brödtext Char"/>
    <w:link w:val="abrdtext"/>
    <w:locked/>
    <w:rsid w:val="00A53288"/>
    <w:rPr>
      <w:sz w:val="24"/>
      <w:szCs w:val="24"/>
      <w:lang w:val="sv-SE" w:eastAsia="sv-SE" w:bidi="ar-SA"/>
    </w:rPr>
  </w:style>
  <w:style w:type="paragraph" w:styleId="Ballongtext">
    <w:name w:val="Balloon Text"/>
    <w:basedOn w:val="Normal"/>
    <w:semiHidden/>
    <w:rsid w:val="00D506D6"/>
    <w:rPr>
      <w:rFonts w:ascii="Tahoma" w:hAnsi="Tahoma" w:cs="Tahoma"/>
      <w:sz w:val="16"/>
      <w:szCs w:val="16"/>
    </w:rPr>
  </w:style>
  <w:style w:type="character" w:styleId="Kommentarsreferens">
    <w:name w:val="annotation reference"/>
    <w:basedOn w:val="Standardstycketeckensnitt"/>
    <w:uiPriority w:val="99"/>
    <w:rsid w:val="00596545"/>
    <w:rPr>
      <w:sz w:val="16"/>
      <w:szCs w:val="16"/>
    </w:rPr>
  </w:style>
  <w:style w:type="paragraph" w:styleId="Kommentarer">
    <w:name w:val="annotation text"/>
    <w:basedOn w:val="Normal"/>
    <w:link w:val="KommentarerChar"/>
    <w:uiPriority w:val="99"/>
    <w:rsid w:val="00596545"/>
    <w:rPr>
      <w:sz w:val="20"/>
      <w:szCs w:val="20"/>
    </w:rPr>
  </w:style>
  <w:style w:type="character" w:customStyle="1" w:styleId="KommentarerChar">
    <w:name w:val="Kommentarer Char"/>
    <w:basedOn w:val="Standardstycketeckensnitt"/>
    <w:link w:val="Kommentarer"/>
    <w:uiPriority w:val="99"/>
    <w:rsid w:val="00596545"/>
  </w:style>
  <w:style w:type="paragraph" w:styleId="Kommentarsmne">
    <w:name w:val="annotation subject"/>
    <w:basedOn w:val="Kommentarer"/>
    <w:next w:val="Kommentarer"/>
    <w:link w:val="KommentarsmneChar"/>
    <w:rsid w:val="00596545"/>
    <w:rPr>
      <w:b/>
      <w:bCs/>
    </w:rPr>
  </w:style>
  <w:style w:type="character" w:customStyle="1" w:styleId="KommentarsmneChar">
    <w:name w:val="Kommentarsämne Char"/>
    <w:basedOn w:val="KommentarerChar"/>
    <w:link w:val="Kommentarsmne"/>
    <w:rsid w:val="00596545"/>
    <w:rPr>
      <w:b/>
      <w:bCs/>
    </w:rPr>
  </w:style>
  <w:style w:type="paragraph" w:styleId="Revision">
    <w:name w:val="Revision"/>
    <w:hidden/>
    <w:uiPriority w:val="99"/>
    <w:semiHidden/>
    <w:rsid w:val="002C6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1693">
      <w:bodyDiv w:val="1"/>
      <w:marLeft w:val="0"/>
      <w:marRight w:val="0"/>
      <w:marTop w:val="0"/>
      <w:marBottom w:val="0"/>
      <w:divBdr>
        <w:top w:val="none" w:sz="0" w:space="0" w:color="auto"/>
        <w:left w:val="none" w:sz="0" w:space="0" w:color="auto"/>
        <w:bottom w:val="none" w:sz="0" w:space="0" w:color="auto"/>
        <w:right w:val="none" w:sz="0" w:space="0" w:color="auto"/>
      </w:divBdr>
    </w:div>
    <w:div w:id="152647884">
      <w:bodyDiv w:val="1"/>
      <w:marLeft w:val="0"/>
      <w:marRight w:val="0"/>
      <w:marTop w:val="0"/>
      <w:marBottom w:val="0"/>
      <w:divBdr>
        <w:top w:val="none" w:sz="0" w:space="0" w:color="auto"/>
        <w:left w:val="none" w:sz="0" w:space="0" w:color="auto"/>
        <w:bottom w:val="none" w:sz="0" w:space="0" w:color="auto"/>
        <w:right w:val="none" w:sz="0" w:space="0" w:color="auto"/>
      </w:divBdr>
    </w:div>
    <w:div w:id="170728803">
      <w:bodyDiv w:val="1"/>
      <w:marLeft w:val="0"/>
      <w:marRight w:val="0"/>
      <w:marTop w:val="0"/>
      <w:marBottom w:val="0"/>
      <w:divBdr>
        <w:top w:val="none" w:sz="0" w:space="0" w:color="auto"/>
        <w:left w:val="none" w:sz="0" w:space="0" w:color="auto"/>
        <w:bottom w:val="none" w:sz="0" w:space="0" w:color="auto"/>
        <w:right w:val="none" w:sz="0" w:space="0" w:color="auto"/>
      </w:divBdr>
    </w:div>
    <w:div w:id="269169881">
      <w:bodyDiv w:val="1"/>
      <w:marLeft w:val="0"/>
      <w:marRight w:val="0"/>
      <w:marTop w:val="0"/>
      <w:marBottom w:val="0"/>
      <w:divBdr>
        <w:top w:val="none" w:sz="0" w:space="0" w:color="auto"/>
        <w:left w:val="none" w:sz="0" w:space="0" w:color="auto"/>
        <w:bottom w:val="none" w:sz="0" w:space="0" w:color="auto"/>
        <w:right w:val="none" w:sz="0" w:space="0" w:color="auto"/>
      </w:divBdr>
    </w:div>
    <w:div w:id="295916411">
      <w:bodyDiv w:val="1"/>
      <w:marLeft w:val="0"/>
      <w:marRight w:val="0"/>
      <w:marTop w:val="0"/>
      <w:marBottom w:val="0"/>
      <w:divBdr>
        <w:top w:val="none" w:sz="0" w:space="0" w:color="auto"/>
        <w:left w:val="none" w:sz="0" w:space="0" w:color="auto"/>
        <w:bottom w:val="none" w:sz="0" w:space="0" w:color="auto"/>
        <w:right w:val="none" w:sz="0" w:space="0" w:color="auto"/>
      </w:divBdr>
    </w:div>
    <w:div w:id="315452215">
      <w:bodyDiv w:val="1"/>
      <w:marLeft w:val="0"/>
      <w:marRight w:val="0"/>
      <w:marTop w:val="0"/>
      <w:marBottom w:val="0"/>
      <w:divBdr>
        <w:top w:val="none" w:sz="0" w:space="0" w:color="auto"/>
        <w:left w:val="none" w:sz="0" w:space="0" w:color="auto"/>
        <w:bottom w:val="none" w:sz="0" w:space="0" w:color="auto"/>
        <w:right w:val="none" w:sz="0" w:space="0" w:color="auto"/>
      </w:divBdr>
    </w:div>
    <w:div w:id="323631424">
      <w:bodyDiv w:val="1"/>
      <w:marLeft w:val="0"/>
      <w:marRight w:val="0"/>
      <w:marTop w:val="0"/>
      <w:marBottom w:val="0"/>
      <w:divBdr>
        <w:top w:val="none" w:sz="0" w:space="0" w:color="auto"/>
        <w:left w:val="none" w:sz="0" w:space="0" w:color="auto"/>
        <w:bottom w:val="none" w:sz="0" w:space="0" w:color="auto"/>
        <w:right w:val="none" w:sz="0" w:space="0" w:color="auto"/>
      </w:divBdr>
    </w:div>
    <w:div w:id="336005856">
      <w:bodyDiv w:val="1"/>
      <w:marLeft w:val="0"/>
      <w:marRight w:val="0"/>
      <w:marTop w:val="0"/>
      <w:marBottom w:val="0"/>
      <w:divBdr>
        <w:top w:val="none" w:sz="0" w:space="0" w:color="auto"/>
        <w:left w:val="none" w:sz="0" w:space="0" w:color="auto"/>
        <w:bottom w:val="none" w:sz="0" w:space="0" w:color="auto"/>
        <w:right w:val="none" w:sz="0" w:space="0" w:color="auto"/>
      </w:divBdr>
    </w:div>
    <w:div w:id="352196837">
      <w:bodyDiv w:val="1"/>
      <w:marLeft w:val="0"/>
      <w:marRight w:val="0"/>
      <w:marTop w:val="0"/>
      <w:marBottom w:val="0"/>
      <w:divBdr>
        <w:top w:val="none" w:sz="0" w:space="0" w:color="auto"/>
        <w:left w:val="none" w:sz="0" w:space="0" w:color="auto"/>
        <w:bottom w:val="none" w:sz="0" w:space="0" w:color="auto"/>
        <w:right w:val="none" w:sz="0" w:space="0" w:color="auto"/>
      </w:divBdr>
    </w:div>
    <w:div w:id="359597822">
      <w:bodyDiv w:val="1"/>
      <w:marLeft w:val="0"/>
      <w:marRight w:val="0"/>
      <w:marTop w:val="0"/>
      <w:marBottom w:val="0"/>
      <w:divBdr>
        <w:top w:val="none" w:sz="0" w:space="0" w:color="auto"/>
        <w:left w:val="none" w:sz="0" w:space="0" w:color="auto"/>
        <w:bottom w:val="none" w:sz="0" w:space="0" w:color="auto"/>
        <w:right w:val="none" w:sz="0" w:space="0" w:color="auto"/>
      </w:divBdr>
    </w:div>
    <w:div w:id="376470041">
      <w:bodyDiv w:val="1"/>
      <w:marLeft w:val="0"/>
      <w:marRight w:val="0"/>
      <w:marTop w:val="0"/>
      <w:marBottom w:val="0"/>
      <w:divBdr>
        <w:top w:val="none" w:sz="0" w:space="0" w:color="auto"/>
        <w:left w:val="none" w:sz="0" w:space="0" w:color="auto"/>
        <w:bottom w:val="none" w:sz="0" w:space="0" w:color="auto"/>
        <w:right w:val="none" w:sz="0" w:space="0" w:color="auto"/>
      </w:divBdr>
    </w:div>
    <w:div w:id="431432977">
      <w:bodyDiv w:val="1"/>
      <w:marLeft w:val="0"/>
      <w:marRight w:val="0"/>
      <w:marTop w:val="0"/>
      <w:marBottom w:val="0"/>
      <w:divBdr>
        <w:top w:val="none" w:sz="0" w:space="0" w:color="auto"/>
        <w:left w:val="none" w:sz="0" w:space="0" w:color="auto"/>
        <w:bottom w:val="none" w:sz="0" w:space="0" w:color="auto"/>
        <w:right w:val="none" w:sz="0" w:space="0" w:color="auto"/>
      </w:divBdr>
    </w:div>
    <w:div w:id="503740532">
      <w:bodyDiv w:val="1"/>
      <w:marLeft w:val="0"/>
      <w:marRight w:val="0"/>
      <w:marTop w:val="0"/>
      <w:marBottom w:val="0"/>
      <w:divBdr>
        <w:top w:val="none" w:sz="0" w:space="0" w:color="auto"/>
        <w:left w:val="none" w:sz="0" w:space="0" w:color="auto"/>
        <w:bottom w:val="none" w:sz="0" w:space="0" w:color="auto"/>
        <w:right w:val="none" w:sz="0" w:space="0" w:color="auto"/>
      </w:divBdr>
    </w:div>
    <w:div w:id="555824698">
      <w:bodyDiv w:val="1"/>
      <w:marLeft w:val="0"/>
      <w:marRight w:val="0"/>
      <w:marTop w:val="0"/>
      <w:marBottom w:val="0"/>
      <w:divBdr>
        <w:top w:val="none" w:sz="0" w:space="0" w:color="auto"/>
        <w:left w:val="none" w:sz="0" w:space="0" w:color="auto"/>
        <w:bottom w:val="none" w:sz="0" w:space="0" w:color="auto"/>
        <w:right w:val="none" w:sz="0" w:space="0" w:color="auto"/>
      </w:divBdr>
    </w:div>
    <w:div w:id="570425491">
      <w:bodyDiv w:val="1"/>
      <w:marLeft w:val="0"/>
      <w:marRight w:val="0"/>
      <w:marTop w:val="0"/>
      <w:marBottom w:val="0"/>
      <w:divBdr>
        <w:top w:val="none" w:sz="0" w:space="0" w:color="auto"/>
        <w:left w:val="none" w:sz="0" w:space="0" w:color="auto"/>
        <w:bottom w:val="none" w:sz="0" w:space="0" w:color="auto"/>
        <w:right w:val="none" w:sz="0" w:space="0" w:color="auto"/>
      </w:divBdr>
    </w:div>
    <w:div w:id="593250842">
      <w:bodyDiv w:val="1"/>
      <w:marLeft w:val="0"/>
      <w:marRight w:val="0"/>
      <w:marTop w:val="0"/>
      <w:marBottom w:val="0"/>
      <w:divBdr>
        <w:top w:val="none" w:sz="0" w:space="0" w:color="auto"/>
        <w:left w:val="none" w:sz="0" w:space="0" w:color="auto"/>
        <w:bottom w:val="none" w:sz="0" w:space="0" w:color="auto"/>
        <w:right w:val="none" w:sz="0" w:space="0" w:color="auto"/>
      </w:divBdr>
    </w:div>
    <w:div w:id="644629210">
      <w:bodyDiv w:val="1"/>
      <w:marLeft w:val="0"/>
      <w:marRight w:val="0"/>
      <w:marTop w:val="0"/>
      <w:marBottom w:val="0"/>
      <w:divBdr>
        <w:top w:val="none" w:sz="0" w:space="0" w:color="auto"/>
        <w:left w:val="none" w:sz="0" w:space="0" w:color="auto"/>
        <w:bottom w:val="none" w:sz="0" w:space="0" w:color="auto"/>
        <w:right w:val="none" w:sz="0" w:space="0" w:color="auto"/>
      </w:divBdr>
    </w:div>
    <w:div w:id="667251224">
      <w:bodyDiv w:val="1"/>
      <w:marLeft w:val="0"/>
      <w:marRight w:val="0"/>
      <w:marTop w:val="0"/>
      <w:marBottom w:val="0"/>
      <w:divBdr>
        <w:top w:val="none" w:sz="0" w:space="0" w:color="auto"/>
        <w:left w:val="none" w:sz="0" w:space="0" w:color="auto"/>
        <w:bottom w:val="none" w:sz="0" w:space="0" w:color="auto"/>
        <w:right w:val="none" w:sz="0" w:space="0" w:color="auto"/>
      </w:divBdr>
    </w:div>
    <w:div w:id="667363352">
      <w:bodyDiv w:val="1"/>
      <w:marLeft w:val="0"/>
      <w:marRight w:val="0"/>
      <w:marTop w:val="0"/>
      <w:marBottom w:val="0"/>
      <w:divBdr>
        <w:top w:val="none" w:sz="0" w:space="0" w:color="auto"/>
        <w:left w:val="none" w:sz="0" w:space="0" w:color="auto"/>
        <w:bottom w:val="none" w:sz="0" w:space="0" w:color="auto"/>
        <w:right w:val="none" w:sz="0" w:space="0" w:color="auto"/>
      </w:divBdr>
    </w:div>
    <w:div w:id="707073073">
      <w:bodyDiv w:val="1"/>
      <w:marLeft w:val="0"/>
      <w:marRight w:val="0"/>
      <w:marTop w:val="0"/>
      <w:marBottom w:val="0"/>
      <w:divBdr>
        <w:top w:val="none" w:sz="0" w:space="0" w:color="auto"/>
        <w:left w:val="none" w:sz="0" w:space="0" w:color="auto"/>
        <w:bottom w:val="none" w:sz="0" w:space="0" w:color="auto"/>
        <w:right w:val="none" w:sz="0" w:space="0" w:color="auto"/>
      </w:divBdr>
    </w:div>
    <w:div w:id="751583206">
      <w:bodyDiv w:val="1"/>
      <w:marLeft w:val="0"/>
      <w:marRight w:val="0"/>
      <w:marTop w:val="0"/>
      <w:marBottom w:val="0"/>
      <w:divBdr>
        <w:top w:val="none" w:sz="0" w:space="0" w:color="auto"/>
        <w:left w:val="none" w:sz="0" w:space="0" w:color="auto"/>
        <w:bottom w:val="none" w:sz="0" w:space="0" w:color="auto"/>
        <w:right w:val="none" w:sz="0" w:space="0" w:color="auto"/>
      </w:divBdr>
    </w:div>
    <w:div w:id="760880972">
      <w:bodyDiv w:val="1"/>
      <w:marLeft w:val="0"/>
      <w:marRight w:val="0"/>
      <w:marTop w:val="0"/>
      <w:marBottom w:val="0"/>
      <w:divBdr>
        <w:top w:val="none" w:sz="0" w:space="0" w:color="auto"/>
        <w:left w:val="none" w:sz="0" w:space="0" w:color="auto"/>
        <w:bottom w:val="none" w:sz="0" w:space="0" w:color="auto"/>
        <w:right w:val="none" w:sz="0" w:space="0" w:color="auto"/>
      </w:divBdr>
    </w:div>
    <w:div w:id="801271805">
      <w:bodyDiv w:val="1"/>
      <w:marLeft w:val="0"/>
      <w:marRight w:val="0"/>
      <w:marTop w:val="0"/>
      <w:marBottom w:val="0"/>
      <w:divBdr>
        <w:top w:val="none" w:sz="0" w:space="0" w:color="auto"/>
        <w:left w:val="none" w:sz="0" w:space="0" w:color="auto"/>
        <w:bottom w:val="none" w:sz="0" w:space="0" w:color="auto"/>
        <w:right w:val="none" w:sz="0" w:space="0" w:color="auto"/>
      </w:divBdr>
    </w:div>
    <w:div w:id="802306905">
      <w:bodyDiv w:val="1"/>
      <w:marLeft w:val="0"/>
      <w:marRight w:val="0"/>
      <w:marTop w:val="0"/>
      <w:marBottom w:val="0"/>
      <w:divBdr>
        <w:top w:val="none" w:sz="0" w:space="0" w:color="auto"/>
        <w:left w:val="none" w:sz="0" w:space="0" w:color="auto"/>
        <w:bottom w:val="none" w:sz="0" w:space="0" w:color="auto"/>
        <w:right w:val="none" w:sz="0" w:space="0" w:color="auto"/>
      </w:divBdr>
    </w:div>
    <w:div w:id="851458076">
      <w:bodyDiv w:val="1"/>
      <w:marLeft w:val="0"/>
      <w:marRight w:val="0"/>
      <w:marTop w:val="0"/>
      <w:marBottom w:val="0"/>
      <w:divBdr>
        <w:top w:val="none" w:sz="0" w:space="0" w:color="auto"/>
        <w:left w:val="none" w:sz="0" w:space="0" w:color="auto"/>
        <w:bottom w:val="none" w:sz="0" w:space="0" w:color="auto"/>
        <w:right w:val="none" w:sz="0" w:space="0" w:color="auto"/>
      </w:divBdr>
    </w:div>
    <w:div w:id="970866736">
      <w:bodyDiv w:val="1"/>
      <w:marLeft w:val="0"/>
      <w:marRight w:val="0"/>
      <w:marTop w:val="0"/>
      <w:marBottom w:val="0"/>
      <w:divBdr>
        <w:top w:val="none" w:sz="0" w:space="0" w:color="auto"/>
        <w:left w:val="none" w:sz="0" w:space="0" w:color="auto"/>
        <w:bottom w:val="none" w:sz="0" w:space="0" w:color="auto"/>
        <w:right w:val="none" w:sz="0" w:space="0" w:color="auto"/>
      </w:divBdr>
    </w:div>
    <w:div w:id="1020860814">
      <w:bodyDiv w:val="1"/>
      <w:marLeft w:val="0"/>
      <w:marRight w:val="0"/>
      <w:marTop w:val="0"/>
      <w:marBottom w:val="0"/>
      <w:divBdr>
        <w:top w:val="none" w:sz="0" w:space="0" w:color="auto"/>
        <w:left w:val="none" w:sz="0" w:space="0" w:color="auto"/>
        <w:bottom w:val="none" w:sz="0" w:space="0" w:color="auto"/>
        <w:right w:val="none" w:sz="0" w:space="0" w:color="auto"/>
      </w:divBdr>
    </w:div>
    <w:div w:id="1024474537">
      <w:bodyDiv w:val="1"/>
      <w:marLeft w:val="0"/>
      <w:marRight w:val="0"/>
      <w:marTop w:val="0"/>
      <w:marBottom w:val="0"/>
      <w:divBdr>
        <w:top w:val="none" w:sz="0" w:space="0" w:color="auto"/>
        <w:left w:val="none" w:sz="0" w:space="0" w:color="auto"/>
        <w:bottom w:val="none" w:sz="0" w:space="0" w:color="auto"/>
        <w:right w:val="none" w:sz="0" w:space="0" w:color="auto"/>
      </w:divBdr>
    </w:div>
    <w:div w:id="1027028600">
      <w:bodyDiv w:val="1"/>
      <w:marLeft w:val="0"/>
      <w:marRight w:val="0"/>
      <w:marTop w:val="0"/>
      <w:marBottom w:val="0"/>
      <w:divBdr>
        <w:top w:val="none" w:sz="0" w:space="0" w:color="auto"/>
        <w:left w:val="none" w:sz="0" w:space="0" w:color="auto"/>
        <w:bottom w:val="none" w:sz="0" w:space="0" w:color="auto"/>
        <w:right w:val="none" w:sz="0" w:space="0" w:color="auto"/>
      </w:divBdr>
    </w:div>
    <w:div w:id="1098252770">
      <w:bodyDiv w:val="1"/>
      <w:marLeft w:val="0"/>
      <w:marRight w:val="0"/>
      <w:marTop w:val="0"/>
      <w:marBottom w:val="0"/>
      <w:divBdr>
        <w:top w:val="none" w:sz="0" w:space="0" w:color="auto"/>
        <w:left w:val="none" w:sz="0" w:space="0" w:color="auto"/>
        <w:bottom w:val="none" w:sz="0" w:space="0" w:color="auto"/>
        <w:right w:val="none" w:sz="0" w:space="0" w:color="auto"/>
      </w:divBdr>
    </w:div>
    <w:div w:id="1149859517">
      <w:bodyDiv w:val="1"/>
      <w:marLeft w:val="0"/>
      <w:marRight w:val="0"/>
      <w:marTop w:val="0"/>
      <w:marBottom w:val="0"/>
      <w:divBdr>
        <w:top w:val="none" w:sz="0" w:space="0" w:color="auto"/>
        <w:left w:val="none" w:sz="0" w:space="0" w:color="auto"/>
        <w:bottom w:val="none" w:sz="0" w:space="0" w:color="auto"/>
        <w:right w:val="none" w:sz="0" w:space="0" w:color="auto"/>
      </w:divBdr>
    </w:div>
    <w:div w:id="1207447229">
      <w:bodyDiv w:val="1"/>
      <w:marLeft w:val="0"/>
      <w:marRight w:val="0"/>
      <w:marTop w:val="0"/>
      <w:marBottom w:val="0"/>
      <w:divBdr>
        <w:top w:val="none" w:sz="0" w:space="0" w:color="auto"/>
        <w:left w:val="none" w:sz="0" w:space="0" w:color="auto"/>
        <w:bottom w:val="none" w:sz="0" w:space="0" w:color="auto"/>
        <w:right w:val="none" w:sz="0" w:space="0" w:color="auto"/>
      </w:divBdr>
    </w:div>
    <w:div w:id="1263882195">
      <w:bodyDiv w:val="1"/>
      <w:marLeft w:val="0"/>
      <w:marRight w:val="0"/>
      <w:marTop w:val="0"/>
      <w:marBottom w:val="0"/>
      <w:divBdr>
        <w:top w:val="none" w:sz="0" w:space="0" w:color="auto"/>
        <w:left w:val="none" w:sz="0" w:space="0" w:color="auto"/>
        <w:bottom w:val="none" w:sz="0" w:space="0" w:color="auto"/>
        <w:right w:val="none" w:sz="0" w:space="0" w:color="auto"/>
      </w:divBdr>
    </w:div>
    <w:div w:id="1372000330">
      <w:bodyDiv w:val="1"/>
      <w:marLeft w:val="0"/>
      <w:marRight w:val="0"/>
      <w:marTop w:val="0"/>
      <w:marBottom w:val="0"/>
      <w:divBdr>
        <w:top w:val="none" w:sz="0" w:space="0" w:color="auto"/>
        <w:left w:val="none" w:sz="0" w:space="0" w:color="auto"/>
        <w:bottom w:val="none" w:sz="0" w:space="0" w:color="auto"/>
        <w:right w:val="none" w:sz="0" w:space="0" w:color="auto"/>
      </w:divBdr>
    </w:div>
    <w:div w:id="1405296542">
      <w:bodyDiv w:val="1"/>
      <w:marLeft w:val="0"/>
      <w:marRight w:val="0"/>
      <w:marTop w:val="0"/>
      <w:marBottom w:val="0"/>
      <w:divBdr>
        <w:top w:val="none" w:sz="0" w:space="0" w:color="auto"/>
        <w:left w:val="none" w:sz="0" w:space="0" w:color="auto"/>
        <w:bottom w:val="none" w:sz="0" w:space="0" w:color="auto"/>
        <w:right w:val="none" w:sz="0" w:space="0" w:color="auto"/>
      </w:divBdr>
    </w:div>
    <w:div w:id="1620525209">
      <w:bodyDiv w:val="1"/>
      <w:marLeft w:val="0"/>
      <w:marRight w:val="0"/>
      <w:marTop w:val="0"/>
      <w:marBottom w:val="0"/>
      <w:divBdr>
        <w:top w:val="none" w:sz="0" w:space="0" w:color="auto"/>
        <w:left w:val="none" w:sz="0" w:space="0" w:color="auto"/>
        <w:bottom w:val="none" w:sz="0" w:space="0" w:color="auto"/>
        <w:right w:val="none" w:sz="0" w:space="0" w:color="auto"/>
      </w:divBdr>
    </w:div>
    <w:div w:id="1652365459">
      <w:bodyDiv w:val="1"/>
      <w:marLeft w:val="0"/>
      <w:marRight w:val="0"/>
      <w:marTop w:val="0"/>
      <w:marBottom w:val="0"/>
      <w:divBdr>
        <w:top w:val="none" w:sz="0" w:space="0" w:color="auto"/>
        <w:left w:val="none" w:sz="0" w:space="0" w:color="auto"/>
        <w:bottom w:val="none" w:sz="0" w:space="0" w:color="auto"/>
        <w:right w:val="none" w:sz="0" w:space="0" w:color="auto"/>
      </w:divBdr>
    </w:div>
    <w:div w:id="1715426304">
      <w:bodyDiv w:val="1"/>
      <w:marLeft w:val="0"/>
      <w:marRight w:val="0"/>
      <w:marTop w:val="0"/>
      <w:marBottom w:val="0"/>
      <w:divBdr>
        <w:top w:val="none" w:sz="0" w:space="0" w:color="auto"/>
        <w:left w:val="none" w:sz="0" w:space="0" w:color="auto"/>
        <w:bottom w:val="none" w:sz="0" w:space="0" w:color="auto"/>
        <w:right w:val="none" w:sz="0" w:space="0" w:color="auto"/>
      </w:divBdr>
    </w:div>
    <w:div w:id="1744453815">
      <w:bodyDiv w:val="1"/>
      <w:marLeft w:val="0"/>
      <w:marRight w:val="0"/>
      <w:marTop w:val="0"/>
      <w:marBottom w:val="0"/>
      <w:divBdr>
        <w:top w:val="none" w:sz="0" w:space="0" w:color="auto"/>
        <w:left w:val="none" w:sz="0" w:space="0" w:color="auto"/>
        <w:bottom w:val="none" w:sz="0" w:space="0" w:color="auto"/>
        <w:right w:val="none" w:sz="0" w:space="0" w:color="auto"/>
      </w:divBdr>
    </w:div>
    <w:div w:id="1790080891">
      <w:bodyDiv w:val="1"/>
      <w:marLeft w:val="0"/>
      <w:marRight w:val="0"/>
      <w:marTop w:val="0"/>
      <w:marBottom w:val="0"/>
      <w:divBdr>
        <w:top w:val="none" w:sz="0" w:space="0" w:color="auto"/>
        <w:left w:val="none" w:sz="0" w:space="0" w:color="auto"/>
        <w:bottom w:val="none" w:sz="0" w:space="0" w:color="auto"/>
        <w:right w:val="none" w:sz="0" w:space="0" w:color="auto"/>
      </w:divBdr>
    </w:div>
    <w:div w:id="1822457542">
      <w:bodyDiv w:val="1"/>
      <w:marLeft w:val="0"/>
      <w:marRight w:val="0"/>
      <w:marTop w:val="0"/>
      <w:marBottom w:val="0"/>
      <w:divBdr>
        <w:top w:val="none" w:sz="0" w:space="0" w:color="auto"/>
        <w:left w:val="none" w:sz="0" w:space="0" w:color="auto"/>
        <w:bottom w:val="none" w:sz="0" w:space="0" w:color="auto"/>
        <w:right w:val="none" w:sz="0" w:space="0" w:color="auto"/>
      </w:divBdr>
    </w:div>
    <w:div w:id="1855462375">
      <w:bodyDiv w:val="1"/>
      <w:marLeft w:val="0"/>
      <w:marRight w:val="0"/>
      <w:marTop w:val="0"/>
      <w:marBottom w:val="0"/>
      <w:divBdr>
        <w:top w:val="none" w:sz="0" w:space="0" w:color="auto"/>
        <w:left w:val="none" w:sz="0" w:space="0" w:color="auto"/>
        <w:bottom w:val="none" w:sz="0" w:space="0" w:color="auto"/>
        <w:right w:val="none" w:sz="0" w:space="0" w:color="auto"/>
      </w:divBdr>
    </w:div>
    <w:div w:id="1874338658">
      <w:bodyDiv w:val="1"/>
      <w:marLeft w:val="0"/>
      <w:marRight w:val="0"/>
      <w:marTop w:val="0"/>
      <w:marBottom w:val="0"/>
      <w:divBdr>
        <w:top w:val="none" w:sz="0" w:space="0" w:color="auto"/>
        <w:left w:val="none" w:sz="0" w:space="0" w:color="auto"/>
        <w:bottom w:val="none" w:sz="0" w:space="0" w:color="auto"/>
        <w:right w:val="none" w:sz="0" w:space="0" w:color="auto"/>
      </w:divBdr>
      <w:divsChild>
        <w:div w:id="1175655902">
          <w:marLeft w:val="0"/>
          <w:marRight w:val="0"/>
          <w:marTop w:val="0"/>
          <w:marBottom w:val="0"/>
          <w:divBdr>
            <w:top w:val="none" w:sz="0" w:space="0" w:color="auto"/>
            <w:left w:val="none" w:sz="0" w:space="0" w:color="auto"/>
            <w:bottom w:val="none" w:sz="0" w:space="0" w:color="auto"/>
            <w:right w:val="none" w:sz="0" w:space="0" w:color="auto"/>
          </w:divBdr>
        </w:div>
      </w:divsChild>
    </w:div>
    <w:div w:id="1890413971">
      <w:bodyDiv w:val="1"/>
      <w:marLeft w:val="0"/>
      <w:marRight w:val="0"/>
      <w:marTop w:val="0"/>
      <w:marBottom w:val="0"/>
      <w:divBdr>
        <w:top w:val="none" w:sz="0" w:space="0" w:color="auto"/>
        <w:left w:val="none" w:sz="0" w:space="0" w:color="auto"/>
        <w:bottom w:val="none" w:sz="0" w:space="0" w:color="auto"/>
        <w:right w:val="none" w:sz="0" w:space="0" w:color="auto"/>
      </w:divBdr>
    </w:div>
    <w:div w:id="1906724892">
      <w:bodyDiv w:val="1"/>
      <w:marLeft w:val="0"/>
      <w:marRight w:val="0"/>
      <w:marTop w:val="0"/>
      <w:marBottom w:val="0"/>
      <w:divBdr>
        <w:top w:val="none" w:sz="0" w:space="0" w:color="auto"/>
        <w:left w:val="none" w:sz="0" w:space="0" w:color="auto"/>
        <w:bottom w:val="none" w:sz="0" w:space="0" w:color="auto"/>
        <w:right w:val="none" w:sz="0" w:space="0" w:color="auto"/>
      </w:divBdr>
    </w:div>
    <w:div w:id="1933393844">
      <w:bodyDiv w:val="1"/>
      <w:marLeft w:val="0"/>
      <w:marRight w:val="0"/>
      <w:marTop w:val="0"/>
      <w:marBottom w:val="0"/>
      <w:divBdr>
        <w:top w:val="none" w:sz="0" w:space="0" w:color="auto"/>
        <w:left w:val="none" w:sz="0" w:space="0" w:color="auto"/>
        <w:bottom w:val="none" w:sz="0" w:space="0" w:color="auto"/>
        <w:right w:val="none" w:sz="0" w:space="0" w:color="auto"/>
      </w:divBdr>
    </w:div>
    <w:div w:id="1953122148">
      <w:bodyDiv w:val="1"/>
      <w:marLeft w:val="0"/>
      <w:marRight w:val="0"/>
      <w:marTop w:val="0"/>
      <w:marBottom w:val="0"/>
      <w:divBdr>
        <w:top w:val="none" w:sz="0" w:space="0" w:color="auto"/>
        <w:left w:val="none" w:sz="0" w:space="0" w:color="auto"/>
        <w:bottom w:val="none" w:sz="0" w:space="0" w:color="auto"/>
        <w:right w:val="none" w:sz="0" w:space="0" w:color="auto"/>
      </w:divBdr>
    </w:div>
    <w:div w:id="1958178775">
      <w:bodyDiv w:val="1"/>
      <w:marLeft w:val="0"/>
      <w:marRight w:val="0"/>
      <w:marTop w:val="0"/>
      <w:marBottom w:val="0"/>
      <w:divBdr>
        <w:top w:val="none" w:sz="0" w:space="0" w:color="auto"/>
        <w:left w:val="none" w:sz="0" w:space="0" w:color="auto"/>
        <w:bottom w:val="none" w:sz="0" w:space="0" w:color="auto"/>
        <w:right w:val="none" w:sz="0" w:space="0" w:color="auto"/>
      </w:divBdr>
    </w:div>
    <w:div w:id="1988972734">
      <w:bodyDiv w:val="1"/>
      <w:marLeft w:val="0"/>
      <w:marRight w:val="0"/>
      <w:marTop w:val="0"/>
      <w:marBottom w:val="0"/>
      <w:divBdr>
        <w:top w:val="none" w:sz="0" w:space="0" w:color="auto"/>
        <w:left w:val="none" w:sz="0" w:space="0" w:color="auto"/>
        <w:bottom w:val="none" w:sz="0" w:space="0" w:color="auto"/>
        <w:right w:val="none" w:sz="0" w:space="0" w:color="auto"/>
      </w:divBdr>
    </w:div>
    <w:div w:id="1997107574">
      <w:bodyDiv w:val="1"/>
      <w:marLeft w:val="0"/>
      <w:marRight w:val="0"/>
      <w:marTop w:val="0"/>
      <w:marBottom w:val="0"/>
      <w:divBdr>
        <w:top w:val="none" w:sz="0" w:space="0" w:color="auto"/>
        <w:left w:val="none" w:sz="0" w:space="0" w:color="auto"/>
        <w:bottom w:val="none" w:sz="0" w:space="0" w:color="auto"/>
        <w:right w:val="none" w:sz="0" w:space="0" w:color="auto"/>
      </w:divBdr>
    </w:div>
    <w:div w:id="2003271080">
      <w:bodyDiv w:val="1"/>
      <w:marLeft w:val="0"/>
      <w:marRight w:val="0"/>
      <w:marTop w:val="0"/>
      <w:marBottom w:val="0"/>
      <w:divBdr>
        <w:top w:val="none" w:sz="0" w:space="0" w:color="auto"/>
        <w:left w:val="none" w:sz="0" w:space="0" w:color="auto"/>
        <w:bottom w:val="none" w:sz="0" w:space="0" w:color="auto"/>
        <w:right w:val="none" w:sz="0" w:space="0" w:color="auto"/>
      </w:divBdr>
    </w:div>
    <w:div w:id="20473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D63F.2B7F40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EM\STEM-dokument.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6 Handel'!$B$4</c:f>
              <c:strCache>
                <c:ptCount val="1"/>
                <c:pt idx="0">
                  <c:v>Utfärdade elcertifikat</c:v>
                </c:pt>
              </c:strCache>
            </c:strRef>
          </c:tx>
          <c:spPr>
            <a:solidFill>
              <a:schemeClr val="accent1"/>
            </a:solidFill>
            <a:ln>
              <a:noFill/>
            </a:ln>
            <a:effectLst/>
          </c:spPr>
          <c:invertIfNegative val="0"/>
          <c:cat>
            <c:numRef>
              <c:f>'Figur 6 Handel'!$A$5:$A$19</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'Figur 6 Handel'!$B$5:$B$19</c:f>
              <c:numCache>
                <c:formatCode>_(* #,##0_);_(* \(#,##0\);_(* "-"_);_(@_)</c:formatCode>
                <c:ptCount val="15"/>
                <c:pt idx="0">
                  <c:v>5.6371599999999997</c:v>
                </c:pt>
                <c:pt idx="1">
                  <c:v>11.048355000000001</c:v>
                </c:pt>
                <c:pt idx="2">
                  <c:v>11.297649</c:v>
                </c:pt>
                <c:pt idx="3">
                  <c:v>12.156798</c:v>
                </c:pt>
                <c:pt idx="4">
                  <c:v>13.256285999999999</c:v>
                </c:pt>
                <c:pt idx="5">
                  <c:v>15.041290999999999</c:v>
                </c:pt>
                <c:pt idx="6">
                  <c:v>15.569375000000001</c:v>
                </c:pt>
                <c:pt idx="7">
                  <c:v>18.058765000000001</c:v>
                </c:pt>
                <c:pt idx="8">
                  <c:v>19.803879999999999</c:v>
                </c:pt>
                <c:pt idx="9">
                  <c:v>21.715495000000001</c:v>
                </c:pt>
                <c:pt idx="10">
                  <c:v>16</c:v>
                </c:pt>
                <c:pt idx="11">
                  <c:v>19</c:v>
                </c:pt>
                <c:pt idx="12">
                  <c:v>25</c:v>
                </c:pt>
                <c:pt idx="13">
                  <c:v>26</c:v>
                </c:pt>
                <c:pt idx="14">
                  <c:v>31.2</c:v>
                </c:pt>
              </c:numCache>
            </c:numRef>
          </c:val>
          <c:extLst>
            <c:ext xmlns:c16="http://schemas.microsoft.com/office/drawing/2014/chart" uri="{C3380CC4-5D6E-409C-BE32-E72D297353CC}">
              <c16:uniqueId val="{00000000-A874-4FFE-86F7-5A1C48860CF8}"/>
            </c:ext>
          </c:extLst>
        </c:ser>
        <c:ser>
          <c:idx val="1"/>
          <c:order val="1"/>
          <c:tx>
            <c:strRef>
              <c:f>'Figur 6 Handel'!$C$4</c:f>
              <c:strCache>
                <c:ptCount val="1"/>
                <c:pt idx="0">
                  <c:v>Annullerade elcertifikat</c:v>
                </c:pt>
              </c:strCache>
            </c:strRef>
          </c:tx>
          <c:spPr>
            <a:solidFill>
              <a:schemeClr val="accent2"/>
            </a:solidFill>
            <a:ln>
              <a:noFill/>
            </a:ln>
            <a:effectLst/>
          </c:spPr>
          <c:invertIfNegative val="0"/>
          <c:cat>
            <c:numRef>
              <c:f>'Figur 6 Handel'!$A$5:$A$19</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'Figur 6 Handel'!$C$5:$C$19</c:f>
              <c:numCache>
                <c:formatCode>_(* #,##0_);_(* \(#,##0\);_(* "-"_);_(@_)</c:formatCode>
                <c:ptCount val="15"/>
                <c:pt idx="0">
                  <c:v>3.4899789999999999</c:v>
                </c:pt>
                <c:pt idx="1">
                  <c:v>7.8323520000000002</c:v>
                </c:pt>
                <c:pt idx="2">
                  <c:v>10.119869</c:v>
                </c:pt>
                <c:pt idx="3">
                  <c:v>12.391446</c:v>
                </c:pt>
                <c:pt idx="4">
                  <c:v>14.463848</c:v>
                </c:pt>
                <c:pt idx="5">
                  <c:v>15.321916999999999</c:v>
                </c:pt>
                <c:pt idx="6">
                  <c:v>15.404629999999999</c:v>
                </c:pt>
                <c:pt idx="7">
                  <c:v>17.535632</c:v>
                </c:pt>
                <c:pt idx="8">
                  <c:v>16.526900999999999</c:v>
                </c:pt>
                <c:pt idx="9">
                  <c:v>18.670003000000001</c:v>
                </c:pt>
                <c:pt idx="10">
                  <c:v>16</c:v>
                </c:pt>
                <c:pt idx="11">
                  <c:v>18</c:v>
                </c:pt>
                <c:pt idx="12">
                  <c:v>20</c:v>
                </c:pt>
                <c:pt idx="13">
                  <c:v>31</c:v>
                </c:pt>
                <c:pt idx="14">
                  <c:v>33.799999999999997</c:v>
                </c:pt>
              </c:numCache>
            </c:numRef>
          </c:val>
          <c:extLst>
            <c:ext xmlns:c16="http://schemas.microsoft.com/office/drawing/2014/chart" uri="{C3380CC4-5D6E-409C-BE32-E72D297353CC}">
              <c16:uniqueId val="{00000001-A874-4FFE-86F7-5A1C48860CF8}"/>
            </c:ext>
          </c:extLst>
        </c:ser>
        <c:ser>
          <c:idx val="2"/>
          <c:order val="2"/>
          <c:tx>
            <c:strRef>
              <c:f>'Figur 6 Handel'!$E$4</c:f>
              <c:strCache>
                <c:ptCount val="1"/>
                <c:pt idx="0">
                  <c:v>Ackumulerad reserv</c:v>
                </c:pt>
              </c:strCache>
            </c:strRef>
          </c:tx>
          <c:spPr>
            <a:solidFill>
              <a:schemeClr val="accent3"/>
            </a:solidFill>
            <a:ln>
              <a:noFill/>
            </a:ln>
            <a:effectLst/>
          </c:spPr>
          <c:invertIfNegative val="0"/>
          <c:cat>
            <c:numRef>
              <c:f>'Figur 6 Handel'!$A$5:$A$19</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'Figur 6 Handel'!$E$5:$E$19</c:f>
              <c:numCache>
                <c:formatCode>_(* #,##0_);_(* \(#,##0\);_(* "-"_);_(@_)</c:formatCode>
                <c:ptCount val="15"/>
                <c:pt idx="0">
                  <c:v>2.1471809999999998</c:v>
                </c:pt>
                <c:pt idx="1">
                  <c:v>5.3631840000000004</c:v>
                </c:pt>
                <c:pt idx="2">
                  <c:v>6.5409640000000007</c:v>
                </c:pt>
                <c:pt idx="3">
                  <c:v>6.3063160000000007</c:v>
                </c:pt>
                <c:pt idx="4">
                  <c:v>5.0987539999999996</c:v>
                </c:pt>
                <c:pt idx="5">
                  <c:v>4.8181279999999997</c:v>
                </c:pt>
                <c:pt idx="6">
                  <c:v>4.9828730000000014</c:v>
                </c:pt>
                <c:pt idx="7">
                  <c:v>5.5060060000000028</c:v>
                </c:pt>
                <c:pt idx="8">
                  <c:v>8.7829850000000036</c:v>
                </c:pt>
                <c:pt idx="9">
                  <c:v>11.828477000000003</c:v>
                </c:pt>
                <c:pt idx="10">
                  <c:v>12</c:v>
                </c:pt>
                <c:pt idx="11">
                  <c:v>13</c:v>
                </c:pt>
                <c:pt idx="12">
                  <c:v>18</c:v>
                </c:pt>
                <c:pt idx="13">
                  <c:v>13</c:v>
                </c:pt>
                <c:pt idx="14">
                  <c:v>11</c:v>
                </c:pt>
              </c:numCache>
            </c:numRef>
          </c:val>
          <c:extLst>
            <c:ext xmlns:c16="http://schemas.microsoft.com/office/drawing/2014/chart" uri="{C3380CC4-5D6E-409C-BE32-E72D297353CC}">
              <c16:uniqueId val="{00000002-A874-4FFE-86F7-5A1C48860CF8}"/>
            </c:ext>
          </c:extLst>
        </c:ser>
        <c:dLbls>
          <c:showLegendKey val="0"/>
          <c:showVal val="0"/>
          <c:showCatName val="0"/>
          <c:showSerName val="0"/>
          <c:showPercent val="0"/>
          <c:showBubbleSize val="0"/>
        </c:dLbls>
        <c:gapWidth val="219"/>
        <c:overlap val="-27"/>
        <c:axId val="1728256832"/>
        <c:axId val="580465360"/>
      </c:barChart>
      <c:catAx>
        <c:axId val="172825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80465360"/>
        <c:crosses val="autoZero"/>
        <c:auto val="1"/>
        <c:lblAlgn val="ctr"/>
        <c:lblOffset val="100"/>
        <c:noMultiLvlLbl val="0"/>
      </c:catAx>
      <c:valAx>
        <c:axId val="58046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Miljoner elcertifikat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72825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tx>
            <c:v>Vatten</c:v>
          </c:tx>
          <c:invertIfNegative val="0"/>
          <c:cat>
            <c:numRef>
              <c:f>Blad1!$C$8:$C$22</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Blad1!$E$8:$E$22</c:f>
              <c:numCache>
                <c:formatCode>General</c:formatCode>
                <c:ptCount val="15"/>
                <c:pt idx="0">
                  <c:v>963637</c:v>
                </c:pt>
                <c:pt idx="1">
                  <c:v>1968242</c:v>
                </c:pt>
                <c:pt idx="2">
                  <c:v>1798717</c:v>
                </c:pt>
                <c:pt idx="3">
                  <c:v>2018520</c:v>
                </c:pt>
                <c:pt idx="4">
                  <c:v>2195347</c:v>
                </c:pt>
                <c:pt idx="5">
                  <c:v>2607349</c:v>
                </c:pt>
                <c:pt idx="6">
                  <c:v>2441624</c:v>
                </c:pt>
                <c:pt idx="7">
                  <c:v>2611063</c:v>
                </c:pt>
                <c:pt idx="8">
                  <c:v>2703186</c:v>
                </c:pt>
                <c:pt idx="9">
                  <c:v>3145650</c:v>
                </c:pt>
                <c:pt idx="10">
                  <c:v>844709</c:v>
                </c:pt>
                <c:pt idx="11">
                  <c:v>1376115</c:v>
                </c:pt>
                <c:pt idx="12">
                  <c:v>1716720</c:v>
                </c:pt>
                <c:pt idx="13">
                  <c:v>1463082</c:v>
                </c:pt>
                <c:pt idx="14">
                  <c:v>1620167</c:v>
                </c:pt>
              </c:numCache>
            </c:numRef>
          </c:val>
          <c:extLst>
            <c:ext xmlns:c16="http://schemas.microsoft.com/office/drawing/2014/chart" uri="{C3380CC4-5D6E-409C-BE32-E72D297353CC}">
              <c16:uniqueId val="{00000000-4141-4218-B347-AFD1B14B4C2E}"/>
            </c:ext>
          </c:extLst>
        </c:ser>
        <c:ser>
          <c:idx val="2"/>
          <c:order val="1"/>
          <c:tx>
            <c:v>Sol</c:v>
          </c:tx>
          <c:invertIfNegative val="0"/>
          <c:cat>
            <c:numRef>
              <c:f>Blad1!$C$8:$C$22</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Blad1!$F$8:$F$22</c:f>
              <c:numCache>
                <c:formatCode>General</c:formatCode>
                <c:ptCount val="15"/>
                <c:pt idx="0">
                  <c:v>4</c:v>
                </c:pt>
                <c:pt idx="1">
                  <c:v>6</c:v>
                </c:pt>
                <c:pt idx="2">
                  <c:v>5</c:v>
                </c:pt>
                <c:pt idx="3">
                  <c:v>20</c:v>
                </c:pt>
                <c:pt idx="4">
                  <c:v>19</c:v>
                </c:pt>
                <c:pt idx="5">
                  <c:v>129</c:v>
                </c:pt>
                <c:pt idx="6">
                  <c:v>212</c:v>
                </c:pt>
                <c:pt idx="7">
                  <c:v>278</c:v>
                </c:pt>
                <c:pt idx="8">
                  <c:v>556</c:v>
                </c:pt>
                <c:pt idx="9">
                  <c:v>1029</c:v>
                </c:pt>
                <c:pt idx="10">
                  <c:v>3705</c:v>
                </c:pt>
                <c:pt idx="11">
                  <c:v>10771</c:v>
                </c:pt>
                <c:pt idx="12">
                  <c:v>24544</c:v>
                </c:pt>
                <c:pt idx="13">
                  <c:v>45532</c:v>
                </c:pt>
                <c:pt idx="14">
                  <c:v>74025</c:v>
                </c:pt>
              </c:numCache>
            </c:numRef>
          </c:val>
          <c:extLst>
            <c:ext xmlns:c16="http://schemas.microsoft.com/office/drawing/2014/chart" uri="{C3380CC4-5D6E-409C-BE32-E72D297353CC}">
              <c16:uniqueId val="{00000001-4141-4218-B347-AFD1B14B4C2E}"/>
            </c:ext>
          </c:extLst>
        </c:ser>
        <c:ser>
          <c:idx val="3"/>
          <c:order val="2"/>
          <c:tx>
            <c:v>Biobränsle</c:v>
          </c:tx>
          <c:invertIfNegative val="0"/>
          <c:cat>
            <c:numRef>
              <c:f>Blad1!$C$8:$C$22</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Blad1!$G$8:$G$22</c:f>
              <c:numCache>
                <c:formatCode>General</c:formatCode>
                <c:ptCount val="15"/>
                <c:pt idx="0">
                  <c:v>4218276</c:v>
                </c:pt>
                <c:pt idx="1">
                  <c:v>7670780</c:v>
                </c:pt>
                <c:pt idx="2">
                  <c:v>7925794</c:v>
                </c:pt>
                <c:pt idx="3">
                  <c:v>8593536</c:v>
                </c:pt>
                <c:pt idx="4">
                  <c:v>9049655</c:v>
                </c:pt>
                <c:pt idx="5">
                  <c:v>9599314</c:v>
                </c:pt>
                <c:pt idx="6">
                  <c:v>9765989</c:v>
                </c:pt>
                <c:pt idx="7">
                  <c:v>11168923</c:v>
                </c:pt>
                <c:pt idx="8">
                  <c:v>10337664</c:v>
                </c:pt>
                <c:pt idx="9">
                  <c:v>10646635</c:v>
                </c:pt>
                <c:pt idx="10">
                  <c:v>5230344</c:v>
                </c:pt>
                <c:pt idx="11">
                  <c:v>4727771</c:v>
                </c:pt>
                <c:pt idx="12">
                  <c:v>4396971</c:v>
                </c:pt>
                <c:pt idx="13">
                  <c:v>4567054</c:v>
                </c:pt>
                <c:pt idx="14">
                  <c:v>5310663</c:v>
                </c:pt>
              </c:numCache>
            </c:numRef>
          </c:val>
          <c:extLst>
            <c:ext xmlns:c16="http://schemas.microsoft.com/office/drawing/2014/chart" uri="{C3380CC4-5D6E-409C-BE32-E72D297353CC}">
              <c16:uniqueId val="{00000002-4141-4218-B347-AFD1B14B4C2E}"/>
            </c:ext>
          </c:extLst>
        </c:ser>
        <c:ser>
          <c:idx val="0"/>
          <c:order val="3"/>
          <c:tx>
            <c:v>Vind</c:v>
          </c:tx>
          <c:invertIfNegative val="0"/>
          <c:cat>
            <c:numRef>
              <c:f>Blad1!$C$8:$C$22</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Blad1!$D$8:$D$22</c:f>
              <c:numCache>
                <c:formatCode>General</c:formatCode>
                <c:ptCount val="15"/>
                <c:pt idx="0">
                  <c:v>455243</c:v>
                </c:pt>
                <c:pt idx="1">
                  <c:v>864546</c:v>
                </c:pt>
                <c:pt idx="2">
                  <c:v>939125</c:v>
                </c:pt>
                <c:pt idx="3">
                  <c:v>988340</c:v>
                </c:pt>
                <c:pt idx="4">
                  <c:v>1431644</c:v>
                </c:pt>
                <c:pt idx="5">
                  <c:v>2000308</c:v>
                </c:pt>
                <c:pt idx="6">
                  <c:v>2490119</c:v>
                </c:pt>
                <c:pt idx="7">
                  <c:v>3486077</c:v>
                </c:pt>
                <c:pt idx="8">
                  <c:v>6104135</c:v>
                </c:pt>
                <c:pt idx="9">
                  <c:v>7163339</c:v>
                </c:pt>
                <c:pt idx="10">
                  <c:v>9686146</c:v>
                </c:pt>
                <c:pt idx="11">
                  <c:v>11023759</c:v>
                </c:pt>
                <c:pt idx="12">
                  <c:v>15614320</c:v>
                </c:pt>
                <c:pt idx="13">
                  <c:v>14939759</c:v>
                </c:pt>
                <c:pt idx="14">
                  <c:v>17038663</c:v>
                </c:pt>
              </c:numCache>
            </c:numRef>
          </c:val>
          <c:extLst>
            <c:ext xmlns:c16="http://schemas.microsoft.com/office/drawing/2014/chart" uri="{C3380CC4-5D6E-409C-BE32-E72D297353CC}">
              <c16:uniqueId val="{00000003-4141-4218-B347-AFD1B14B4C2E}"/>
            </c:ext>
          </c:extLst>
        </c:ser>
        <c:ser>
          <c:idx val="4"/>
          <c:order val="4"/>
          <c:tx>
            <c:v>Torv</c:v>
          </c:tx>
          <c:invertIfNegative val="0"/>
          <c:val>
            <c:numRef>
              <c:f>Blad1!$H$8:$H$22</c:f>
              <c:numCache>
                <c:formatCode>General</c:formatCode>
                <c:ptCount val="15"/>
                <c:pt idx="0">
                  <c:v>0</c:v>
                </c:pt>
                <c:pt idx="1">
                  <c:v>544781</c:v>
                </c:pt>
                <c:pt idx="2">
                  <c:v>634008</c:v>
                </c:pt>
                <c:pt idx="3">
                  <c:v>556382</c:v>
                </c:pt>
                <c:pt idx="4">
                  <c:v>579621</c:v>
                </c:pt>
                <c:pt idx="5">
                  <c:v>834191</c:v>
                </c:pt>
                <c:pt idx="6">
                  <c:v>871431</c:v>
                </c:pt>
                <c:pt idx="7">
                  <c:v>792424</c:v>
                </c:pt>
                <c:pt idx="8">
                  <c:v>658339</c:v>
                </c:pt>
                <c:pt idx="9">
                  <c:v>554491</c:v>
                </c:pt>
                <c:pt idx="10">
                  <c:v>129032</c:v>
                </c:pt>
                <c:pt idx="11">
                  <c:v>106379</c:v>
                </c:pt>
                <c:pt idx="12">
                  <c:v>77129</c:v>
                </c:pt>
                <c:pt idx="13">
                  <c:v>85644</c:v>
                </c:pt>
                <c:pt idx="14">
                  <c:v>80138</c:v>
                </c:pt>
              </c:numCache>
            </c:numRef>
          </c:val>
          <c:extLst>
            <c:ext xmlns:c16="http://schemas.microsoft.com/office/drawing/2014/chart" uri="{C3380CC4-5D6E-409C-BE32-E72D297353CC}">
              <c16:uniqueId val="{00000004-4141-4218-B347-AFD1B14B4C2E}"/>
            </c:ext>
          </c:extLst>
        </c:ser>
        <c:dLbls>
          <c:showLegendKey val="0"/>
          <c:showVal val="0"/>
          <c:showCatName val="0"/>
          <c:showSerName val="0"/>
          <c:showPercent val="0"/>
          <c:showBubbleSize val="0"/>
        </c:dLbls>
        <c:gapWidth val="150"/>
        <c:overlap val="100"/>
        <c:axId val="70030464"/>
        <c:axId val="70032384"/>
      </c:barChart>
      <c:catAx>
        <c:axId val="70030464"/>
        <c:scaling>
          <c:orientation val="minMax"/>
        </c:scaling>
        <c:delete val="0"/>
        <c:axPos val="b"/>
        <c:numFmt formatCode="General" sourceLinked="1"/>
        <c:majorTickMark val="out"/>
        <c:minorTickMark val="none"/>
        <c:tickLblPos val="nextTo"/>
        <c:crossAx val="70032384"/>
        <c:crosses val="autoZero"/>
        <c:auto val="1"/>
        <c:lblAlgn val="ctr"/>
        <c:lblOffset val="100"/>
        <c:noMultiLvlLbl val="0"/>
      </c:catAx>
      <c:valAx>
        <c:axId val="70032384"/>
        <c:scaling>
          <c:orientation val="minMax"/>
        </c:scaling>
        <c:delete val="0"/>
        <c:axPos val="l"/>
        <c:majorGridlines>
          <c:spPr>
            <a:ln>
              <a:noFill/>
            </a:ln>
          </c:spPr>
        </c:majorGridlines>
        <c:minorGridlines>
          <c:spPr>
            <a:ln>
              <a:noFill/>
            </a:ln>
          </c:spPr>
        </c:minorGridlines>
        <c:numFmt formatCode="#,##0;\-#,###\2.\5" sourceLinked="0"/>
        <c:majorTickMark val="out"/>
        <c:minorTickMark val="none"/>
        <c:tickLblPos val="nextTo"/>
        <c:crossAx val="70030464"/>
        <c:crosses val="autoZero"/>
        <c:crossBetween val="between"/>
        <c:dispUnits>
          <c:builtInUnit val="millions"/>
          <c:dispUnitsLbl>
            <c:layout>
              <c:manualLayout>
                <c:xMode val="edge"/>
                <c:yMode val="edge"/>
                <c:x val="2.7777777777777776E-2"/>
                <c:y val="0.32917833187518225"/>
              </c:manualLayout>
            </c:layout>
            <c:tx>
              <c:rich>
                <a:bodyPr/>
                <a:lstStyle/>
                <a:p>
                  <a:pPr>
                    <a:defRPr/>
                  </a:pPr>
                  <a:r>
                    <a:rPr lang="en-US"/>
                    <a:t>Elproduktion TWh</a:t>
                  </a:r>
                </a:p>
              </c:rich>
            </c:tx>
          </c:dispUnitsLbl>
        </c:dispUnits>
      </c:valAx>
      <c:spPr>
        <a:noFill/>
      </c:spPr>
    </c:plotArea>
    <c:legend>
      <c:legendPos val="r"/>
      <c:overlay val="0"/>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39BC-73B8-4E99-BA8D-15538717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STEM-dokument.dot</Template>
  <TotalTime>407</TotalTime>
  <Pages>6</Pages>
  <Words>1250</Words>
  <Characters>6303</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Systemanalysavdelningen</vt:lpstr>
    </vt:vector>
  </TitlesOfParts>
  <Company>Energimyndigheten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Systemanalysavdelningen</dc:title>
  <dc:creator>roos</dc:creator>
  <dc:description>STEM061</dc:description>
  <cp:lastModifiedBy>Lena Barrögård</cp:lastModifiedBy>
  <cp:revision>12</cp:revision>
  <cp:lastPrinted>2016-05-03T06:31:00Z</cp:lastPrinted>
  <dcterms:created xsi:type="dcterms:W3CDTF">2018-04-12T09:26:00Z</dcterms:created>
  <dcterms:modified xsi:type="dcterms:W3CDTF">2018-04-17T09:33:00Z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Stemdok</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Organization">
    <vt:lpwstr> </vt:lpwstr>
  </property>
  <property fmtid="{D5CDD505-2E9C-101B-9397-08002B2CF9AE}" pid="7" name="cdpDefaultFooter">
    <vt:lpwstr> </vt:lpwstr>
  </property>
  <property fmtid="{D5CDD505-2E9C-101B-9397-08002B2CF9AE}" pid="8" name="cdpDefaultLanguage">
    <vt:lpwstr> </vt:lpwstr>
  </property>
  <property fmtid="{D5CDD505-2E9C-101B-9397-08002B2CF9AE}" pid="9" name="cdpLanguage">
    <vt:lpwstr>Svenska</vt:lpwstr>
  </property>
  <property fmtid="{D5CDD505-2E9C-101B-9397-08002B2CF9AE}" pid="10" name="cdpProfile">
    <vt:lpwstr>Roger Östberg</vt:lpwstr>
  </property>
  <property fmtid="{D5CDD505-2E9C-101B-9397-08002B2CF9AE}" pid="11" name="cdpOrganization">
    <vt:lpwstr>STEM</vt:lpwstr>
  </property>
  <property fmtid="{D5CDD505-2E9C-101B-9397-08002B2CF9AE}" pid="12" name="cdpUnit">
    <vt:lpwstr>Systemanalysavdelningen</vt:lpwstr>
  </property>
  <property fmtid="{D5CDD505-2E9C-101B-9397-08002B2CF9AE}" pid="13" name="cdpWorkPlace">
    <vt:lpwstr>Operativa styrmedel</vt:lpwstr>
  </property>
</Properties>
</file>