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51FFC" w14:textId="77777777" w:rsidR="0072743D" w:rsidRPr="00A327A6" w:rsidRDefault="00A327A6">
      <w:pPr>
        <w:pStyle w:val="Rubrik"/>
        <w:spacing w:line="242" w:lineRule="auto"/>
        <w:rPr>
          <w:lang w:val="en-GB"/>
        </w:rPr>
      </w:pPr>
      <w:r w:rsidRPr="00A327A6">
        <w:rPr>
          <w:lang w:val="en-GB"/>
        </w:rPr>
        <w:t>Model Agreement for centers of excellence funded by the Swedish</w:t>
      </w:r>
      <w:r w:rsidRPr="00A327A6">
        <w:rPr>
          <w:spacing w:val="-75"/>
          <w:lang w:val="en-GB"/>
        </w:rPr>
        <w:t xml:space="preserve"> </w:t>
      </w:r>
      <w:r w:rsidRPr="00A327A6">
        <w:rPr>
          <w:lang w:val="en-GB"/>
        </w:rPr>
        <w:t>Energy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Agency</w:t>
      </w:r>
    </w:p>
    <w:p w14:paraId="60D51FFD" w14:textId="77777777" w:rsidR="0072743D" w:rsidRPr="00A327A6" w:rsidRDefault="0072743D">
      <w:pPr>
        <w:pStyle w:val="Brdtext"/>
        <w:rPr>
          <w:rFonts w:ascii="Arial"/>
          <w:b/>
          <w:sz w:val="24"/>
          <w:lang w:val="en-GB"/>
        </w:rPr>
      </w:pPr>
    </w:p>
    <w:p w14:paraId="60D51FFE" w14:textId="77777777" w:rsidR="0072743D" w:rsidRPr="00A327A6" w:rsidRDefault="00A327A6">
      <w:pPr>
        <w:pStyle w:val="Brdtext"/>
        <w:spacing w:before="1" w:line="254" w:lineRule="auto"/>
        <w:ind w:left="116" w:right="156"/>
        <w:rPr>
          <w:lang w:val="en-GB"/>
        </w:rPr>
      </w:pPr>
      <w:r w:rsidRPr="00A327A6">
        <w:rPr>
          <w:lang w:val="en-GB"/>
        </w:rPr>
        <w:t>The Swedish Energy Agency drafted 2017 a model agreement for centers of excellence funded by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the Agency. The model agreement was drafted in dialogue with representatives from universities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and the business sector. The model agreement has been revised in autumn 2020 for the call for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proposals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“Kompetenscentrum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för</w:t>
      </w:r>
      <w:r w:rsidRPr="00A327A6">
        <w:rPr>
          <w:spacing w:val="-5"/>
          <w:lang w:val="en-GB"/>
        </w:rPr>
        <w:t xml:space="preserve"> </w:t>
      </w:r>
      <w:r w:rsidRPr="00A327A6">
        <w:rPr>
          <w:lang w:val="en-GB"/>
        </w:rPr>
        <w:t>ett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hållbart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energisystem”</w:t>
      </w:r>
      <w:r w:rsidRPr="00A327A6">
        <w:rPr>
          <w:spacing w:val="4"/>
          <w:lang w:val="en-GB"/>
        </w:rPr>
        <w:t xml:space="preserve"> </w:t>
      </w:r>
      <w:r w:rsidRPr="00A327A6">
        <w:rPr>
          <w:lang w:val="en-GB"/>
        </w:rPr>
        <w:t>(reference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number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2020-020480).</w:t>
      </w:r>
    </w:p>
    <w:p w14:paraId="60D51FFF" w14:textId="77777777" w:rsidR="0072743D" w:rsidRPr="00A327A6" w:rsidRDefault="00A327A6">
      <w:pPr>
        <w:pStyle w:val="Brdtext"/>
        <w:spacing w:line="254" w:lineRule="auto"/>
        <w:ind w:left="116" w:right="807"/>
        <w:jc w:val="both"/>
        <w:rPr>
          <w:lang w:val="en-GB"/>
        </w:rPr>
      </w:pPr>
      <w:r w:rsidRPr="00A327A6">
        <w:rPr>
          <w:lang w:val="en-GB"/>
        </w:rPr>
        <w:t>The Swedish Energy Agency recommends that parties to centers of excellence which have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received funding from the Swedish Energy Agency use this model agreement as a basis for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negotiation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of their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center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agreement.</w:t>
      </w:r>
    </w:p>
    <w:p w14:paraId="60D52000" w14:textId="77777777" w:rsidR="0072743D" w:rsidRPr="00A327A6" w:rsidRDefault="0072743D">
      <w:pPr>
        <w:pStyle w:val="Brdtext"/>
        <w:rPr>
          <w:sz w:val="26"/>
          <w:lang w:val="en-GB"/>
        </w:rPr>
      </w:pPr>
    </w:p>
    <w:p w14:paraId="60D52001" w14:textId="77777777" w:rsidR="0072743D" w:rsidRPr="00A327A6" w:rsidRDefault="0072743D">
      <w:pPr>
        <w:pStyle w:val="Brdtext"/>
        <w:spacing w:before="9"/>
        <w:rPr>
          <w:sz w:val="25"/>
          <w:lang w:val="en-GB"/>
        </w:rPr>
      </w:pPr>
    </w:p>
    <w:p w14:paraId="60D52002" w14:textId="77777777" w:rsidR="0072743D" w:rsidRDefault="00A327A6">
      <w:pPr>
        <w:pStyle w:val="Brdtext"/>
        <w:ind w:left="116"/>
        <w:jc w:val="both"/>
      </w:pPr>
      <w:r>
        <w:t>Last</w:t>
      </w:r>
      <w:r>
        <w:rPr>
          <w:spacing w:val="-3"/>
        </w:rPr>
        <w:t xml:space="preserve"> </w:t>
      </w:r>
      <w:r>
        <w:t>revised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October</w:t>
      </w:r>
      <w:r>
        <w:rPr>
          <w:spacing w:val="-2"/>
        </w:rPr>
        <w:t xml:space="preserve"> </w:t>
      </w:r>
      <w:r>
        <w:t>2020</w:t>
      </w:r>
    </w:p>
    <w:p w14:paraId="60D52003" w14:textId="77777777" w:rsidR="0072743D" w:rsidRDefault="0072743D">
      <w:pPr>
        <w:jc w:val="both"/>
        <w:sectPr w:rsidR="0072743D">
          <w:footerReference w:type="default" r:id="rId10"/>
          <w:type w:val="continuous"/>
          <w:pgSz w:w="11910" w:h="16840"/>
          <w:pgMar w:top="1320" w:right="1300" w:bottom="1200" w:left="1300" w:header="0" w:footer="1020" w:gutter="0"/>
          <w:pgNumType w:start="1"/>
          <w:cols w:space="720"/>
        </w:sectPr>
      </w:pPr>
    </w:p>
    <w:p w14:paraId="60D52004" w14:textId="77777777" w:rsidR="0072743D" w:rsidRDefault="00A327A6">
      <w:pPr>
        <w:pStyle w:val="Liststycke"/>
        <w:numPr>
          <w:ilvl w:val="0"/>
          <w:numId w:val="6"/>
        </w:numPr>
        <w:tabs>
          <w:tab w:val="left" w:pos="301"/>
        </w:tabs>
        <w:spacing w:before="77"/>
        <w:rPr>
          <w:rFonts w:ascii="Arial"/>
          <w:b/>
        </w:rPr>
      </w:pPr>
      <w:r>
        <w:rPr>
          <w:rFonts w:ascii="Arial"/>
          <w:b/>
        </w:rPr>
        <w:lastRenderedPageBreak/>
        <w:t>Introduction</w:t>
      </w:r>
    </w:p>
    <w:p w14:paraId="60D52005" w14:textId="77777777" w:rsidR="0072743D" w:rsidRDefault="0072743D">
      <w:pPr>
        <w:pStyle w:val="Brdtext"/>
        <w:rPr>
          <w:rFonts w:ascii="Arial"/>
          <w:b/>
        </w:rPr>
      </w:pPr>
    </w:p>
    <w:p w14:paraId="60D52006" w14:textId="77777777" w:rsidR="0072743D" w:rsidRPr="00A327A6" w:rsidRDefault="00A327A6">
      <w:pPr>
        <w:pStyle w:val="Brdtext"/>
        <w:spacing w:before="1"/>
        <w:ind w:left="116"/>
        <w:rPr>
          <w:lang w:val="en-GB"/>
        </w:rPr>
      </w:pPr>
      <w:r w:rsidRPr="00A327A6">
        <w:rPr>
          <w:lang w:val="en-GB"/>
        </w:rPr>
        <w:t>[Brief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description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of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activities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of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specific</w:t>
      </w:r>
      <w:r w:rsidRPr="00A327A6">
        <w:rPr>
          <w:spacing w:val="2"/>
          <w:lang w:val="en-GB"/>
        </w:rPr>
        <w:t xml:space="preserve"> </w:t>
      </w:r>
      <w:r w:rsidRPr="00A327A6">
        <w:rPr>
          <w:lang w:val="en-GB"/>
        </w:rPr>
        <w:t>center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of</w:t>
      </w:r>
      <w:r w:rsidRPr="00A327A6">
        <w:rPr>
          <w:spacing w:val="-5"/>
          <w:lang w:val="en-GB"/>
        </w:rPr>
        <w:t xml:space="preserve"> </w:t>
      </w:r>
      <w:r w:rsidRPr="00A327A6">
        <w:rPr>
          <w:lang w:val="en-GB"/>
        </w:rPr>
        <w:t>excellence]</w:t>
      </w:r>
    </w:p>
    <w:p w14:paraId="60D52007" w14:textId="77777777" w:rsidR="0072743D" w:rsidRPr="00A327A6" w:rsidRDefault="0072743D">
      <w:pPr>
        <w:pStyle w:val="Brdtext"/>
        <w:rPr>
          <w:sz w:val="26"/>
          <w:lang w:val="en-GB"/>
        </w:rPr>
      </w:pPr>
    </w:p>
    <w:p w14:paraId="60D52008" w14:textId="77777777" w:rsidR="0072743D" w:rsidRDefault="00A327A6">
      <w:pPr>
        <w:pStyle w:val="Liststycke"/>
        <w:numPr>
          <w:ilvl w:val="0"/>
          <w:numId w:val="6"/>
        </w:numPr>
        <w:tabs>
          <w:tab w:val="left" w:pos="301"/>
        </w:tabs>
        <w:spacing w:before="208"/>
        <w:rPr>
          <w:rFonts w:ascii="Arial"/>
          <w:b/>
        </w:rPr>
      </w:pPr>
      <w:r>
        <w:rPr>
          <w:rFonts w:ascii="Arial"/>
          <w:b/>
        </w:rPr>
        <w:t>Definitions</w:t>
      </w:r>
    </w:p>
    <w:p w14:paraId="60D52009" w14:textId="77777777" w:rsidR="0072743D" w:rsidRDefault="0072743D">
      <w:pPr>
        <w:pStyle w:val="Brdtext"/>
        <w:rPr>
          <w:rFonts w:ascii="Arial"/>
          <w:b/>
          <w:sz w:val="22"/>
        </w:rPr>
      </w:pPr>
    </w:p>
    <w:p w14:paraId="60D5200A" w14:textId="77777777" w:rsidR="0072743D" w:rsidRDefault="00A327A6">
      <w:pPr>
        <w:spacing w:line="252" w:lineRule="exact"/>
        <w:ind w:left="116"/>
        <w:rPr>
          <w:rFonts w:ascii="Arial"/>
        </w:rPr>
      </w:pPr>
      <w:r>
        <w:rPr>
          <w:rFonts w:ascii="Arial"/>
        </w:rPr>
        <w:t>Accession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Agreement</w:t>
      </w:r>
    </w:p>
    <w:p w14:paraId="60D5200B" w14:textId="77777777" w:rsidR="0072743D" w:rsidRPr="00A327A6" w:rsidRDefault="00A327A6">
      <w:pPr>
        <w:pStyle w:val="Brdtext"/>
        <w:spacing w:line="263" w:lineRule="exact"/>
        <w:ind w:left="116"/>
        <w:rPr>
          <w:lang w:val="en-GB"/>
        </w:rPr>
      </w:pPr>
      <w:r w:rsidRPr="00A327A6">
        <w:rPr>
          <w:lang w:val="en-GB"/>
        </w:rPr>
        <w:t>An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agreement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that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connects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a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new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legal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person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as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a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Party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to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Center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Agreement.</w:t>
      </w:r>
    </w:p>
    <w:p w14:paraId="60D5200C" w14:textId="77777777" w:rsidR="0072743D" w:rsidRPr="00A327A6" w:rsidRDefault="0072743D">
      <w:pPr>
        <w:pStyle w:val="Brdtext"/>
        <w:spacing w:before="2"/>
        <w:rPr>
          <w:sz w:val="22"/>
          <w:lang w:val="en-GB"/>
        </w:rPr>
      </w:pPr>
    </w:p>
    <w:p w14:paraId="60D5200D" w14:textId="77777777" w:rsidR="0072743D" w:rsidRPr="00A327A6" w:rsidRDefault="00A327A6">
      <w:pPr>
        <w:spacing w:line="252" w:lineRule="exact"/>
        <w:ind w:left="116"/>
        <w:rPr>
          <w:rFonts w:ascii="Arial"/>
          <w:lang w:val="en-GB"/>
        </w:rPr>
      </w:pPr>
      <w:r w:rsidRPr="00A327A6">
        <w:rPr>
          <w:rFonts w:ascii="Arial"/>
          <w:lang w:val="en-GB"/>
        </w:rPr>
        <w:t>Background</w:t>
      </w:r>
      <w:r w:rsidRPr="00A327A6">
        <w:rPr>
          <w:rFonts w:ascii="Arial"/>
          <w:spacing w:val="-4"/>
          <w:lang w:val="en-GB"/>
        </w:rPr>
        <w:t xml:space="preserve"> </w:t>
      </w:r>
      <w:r w:rsidRPr="00A327A6">
        <w:rPr>
          <w:rFonts w:ascii="Arial"/>
          <w:lang w:val="en-GB"/>
        </w:rPr>
        <w:t>Rights</w:t>
      </w:r>
    </w:p>
    <w:p w14:paraId="60D5200E" w14:textId="77777777" w:rsidR="0072743D" w:rsidRPr="00A327A6" w:rsidRDefault="00A327A6">
      <w:pPr>
        <w:pStyle w:val="Brdtext"/>
        <w:ind w:left="116" w:right="269"/>
        <w:rPr>
          <w:lang w:val="en-GB"/>
        </w:rPr>
      </w:pPr>
      <w:r w:rsidRPr="00A327A6">
        <w:rPr>
          <w:lang w:val="en-GB"/>
        </w:rPr>
        <w:t>The term “Background Rights” is used to connote the rights to patents, patent applications,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inventions, works protected by copyright, any other intellectual property rights, technical know-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how, and technical information, as well as any rights to use corresponding rights belonging to a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third party (each of which must be relevant to the center's activities, as described in the Program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Description), and which the Party owns or possesses upon entering into this agreement, or which</w:t>
      </w:r>
      <w:r w:rsidRPr="00A327A6">
        <w:rPr>
          <w:spacing w:val="-56"/>
          <w:lang w:val="en-GB"/>
        </w:rPr>
        <w:t xml:space="preserve"> </w:t>
      </w:r>
      <w:r w:rsidRPr="00A327A6">
        <w:rPr>
          <w:lang w:val="en-GB"/>
        </w:rPr>
        <w:t>are acquired or developed by the Party outside the framework of this agreement and are clearly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contributed by said Party, or which are developed in the course of the Party's work at the Center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(pursuant to the provided Program Description and noted in Appendix C), or which a Party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otherwise has clearly contributed in some other way to the work of the Center, according to the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Program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Description.</w:t>
      </w:r>
    </w:p>
    <w:p w14:paraId="60D5200F" w14:textId="77777777" w:rsidR="0072743D" w:rsidRPr="00A327A6" w:rsidRDefault="0072743D">
      <w:pPr>
        <w:pStyle w:val="Brdtext"/>
        <w:spacing w:before="2"/>
        <w:rPr>
          <w:sz w:val="22"/>
          <w:lang w:val="en-GB"/>
        </w:rPr>
      </w:pPr>
    </w:p>
    <w:p w14:paraId="60D52010" w14:textId="77777777" w:rsidR="0072743D" w:rsidRPr="00A327A6" w:rsidRDefault="00A327A6">
      <w:pPr>
        <w:spacing w:line="252" w:lineRule="exact"/>
        <w:ind w:left="116"/>
        <w:rPr>
          <w:rFonts w:ascii="Arial"/>
          <w:lang w:val="en-GB"/>
        </w:rPr>
      </w:pPr>
      <w:r w:rsidRPr="00A327A6">
        <w:rPr>
          <w:rFonts w:ascii="Arial"/>
          <w:lang w:val="en-GB"/>
        </w:rPr>
        <w:t>Center</w:t>
      </w:r>
    </w:p>
    <w:p w14:paraId="60D52011" w14:textId="77777777" w:rsidR="0072743D" w:rsidRPr="00A327A6" w:rsidRDefault="00A327A6">
      <w:pPr>
        <w:pStyle w:val="Brdtext"/>
        <w:spacing w:line="263" w:lineRule="exact"/>
        <w:ind w:left="116"/>
        <w:rPr>
          <w:lang w:val="en-GB"/>
        </w:rPr>
      </w:pPr>
      <w:r w:rsidRPr="00A327A6">
        <w:rPr>
          <w:lang w:val="en-GB"/>
        </w:rPr>
        <w:t>The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term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“Center”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refers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to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[name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of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center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of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excellence].</w:t>
      </w:r>
    </w:p>
    <w:p w14:paraId="60D52012" w14:textId="77777777" w:rsidR="0072743D" w:rsidRPr="00A327A6" w:rsidRDefault="0072743D">
      <w:pPr>
        <w:pStyle w:val="Brdtext"/>
        <w:spacing w:before="2"/>
        <w:rPr>
          <w:sz w:val="22"/>
          <w:lang w:val="en-GB"/>
        </w:rPr>
      </w:pPr>
    </w:p>
    <w:p w14:paraId="60D52013" w14:textId="77777777" w:rsidR="0072743D" w:rsidRPr="00A327A6" w:rsidRDefault="00A327A6">
      <w:pPr>
        <w:spacing w:line="252" w:lineRule="exact"/>
        <w:ind w:left="116"/>
        <w:rPr>
          <w:rFonts w:ascii="Arial"/>
          <w:lang w:val="en-GB"/>
        </w:rPr>
      </w:pPr>
      <w:r w:rsidRPr="00A327A6">
        <w:rPr>
          <w:rFonts w:ascii="Arial"/>
          <w:lang w:val="en-GB"/>
        </w:rPr>
        <w:t>Center</w:t>
      </w:r>
      <w:r w:rsidRPr="00A327A6">
        <w:rPr>
          <w:rFonts w:ascii="Arial"/>
          <w:spacing w:val="-4"/>
          <w:lang w:val="en-GB"/>
        </w:rPr>
        <w:t xml:space="preserve"> </w:t>
      </w:r>
      <w:r w:rsidRPr="00A327A6">
        <w:rPr>
          <w:rFonts w:ascii="Arial"/>
          <w:lang w:val="en-GB"/>
        </w:rPr>
        <w:t>Agreement</w:t>
      </w:r>
    </w:p>
    <w:p w14:paraId="60D52014" w14:textId="77777777" w:rsidR="0072743D" w:rsidRPr="00A327A6" w:rsidRDefault="00A327A6">
      <w:pPr>
        <w:pStyle w:val="Brdtext"/>
        <w:ind w:left="116" w:right="845"/>
        <w:rPr>
          <w:lang w:val="en-GB"/>
        </w:rPr>
      </w:pPr>
      <w:r w:rsidRPr="00A327A6">
        <w:rPr>
          <w:lang w:val="en-GB"/>
        </w:rPr>
        <w:t>The Center Agreement consists of this agreement and any Accession Agreement and other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modifications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of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2"/>
          <w:lang w:val="en-GB"/>
        </w:rPr>
        <w:t xml:space="preserve"> </w:t>
      </w:r>
      <w:r w:rsidRPr="00A327A6">
        <w:rPr>
          <w:lang w:val="en-GB"/>
        </w:rPr>
        <w:t>Center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Agreement,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as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well as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the Program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Description.</w:t>
      </w:r>
    </w:p>
    <w:p w14:paraId="60D52015" w14:textId="77777777" w:rsidR="0072743D" w:rsidRPr="00A327A6" w:rsidRDefault="0072743D">
      <w:pPr>
        <w:pStyle w:val="Brdtext"/>
        <w:spacing w:before="1"/>
        <w:rPr>
          <w:sz w:val="22"/>
          <w:lang w:val="en-GB"/>
        </w:rPr>
      </w:pPr>
    </w:p>
    <w:p w14:paraId="60D52016" w14:textId="77777777" w:rsidR="0072743D" w:rsidRPr="00A327A6" w:rsidRDefault="00A327A6">
      <w:pPr>
        <w:spacing w:line="252" w:lineRule="exact"/>
        <w:ind w:left="116"/>
        <w:rPr>
          <w:rFonts w:ascii="Arial"/>
          <w:lang w:val="en-GB"/>
        </w:rPr>
      </w:pPr>
      <w:r w:rsidRPr="00A327A6">
        <w:rPr>
          <w:rFonts w:ascii="Arial"/>
          <w:lang w:val="en-GB"/>
        </w:rPr>
        <w:t>Confidential</w:t>
      </w:r>
      <w:r w:rsidRPr="00A327A6">
        <w:rPr>
          <w:rFonts w:ascii="Arial"/>
          <w:spacing w:val="-7"/>
          <w:lang w:val="en-GB"/>
        </w:rPr>
        <w:t xml:space="preserve"> </w:t>
      </w:r>
      <w:r w:rsidRPr="00A327A6">
        <w:rPr>
          <w:rFonts w:ascii="Arial"/>
          <w:lang w:val="en-GB"/>
        </w:rPr>
        <w:t>Information</w:t>
      </w:r>
    </w:p>
    <w:p w14:paraId="60D52017" w14:textId="77777777" w:rsidR="0072743D" w:rsidRPr="00A327A6" w:rsidRDefault="00A327A6">
      <w:pPr>
        <w:pStyle w:val="Brdtext"/>
        <w:ind w:left="116" w:right="608"/>
        <w:jc w:val="both"/>
        <w:rPr>
          <w:lang w:val="en-GB"/>
        </w:rPr>
      </w:pPr>
      <w:r w:rsidRPr="00A327A6">
        <w:rPr>
          <w:lang w:val="en-GB"/>
        </w:rPr>
        <w:t>Written or otherwise documented information (as well as oral information) that is considered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confidential and which is communicated by one Party to another Party in connection with the</w:t>
      </w:r>
      <w:r w:rsidRPr="00A327A6">
        <w:rPr>
          <w:spacing w:val="-56"/>
          <w:lang w:val="en-GB"/>
        </w:rPr>
        <w:t xml:space="preserve"> </w:t>
      </w:r>
      <w:r w:rsidRPr="00A327A6">
        <w:rPr>
          <w:lang w:val="en-GB"/>
        </w:rPr>
        <w:t>work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of the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Center.</w:t>
      </w:r>
    </w:p>
    <w:p w14:paraId="60D52018" w14:textId="77777777" w:rsidR="0072743D" w:rsidRPr="00A327A6" w:rsidRDefault="0072743D">
      <w:pPr>
        <w:pStyle w:val="Brdtext"/>
        <w:rPr>
          <w:sz w:val="22"/>
          <w:lang w:val="en-GB"/>
        </w:rPr>
      </w:pPr>
    </w:p>
    <w:p w14:paraId="60D52019" w14:textId="77777777" w:rsidR="0072743D" w:rsidRPr="00A327A6" w:rsidRDefault="00A327A6">
      <w:pPr>
        <w:ind w:left="116"/>
        <w:rPr>
          <w:rFonts w:ascii="Arial"/>
          <w:lang w:val="en-GB"/>
        </w:rPr>
      </w:pPr>
      <w:r w:rsidRPr="00A327A6">
        <w:rPr>
          <w:rFonts w:ascii="Arial"/>
          <w:lang w:val="en-GB"/>
        </w:rPr>
        <w:t>Cooperation</w:t>
      </w:r>
      <w:r w:rsidRPr="00A327A6">
        <w:rPr>
          <w:rFonts w:ascii="Arial"/>
          <w:spacing w:val="-5"/>
          <w:lang w:val="en-GB"/>
        </w:rPr>
        <w:t xml:space="preserve"> </w:t>
      </w:r>
      <w:r w:rsidRPr="00A327A6">
        <w:rPr>
          <w:rFonts w:ascii="Arial"/>
          <w:lang w:val="en-GB"/>
        </w:rPr>
        <w:t>Agreement</w:t>
      </w:r>
    </w:p>
    <w:p w14:paraId="60D5201A" w14:textId="77777777" w:rsidR="0072743D" w:rsidRPr="00A327A6" w:rsidRDefault="00A327A6">
      <w:pPr>
        <w:pStyle w:val="Brdtext"/>
        <w:spacing w:before="1"/>
        <w:ind w:left="116" w:right="148"/>
        <w:rPr>
          <w:lang w:val="en-GB"/>
        </w:rPr>
      </w:pPr>
      <w:r w:rsidRPr="00A327A6">
        <w:rPr>
          <w:lang w:val="en-GB"/>
        </w:rPr>
        <w:t>An agreement into which one or more Parties enter with a third person to perform tasks within the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framework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of the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Center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Agreement.</w:t>
      </w:r>
    </w:p>
    <w:p w14:paraId="60D5201B" w14:textId="77777777" w:rsidR="0072743D" w:rsidRPr="00A327A6" w:rsidRDefault="0072743D">
      <w:pPr>
        <w:pStyle w:val="Brdtext"/>
        <w:spacing w:before="1"/>
        <w:rPr>
          <w:sz w:val="22"/>
          <w:lang w:val="en-GB"/>
        </w:rPr>
      </w:pPr>
    </w:p>
    <w:p w14:paraId="60D5201C" w14:textId="77777777" w:rsidR="0072743D" w:rsidRPr="00A327A6" w:rsidRDefault="00A327A6">
      <w:pPr>
        <w:spacing w:line="252" w:lineRule="exact"/>
        <w:ind w:left="116"/>
        <w:rPr>
          <w:rFonts w:ascii="Arial"/>
          <w:lang w:val="en-GB"/>
        </w:rPr>
      </w:pPr>
      <w:r w:rsidRPr="00A327A6">
        <w:rPr>
          <w:rFonts w:ascii="Arial"/>
          <w:lang w:val="en-GB"/>
        </w:rPr>
        <w:t>Individual</w:t>
      </w:r>
      <w:r w:rsidRPr="00A327A6">
        <w:rPr>
          <w:rFonts w:ascii="Arial"/>
          <w:spacing w:val="-7"/>
          <w:lang w:val="en-GB"/>
        </w:rPr>
        <w:t xml:space="preserve"> </w:t>
      </w:r>
      <w:r w:rsidRPr="00A327A6">
        <w:rPr>
          <w:rFonts w:ascii="Arial"/>
          <w:lang w:val="en-GB"/>
        </w:rPr>
        <w:t>Project</w:t>
      </w:r>
      <w:r w:rsidRPr="00A327A6">
        <w:rPr>
          <w:rFonts w:ascii="Arial"/>
          <w:spacing w:val="-3"/>
          <w:lang w:val="en-GB"/>
        </w:rPr>
        <w:t xml:space="preserve"> </w:t>
      </w:r>
      <w:r w:rsidRPr="00A327A6">
        <w:rPr>
          <w:rFonts w:ascii="Arial"/>
          <w:lang w:val="en-GB"/>
        </w:rPr>
        <w:t>Results</w:t>
      </w:r>
    </w:p>
    <w:p w14:paraId="60D5201D" w14:textId="77777777" w:rsidR="0072743D" w:rsidRPr="00A327A6" w:rsidRDefault="00A327A6">
      <w:pPr>
        <w:pStyle w:val="Brdtext"/>
        <w:spacing w:line="263" w:lineRule="exact"/>
        <w:ind w:left="116"/>
        <w:rPr>
          <w:lang w:val="en-GB"/>
        </w:rPr>
      </w:pPr>
      <w:r w:rsidRPr="00A327A6">
        <w:rPr>
          <w:lang w:val="en-GB"/>
        </w:rPr>
        <w:t>Project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results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generated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by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an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individual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Party.</w:t>
      </w:r>
    </w:p>
    <w:p w14:paraId="60D5201E" w14:textId="77777777" w:rsidR="0072743D" w:rsidRPr="00A327A6" w:rsidRDefault="0072743D">
      <w:pPr>
        <w:pStyle w:val="Brdtext"/>
        <w:spacing w:before="2"/>
        <w:rPr>
          <w:sz w:val="22"/>
          <w:lang w:val="en-GB"/>
        </w:rPr>
      </w:pPr>
    </w:p>
    <w:p w14:paraId="60D5201F" w14:textId="77777777" w:rsidR="0072743D" w:rsidRPr="00A327A6" w:rsidRDefault="00A327A6">
      <w:pPr>
        <w:spacing w:line="252" w:lineRule="exact"/>
        <w:ind w:left="116"/>
        <w:rPr>
          <w:rFonts w:ascii="Arial"/>
          <w:lang w:val="en-GB"/>
        </w:rPr>
      </w:pPr>
      <w:r w:rsidRPr="00A327A6">
        <w:rPr>
          <w:rFonts w:ascii="Arial"/>
          <w:lang w:val="en-GB"/>
        </w:rPr>
        <w:t>Joint</w:t>
      </w:r>
      <w:r w:rsidRPr="00A327A6">
        <w:rPr>
          <w:rFonts w:ascii="Arial"/>
          <w:spacing w:val="-3"/>
          <w:lang w:val="en-GB"/>
        </w:rPr>
        <w:t xml:space="preserve"> </w:t>
      </w:r>
      <w:r w:rsidRPr="00A327A6">
        <w:rPr>
          <w:rFonts w:ascii="Arial"/>
          <w:lang w:val="en-GB"/>
        </w:rPr>
        <w:t>Project</w:t>
      </w:r>
      <w:r w:rsidRPr="00A327A6">
        <w:rPr>
          <w:rFonts w:ascii="Arial"/>
          <w:spacing w:val="-1"/>
          <w:lang w:val="en-GB"/>
        </w:rPr>
        <w:t xml:space="preserve"> </w:t>
      </w:r>
      <w:r w:rsidRPr="00A327A6">
        <w:rPr>
          <w:rFonts w:ascii="Arial"/>
          <w:lang w:val="en-GB"/>
        </w:rPr>
        <w:t>Results</w:t>
      </w:r>
    </w:p>
    <w:p w14:paraId="60D52020" w14:textId="77777777" w:rsidR="0072743D" w:rsidRPr="00A327A6" w:rsidRDefault="00A327A6">
      <w:pPr>
        <w:pStyle w:val="Brdtext"/>
        <w:ind w:left="116" w:right="212"/>
        <w:jc w:val="both"/>
        <w:rPr>
          <w:lang w:val="en-GB"/>
        </w:rPr>
      </w:pPr>
      <w:r w:rsidRPr="00A327A6">
        <w:rPr>
          <w:lang w:val="en-GB"/>
        </w:rPr>
        <w:t>Project results generated jointly by multiple Parties in a Project, in such a manner that the various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Parties’ contributions may be distinguished from one another, or alternatively in the instance that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their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respective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contributions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cannot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be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divided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into</w:t>
      </w:r>
      <w:r w:rsidRPr="00A327A6">
        <w:rPr>
          <w:spacing w:val="2"/>
          <w:lang w:val="en-GB"/>
        </w:rPr>
        <w:t xml:space="preserve"> </w:t>
      </w:r>
      <w:r w:rsidRPr="00A327A6">
        <w:rPr>
          <w:lang w:val="en-GB"/>
        </w:rPr>
        <w:t>discriminate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components</w:t>
      </w:r>
      <w:r w:rsidRPr="00A327A6">
        <w:rPr>
          <w:spacing w:val="-5"/>
          <w:lang w:val="en-GB"/>
        </w:rPr>
        <w:t xml:space="preserve"> </w:t>
      </w:r>
      <w:r w:rsidRPr="00A327A6">
        <w:rPr>
          <w:lang w:val="en-GB"/>
        </w:rPr>
        <w:t>of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whole.</w:t>
      </w:r>
    </w:p>
    <w:p w14:paraId="60D52021" w14:textId="77777777" w:rsidR="0072743D" w:rsidRPr="00A327A6" w:rsidRDefault="0072743D">
      <w:pPr>
        <w:pStyle w:val="Brdtext"/>
        <w:spacing w:before="1"/>
        <w:rPr>
          <w:sz w:val="22"/>
          <w:lang w:val="en-GB"/>
        </w:rPr>
      </w:pPr>
    </w:p>
    <w:p w14:paraId="60D52022" w14:textId="77777777" w:rsidR="0072743D" w:rsidRPr="00A327A6" w:rsidRDefault="00A327A6">
      <w:pPr>
        <w:spacing w:line="252" w:lineRule="exact"/>
        <w:ind w:left="116"/>
        <w:rPr>
          <w:rFonts w:ascii="Arial"/>
          <w:lang w:val="en-GB"/>
        </w:rPr>
      </w:pPr>
      <w:r w:rsidRPr="00A327A6">
        <w:rPr>
          <w:rFonts w:ascii="Arial"/>
          <w:lang w:val="en-GB"/>
        </w:rPr>
        <w:t>Affiliates</w:t>
      </w:r>
    </w:p>
    <w:p w14:paraId="60D52023" w14:textId="77777777" w:rsidR="0072743D" w:rsidRPr="00A327A6" w:rsidRDefault="00A327A6">
      <w:pPr>
        <w:pStyle w:val="Brdtext"/>
        <w:ind w:left="116" w:right="551"/>
        <w:rPr>
          <w:lang w:val="en-GB"/>
        </w:rPr>
      </w:pPr>
      <w:r w:rsidRPr="00A327A6">
        <w:rPr>
          <w:lang w:val="en-GB"/>
        </w:rPr>
        <w:t>A legal person that is a wholly or partly owned subsidiary (or equivalent legal person) or the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parent company (or equivalent legal person) to a Party or company within the same corporate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group as the Party, or that shares a common parent company (or equivalent legal person) with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another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Party.</w:t>
      </w:r>
    </w:p>
    <w:p w14:paraId="60D52024" w14:textId="77777777" w:rsidR="0072743D" w:rsidRPr="00A327A6" w:rsidRDefault="0072743D">
      <w:pPr>
        <w:rPr>
          <w:lang w:val="en-GB"/>
        </w:rPr>
        <w:sectPr w:rsidR="0072743D" w:rsidRPr="00A327A6">
          <w:pgSz w:w="11910" w:h="16840"/>
          <w:pgMar w:top="1320" w:right="1300" w:bottom="1200" w:left="1300" w:header="0" w:footer="1020" w:gutter="0"/>
          <w:cols w:space="720"/>
        </w:sectPr>
      </w:pPr>
    </w:p>
    <w:p w14:paraId="60D52025" w14:textId="77777777" w:rsidR="0072743D" w:rsidRPr="00A327A6" w:rsidRDefault="00A327A6">
      <w:pPr>
        <w:spacing w:before="77"/>
        <w:ind w:left="116"/>
        <w:rPr>
          <w:rFonts w:ascii="Arial"/>
          <w:lang w:val="en-GB"/>
        </w:rPr>
      </w:pPr>
      <w:r w:rsidRPr="00A327A6">
        <w:rPr>
          <w:rFonts w:ascii="Arial"/>
          <w:lang w:val="en-GB"/>
        </w:rPr>
        <w:lastRenderedPageBreak/>
        <w:t>Party</w:t>
      </w:r>
    </w:p>
    <w:p w14:paraId="60D52026" w14:textId="77777777" w:rsidR="0072743D" w:rsidRPr="00A327A6" w:rsidRDefault="00A327A6">
      <w:pPr>
        <w:pStyle w:val="Brdtext"/>
        <w:spacing w:before="1"/>
        <w:ind w:left="116"/>
        <w:rPr>
          <w:lang w:val="en-GB"/>
        </w:rPr>
      </w:pPr>
      <w:r w:rsidRPr="00A327A6">
        <w:rPr>
          <w:lang w:val="en-GB"/>
        </w:rPr>
        <w:t>Legal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person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who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has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signed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this</w:t>
      </w:r>
      <w:r w:rsidRPr="00A327A6">
        <w:rPr>
          <w:spacing w:val="-6"/>
          <w:lang w:val="en-GB"/>
        </w:rPr>
        <w:t xml:space="preserve"> </w:t>
      </w:r>
      <w:r w:rsidRPr="00A327A6">
        <w:rPr>
          <w:lang w:val="en-GB"/>
        </w:rPr>
        <w:t>agreement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or</w:t>
      </w:r>
      <w:r w:rsidRPr="00A327A6">
        <w:rPr>
          <w:spacing w:val="-5"/>
          <w:lang w:val="en-GB"/>
        </w:rPr>
        <w:t xml:space="preserve"> </w:t>
      </w:r>
      <w:r w:rsidRPr="00A327A6">
        <w:rPr>
          <w:lang w:val="en-GB"/>
        </w:rPr>
        <w:t>an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Accession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Agreement.</w:t>
      </w:r>
    </w:p>
    <w:p w14:paraId="60D52027" w14:textId="77777777" w:rsidR="0072743D" w:rsidRPr="00A327A6" w:rsidRDefault="0072743D">
      <w:pPr>
        <w:pStyle w:val="Brdtext"/>
        <w:rPr>
          <w:sz w:val="22"/>
          <w:lang w:val="en-GB"/>
        </w:rPr>
      </w:pPr>
    </w:p>
    <w:p w14:paraId="60D52028" w14:textId="77777777" w:rsidR="0072743D" w:rsidRPr="00A327A6" w:rsidRDefault="00A327A6">
      <w:pPr>
        <w:ind w:left="116"/>
        <w:rPr>
          <w:rFonts w:ascii="Arial"/>
          <w:lang w:val="en-GB"/>
        </w:rPr>
      </w:pPr>
      <w:r w:rsidRPr="00A327A6">
        <w:rPr>
          <w:rFonts w:ascii="Arial"/>
          <w:lang w:val="en-GB"/>
        </w:rPr>
        <w:t>Program</w:t>
      </w:r>
      <w:r w:rsidRPr="00A327A6">
        <w:rPr>
          <w:rFonts w:ascii="Arial"/>
          <w:spacing w:val="-6"/>
          <w:lang w:val="en-GB"/>
        </w:rPr>
        <w:t xml:space="preserve"> </w:t>
      </w:r>
      <w:r w:rsidRPr="00A327A6">
        <w:rPr>
          <w:rFonts w:ascii="Arial"/>
          <w:lang w:val="en-GB"/>
        </w:rPr>
        <w:t>Description</w:t>
      </w:r>
    </w:p>
    <w:p w14:paraId="60D52029" w14:textId="77777777" w:rsidR="0072743D" w:rsidRPr="00A327A6" w:rsidRDefault="00A327A6">
      <w:pPr>
        <w:pStyle w:val="Brdtext"/>
        <w:ind w:left="116" w:right="151"/>
        <w:rPr>
          <w:lang w:val="en-GB"/>
        </w:rPr>
      </w:pPr>
      <w:r w:rsidRPr="00A327A6">
        <w:rPr>
          <w:lang w:val="en-GB"/>
        </w:rPr>
        <w:t>The mission statement attached to the Swedish Energy Agency's decision of funding to the Center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[date,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reference number].</w:t>
      </w:r>
    </w:p>
    <w:p w14:paraId="60D5202A" w14:textId="77777777" w:rsidR="0072743D" w:rsidRPr="00A327A6" w:rsidRDefault="0072743D">
      <w:pPr>
        <w:pStyle w:val="Brdtext"/>
        <w:spacing w:before="1"/>
        <w:rPr>
          <w:sz w:val="22"/>
          <w:lang w:val="en-GB"/>
        </w:rPr>
      </w:pPr>
    </w:p>
    <w:p w14:paraId="60D5202B" w14:textId="77777777" w:rsidR="0072743D" w:rsidRPr="00A327A6" w:rsidRDefault="00A327A6">
      <w:pPr>
        <w:spacing w:before="1" w:line="252" w:lineRule="exact"/>
        <w:ind w:left="116"/>
        <w:rPr>
          <w:rFonts w:ascii="Arial"/>
          <w:lang w:val="en-GB"/>
        </w:rPr>
      </w:pPr>
      <w:r w:rsidRPr="00A327A6">
        <w:rPr>
          <w:rFonts w:ascii="Arial"/>
          <w:lang w:val="en-GB"/>
        </w:rPr>
        <w:t>Program</w:t>
      </w:r>
      <w:r w:rsidRPr="00A327A6">
        <w:rPr>
          <w:rFonts w:ascii="Arial"/>
          <w:spacing w:val="-4"/>
          <w:lang w:val="en-GB"/>
        </w:rPr>
        <w:t xml:space="preserve"> </w:t>
      </w:r>
      <w:r w:rsidRPr="00A327A6">
        <w:rPr>
          <w:rFonts w:ascii="Arial"/>
          <w:lang w:val="en-GB"/>
        </w:rPr>
        <w:t>Council</w:t>
      </w:r>
    </w:p>
    <w:p w14:paraId="60D5202C" w14:textId="77777777" w:rsidR="0072743D" w:rsidRPr="00A327A6" w:rsidRDefault="00A327A6">
      <w:pPr>
        <w:pStyle w:val="Brdtext"/>
        <w:ind w:left="116" w:right="194"/>
        <w:rPr>
          <w:lang w:val="en-GB"/>
        </w:rPr>
      </w:pPr>
      <w:r w:rsidRPr="00A327A6">
        <w:rPr>
          <w:lang w:val="en-GB"/>
        </w:rPr>
        <w:t>The group of members appointed by the Vice-Chancellor in accordance with Sections 6.2 and 6.3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below.</w:t>
      </w:r>
    </w:p>
    <w:p w14:paraId="60D5202D" w14:textId="77777777" w:rsidR="0072743D" w:rsidRPr="00A327A6" w:rsidRDefault="0072743D">
      <w:pPr>
        <w:pStyle w:val="Brdtext"/>
        <w:rPr>
          <w:sz w:val="22"/>
          <w:lang w:val="en-GB"/>
        </w:rPr>
      </w:pPr>
    </w:p>
    <w:p w14:paraId="60D5202E" w14:textId="77777777" w:rsidR="0072743D" w:rsidRPr="00A327A6" w:rsidRDefault="00A327A6">
      <w:pPr>
        <w:spacing w:line="252" w:lineRule="exact"/>
        <w:ind w:left="116"/>
        <w:rPr>
          <w:rFonts w:ascii="Arial"/>
          <w:lang w:val="en-GB"/>
        </w:rPr>
      </w:pPr>
      <w:r w:rsidRPr="00A327A6">
        <w:rPr>
          <w:rFonts w:ascii="Arial"/>
          <w:lang w:val="en-GB"/>
        </w:rPr>
        <w:t>Project</w:t>
      </w:r>
    </w:p>
    <w:p w14:paraId="60D5202F" w14:textId="77777777" w:rsidR="0072743D" w:rsidRPr="00A327A6" w:rsidRDefault="00A327A6">
      <w:pPr>
        <w:pStyle w:val="Brdtext"/>
        <w:ind w:left="116" w:right="257"/>
        <w:rPr>
          <w:lang w:val="en-GB"/>
        </w:rPr>
      </w:pPr>
      <w:r w:rsidRPr="00A327A6">
        <w:rPr>
          <w:lang w:val="en-GB"/>
        </w:rPr>
        <w:t>A Center activity that has been decided upon in writing, and which is well-defined in terms of its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technical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focus,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area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of</w:t>
      </w:r>
      <w:r w:rsidRPr="00A327A6">
        <w:rPr>
          <w:spacing w:val="-5"/>
          <w:lang w:val="en-GB"/>
        </w:rPr>
        <w:t xml:space="preserve"> </w:t>
      </w:r>
      <w:r w:rsidRPr="00A327A6">
        <w:rPr>
          <w:lang w:val="en-GB"/>
        </w:rPr>
        <w:t>application,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participating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Parties,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costs,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and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time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and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resource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demands.</w:t>
      </w:r>
    </w:p>
    <w:p w14:paraId="60D52030" w14:textId="77777777" w:rsidR="0072743D" w:rsidRPr="00A327A6" w:rsidRDefault="0072743D">
      <w:pPr>
        <w:pStyle w:val="Brdtext"/>
        <w:spacing w:before="1"/>
        <w:rPr>
          <w:sz w:val="22"/>
          <w:lang w:val="en-GB"/>
        </w:rPr>
      </w:pPr>
    </w:p>
    <w:p w14:paraId="60D52031" w14:textId="77777777" w:rsidR="0072743D" w:rsidRPr="00A327A6" w:rsidRDefault="00A327A6">
      <w:pPr>
        <w:spacing w:line="252" w:lineRule="exact"/>
        <w:ind w:left="116"/>
        <w:rPr>
          <w:rFonts w:ascii="Arial"/>
          <w:lang w:val="en-GB"/>
        </w:rPr>
      </w:pPr>
      <w:r w:rsidRPr="00A327A6">
        <w:rPr>
          <w:rFonts w:ascii="Arial"/>
          <w:lang w:val="en-GB"/>
        </w:rPr>
        <w:t>Project</w:t>
      </w:r>
      <w:r w:rsidRPr="00A327A6">
        <w:rPr>
          <w:rFonts w:ascii="Arial"/>
          <w:spacing w:val="-4"/>
          <w:lang w:val="en-GB"/>
        </w:rPr>
        <w:t xml:space="preserve"> </w:t>
      </w:r>
      <w:r w:rsidRPr="00A327A6">
        <w:rPr>
          <w:rFonts w:ascii="Arial"/>
          <w:lang w:val="en-GB"/>
        </w:rPr>
        <w:t>Manager</w:t>
      </w:r>
    </w:p>
    <w:p w14:paraId="60D52032" w14:textId="77777777" w:rsidR="0072743D" w:rsidRPr="00A327A6" w:rsidRDefault="00A327A6">
      <w:pPr>
        <w:pStyle w:val="Brdtext"/>
        <w:spacing w:line="264" w:lineRule="exact"/>
        <w:ind w:left="116"/>
        <w:rPr>
          <w:lang w:val="en-GB"/>
        </w:rPr>
      </w:pPr>
      <w:r w:rsidRPr="00A327A6">
        <w:rPr>
          <w:lang w:val="en-GB"/>
        </w:rPr>
        <w:t>The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person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who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coordinates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a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Project.</w:t>
      </w:r>
    </w:p>
    <w:p w14:paraId="60D52033" w14:textId="77777777" w:rsidR="0072743D" w:rsidRPr="00A327A6" w:rsidRDefault="0072743D">
      <w:pPr>
        <w:pStyle w:val="Brdtext"/>
        <w:spacing w:before="2"/>
        <w:rPr>
          <w:sz w:val="22"/>
          <w:lang w:val="en-GB"/>
        </w:rPr>
      </w:pPr>
    </w:p>
    <w:p w14:paraId="60D52034" w14:textId="77777777" w:rsidR="0072743D" w:rsidRPr="00A327A6" w:rsidRDefault="00A327A6">
      <w:pPr>
        <w:spacing w:line="252" w:lineRule="exact"/>
        <w:ind w:left="116"/>
        <w:rPr>
          <w:rFonts w:ascii="Arial"/>
          <w:lang w:val="en-GB"/>
        </w:rPr>
      </w:pPr>
      <w:r w:rsidRPr="00A327A6">
        <w:rPr>
          <w:rFonts w:ascii="Arial"/>
          <w:lang w:val="en-GB"/>
        </w:rPr>
        <w:t>Project</w:t>
      </w:r>
      <w:r w:rsidRPr="00A327A6">
        <w:rPr>
          <w:rFonts w:ascii="Arial"/>
          <w:spacing w:val="-3"/>
          <w:lang w:val="en-GB"/>
        </w:rPr>
        <w:t xml:space="preserve"> </w:t>
      </w:r>
      <w:r w:rsidRPr="00A327A6">
        <w:rPr>
          <w:rFonts w:ascii="Arial"/>
          <w:lang w:val="en-GB"/>
        </w:rPr>
        <w:t>Results</w:t>
      </w:r>
    </w:p>
    <w:p w14:paraId="60D52035" w14:textId="77777777" w:rsidR="0072743D" w:rsidRPr="00A327A6" w:rsidRDefault="00A327A6">
      <w:pPr>
        <w:pStyle w:val="Brdtext"/>
        <w:ind w:left="116" w:right="186"/>
        <w:rPr>
          <w:lang w:val="en-GB"/>
        </w:rPr>
      </w:pPr>
      <w:r w:rsidRPr="00A327A6">
        <w:rPr>
          <w:lang w:val="en-GB"/>
        </w:rPr>
        <w:t>All results arising from the work involved in a Project funded under the funding decision of the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Swedish Energy Agency [date, reference number] and the Center Agreement, including technical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know-how, inventions (patentable or not) and all intellectual property rights (such as patents,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designs,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copyrights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and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related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rights),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as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well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as</w:t>
      </w:r>
      <w:r w:rsidRPr="00A327A6">
        <w:rPr>
          <w:spacing w:val="-6"/>
          <w:lang w:val="en-GB"/>
        </w:rPr>
        <w:t xml:space="preserve"> </w:t>
      </w:r>
      <w:r w:rsidRPr="00A327A6">
        <w:rPr>
          <w:lang w:val="en-GB"/>
        </w:rPr>
        <w:t>any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entitlement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to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use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rights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of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a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third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party.</w:t>
      </w:r>
    </w:p>
    <w:p w14:paraId="60D52036" w14:textId="77777777" w:rsidR="0072743D" w:rsidRPr="00A327A6" w:rsidRDefault="0072743D">
      <w:pPr>
        <w:pStyle w:val="Brdtext"/>
        <w:spacing w:before="2"/>
        <w:rPr>
          <w:sz w:val="22"/>
          <w:lang w:val="en-GB"/>
        </w:rPr>
      </w:pPr>
    </w:p>
    <w:p w14:paraId="60D52037" w14:textId="77777777" w:rsidR="0072743D" w:rsidRPr="00A327A6" w:rsidRDefault="00A327A6">
      <w:pPr>
        <w:spacing w:line="252" w:lineRule="exact"/>
        <w:ind w:left="116"/>
        <w:rPr>
          <w:rFonts w:ascii="Arial"/>
          <w:lang w:val="en-GB"/>
        </w:rPr>
      </w:pPr>
      <w:r w:rsidRPr="00A327A6">
        <w:rPr>
          <w:rFonts w:ascii="Arial"/>
          <w:lang w:val="en-GB"/>
        </w:rPr>
        <w:t>Reference</w:t>
      </w:r>
      <w:r w:rsidRPr="00A327A6">
        <w:rPr>
          <w:rFonts w:ascii="Arial"/>
          <w:spacing w:val="-5"/>
          <w:lang w:val="en-GB"/>
        </w:rPr>
        <w:t xml:space="preserve"> </w:t>
      </w:r>
      <w:r w:rsidRPr="00A327A6">
        <w:rPr>
          <w:rFonts w:ascii="Arial"/>
          <w:lang w:val="en-GB"/>
        </w:rPr>
        <w:t>Group</w:t>
      </w:r>
    </w:p>
    <w:p w14:paraId="60D52038" w14:textId="77777777" w:rsidR="0072743D" w:rsidRPr="00A327A6" w:rsidRDefault="00A327A6">
      <w:pPr>
        <w:pStyle w:val="Brdtext"/>
        <w:spacing w:line="263" w:lineRule="exact"/>
        <w:ind w:left="116"/>
        <w:rPr>
          <w:lang w:val="en-GB"/>
        </w:rPr>
      </w:pPr>
      <w:r w:rsidRPr="00A327A6">
        <w:rPr>
          <w:lang w:val="en-GB"/>
        </w:rPr>
        <w:t>A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group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of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representatives</w:t>
      </w:r>
      <w:r w:rsidRPr="00A327A6">
        <w:rPr>
          <w:spacing w:val="-5"/>
          <w:lang w:val="en-GB"/>
        </w:rPr>
        <w:t xml:space="preserve"> </w:t>
      </w:r>
      <w:r w:rsidRPr="00A327A6">
        <w:rPr>
          <w:lang w:val="en-GB"/>
        </w:rPr>
        <w:t>of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Parties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involved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in</w:t>
      </w:r>
      <w:r w:rsidRPr="00A327A6">
        <w:rPr>
          <w:spacing w:val="-6"/>
          <w:lang w:val="en-GB"/>
        </w:rPr>
        <w:t xml:space="preserve"> </w:t>
      </w:r>
      <w:r w:rsidRPr="00A327A6">
        <w:rPr>
          <w:lang w:val="en-GB"/>
        </w:rPr>
        <w:t>a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Project.</w:t>
      </w:r>
    </w:p>
    <w:p w14:paraId="60D52039" w14:textId="77777777" w:rsidR="0072743D" w:rsidRPr="00A327A6" w:rsidRDefault="0072743D">
      <w:pPr>
        <w:pStyle w:val="Brdtext"/>
        <w:spacing w:before="2"/>
        <w:rPr>
          <w:sz w:val="22"/>
          <w:lang w:val="en-GB"/>
        </w:rPr>
      </w:pPr>
    </w:p>
    <w:p w14:paraId="60D5203A" w14:textId="77777777" w:rsidR="0072743D" w:rsidRPr="00A327A6" w:rsidRDefault="00A327A6">
      <w:pPr>
        <w:spacing w:line="252" w:lineRule="exact"/>
        <w:ind w:left="116"/>
        <w:rPr>
          <w:rFonts w:ascii="Arial"/>
          <w:lang w:val="en-GB"/>
        </w:rPr>
      </w:pPr>
      <w:r w:rsidRPr="00A327A6">
        <w:rPr>
          <w:rFonts w:ascii="Arial"/>
          <w:lang w:val="en-GB"/>
        </w:rPr>
        <w:t>Vice-Chancellor</w:t>
      </w:r>
    </w:p>
    <w:p w14:paraId="60D5203B" w14:textId="77777777" w:rsidR="0072743D" w:rsidRPr="00A327A6" w:rsidRDefault="00A327A6">
      <w:pPr>
        <w:pStyle w:val="Brdtext"/>
        <w:spacing w:line="263" w:lineRule="exact"/>
        <w:ind w:left="116"/>
        <w:rPr>
          <w:lang w:val="en-GB"/>
        </w:rPr>
      </w:pPr>
      <w:r w:rsidRPr="00A327A6">
        <w:rPr>
          <w:lang w:val="en-GB"/>
        </w:rPr>
        <w:t>The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vice-chancellor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of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[the Host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institution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of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higher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learning].</w:t>
      </w:r>
    </w:p>
    <w:p w14:paraId="60D5203C" w14:textId="77777777" w:rsidR="0072743D" w:rsidRPr="00A327A6" w:rsidRDefault="0072743D">
      <w:pPr>
        <w:pStyle w:val="Brdtext"/>
        <w:spacing w:before="2"/>
        <w:rPr>
          <w:sz w:val="22"/>
          <w:lang w:val="en-GB"/>
        </w:rPr>
      </w:pPr>
    </w:p>
    <w:p w14:paraId="60D5203D" w14:textId="77777777" w:rsidR="0072743D" w:rsidRPr="00A327A6" w:rsidRDefault="00A327A6">
      <w:pPr>
        <w:spacing w:line="252" w:lineRule="exact"/>
        <w:ind w:left="116"/>
        <w:rPr>
          <w:rFonts w:ascii="Arial"/>
          <w:lang w:val="en-GB"/>
        </w:rPr>
      </w:pPr>
      <w:r w:rsidRPr="00A327A6">
        <w:rPr>
          <w:rFonts w:ascii="Arial"/>
          <w:lang w:val="en-GB"/>
        </w:rPr>
        <w:t>Profit</w:t>
      </w:r>
      <w:r w:rsidRPr="00A327A6">
        <w:rPr>
          <w:rFonts w:ascii="Arial"/>
          <w:spacing w:val="-4"/>
          <w:lang w:val="en-GB"/>
        </w:rPr>
        <w:t xml:space="preserve"> </w:t>
      </w:r>
      <w:r w:rsidRPr="00A327A6">
        <w:rPr>
          <w:rFonts w:ascii="Arial"/>
          <w:lang w:val="en-GB"/>
        </w:rPr>
        <w:t>Center</w:t>
      </w:r>
    </w:p>
    <w:p w14:paraId="60D5203E" w14:textId="77777777" w:rsidR="0072743D" w:rsidRPr="00A327A6" w:rsidRDefault="00A327A6">
      <w:pPr>
        <w:pStyle w:val="Brdtext"/>
        <w:ind w:left="116" w:right="461"/>
        <w:rPr>
          <w:lang w:val="en-GB"/>
        </w:rPr>
      </w:pPr>
      <w:r w:rsidRPr="00A327A6">
        <w:rPr>
          <w:lang w:val="en-GB"/>
        </w:rPr>
        <w:t>A unit within [the Host institution of higher learning] for which separate accounting of income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and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expenses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is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performed.</w:t>
      </w:r>
    </w:p>
    <w:p w14:paraId="60D5203F" w14:textId="77777777" w:rsidR="0072743D" w:rsidRPr="00A327A6" w:rsidRDefault="0072743D">
      <w:pPr>
        <w:pStyle w:val="Brdtext"/>
        <w:rPr>
          <w:sz w:val="26"/>
          <w:lang w:val="en-GB"/>
        </w:rPr>
      </w:pPr>
    </w:p>
    <w:p w14:paraId="60D52040" w14:textId="77777777" w:rsidR="0072743D" w:rsidRPr="00A327A6" w:rsidRDefault="00A327A6">
      <w:pPr>
        <w:pStyle w:val="Liststycke"/>
        <w:numPr>
          <w:ilvl w:val="0"/>
          <w:numId w:val="6"/>
        </w:numPr>
        <w:tabs>
          <w:tab w:val="left" w:pos="299"/>
        </w:tabs>
        <w:spacing w:before="231"/>
        <w:ind w:left="298" w:hanging="183"/>
        <w:rPr>
          <w:rFonts w:ascii="Arial" w:hAnsi="Arial"/>
          <w:b/>
          <w:lang w:val="en-GB"/>
        </w:rPr>
      </w:pPr>
      <w:r w:rsidRPr="00A327A6">
        <w:rPr>
          <w:rFonts w:ascii="Arial" w:hAnsi="Arial"/>
          <w:b/>
          <w:lang w:val="en-GB"/>
        </w:rPr>
        <w:t>The</w:t>
      </w:r>
      <w:r w:rsidRPr="00A327A6">
        <w:rPr>
          <w:rFonts w:ascii="Arial" w:hAnsi="Arial"/>
          <w:b/>
          <w:spacing w:val="-4"/>
          <w:lang w:val="en-GB"/>
        </w:rPr>
        <w:t xml:space="preserve"> </w:t>
      </w:r>
      <w:r w:rsidRPr="00A327A6">
        <w:rPr>
          <w:rFonts w:ascii="Arial" w:hAnsi="Arial"/>
          <w:b/>
          <w:lang w:val="en-GB"/>
        </w:rPr>
        <w:t>focus</w:t>
      </w:r>
      <w:r w:rsidRPr="00A327A6">
        <w:rPr>
          <w:rFonts w:ascii="Arial" w:hAnsi="Arial"/>
          <w:b/>
          <w:spacing w:val="-2"/>
          <w:lang w:val="en-GB"/>
        </w:rPr>
        <w:t xml:space="preserve"> </w:t>
      </w:r>
      <w:r w:rsidRPr="00A327A6">
        <w:rPr>
          <w:rFonts w:ascii="Arial" w:hAnsi="Arial"/>
          <w:b/>
          <w:lang w:val="en-GB"/>
        </w:rPr>
        <w:t>of</w:t>
      </w:r>
      <w:r w:rsidRPr="00A327A6">
        <w:rPr>
          <w:rFonts w:ascii="Arial" w:hAnsi="Arial"/>
          <w:b/>
          <w:spacing w:val="-3"/>
          <w:lang w:val="en-GB"/>
        </w:rPr>
        <w:t xml:space="preserve"> </w:t>
      </w:r>
      <w:r w:rsidRPr="00A327A6">
        <w:rPr>
          <w:rFonts w:ascii="Arial" w:hAnsi="Arial"/>
          <w:b/>
          <w:lang w:val="en-GB"/>
        </w:rPr>
        <w:t>the</w:t>
      </w:r>
      <w:r w:rsidRPr="00A327A6">
        <w:rPr>
          <w:rFonts w:ascii="Arial" w:hAnsi="Arial"/>
          <w:b/>
          <w:spacing w:val="-1"/>
          <w:lang w:val="en-GB"/>
        </w:rPr>
        <w:t xml:space="preserve"> </w:t>
      </w:r>
      <w:r w:rsidRPr="00A327A6">
        <w:rPr>
          <w:rFonts w:ascii="Arial" w:hAnsi="Arial"/>
          <w:b/>
          <w:lang w:val="en-GB"/>
        </w:rPr>
        <w:t>research, and</w:t>
      </w:r>
      <w:r w:rsidRPr="00A327A6">
        <w:rPr>
          <w:rFonts w:ascii="Arial" w:hAnsi="Arial"/>
          <w:b/>
          <w:spacing w:val="-4"/>
          <w:lang w:val="en-GB"/>
        </w:rPr>
        <w:t xml:space="preserve"> </w:t>
      </w:r>
      <w:r w:rsidRPr="00A327A6">
        <w:rPr>
          <w:rFonts w:ascii="Arial" w:hAnsi="Arial"/>
          <w:b/>
          <w:lang w:val="en-GB"/>
        </w:rPr>
        <w:t>the</w:t>
      </w:r>
      <w:r w:rsidRPr="00A327A6">
        <w:rPr>
          <w:rFonts w:ascii="Arial" w:hAnsi="Arial"/>
          <w:b/>
          <w:spacing w:val="-5"/>
          <w:lang w:val="en-GB"/>
        </w:rPr>
        <w:t xml:space="preserve"> </w:t>
      </w:r>
      <w:r w:rsidRPr="00A327A6">
        <w:rPr>
          <w:rFonts w:ascii="Arial" w:hAnsi="Arial"/>
          <w:b/>
          <w:lang w:val="en-GB"/>
        </w:rPr>
        <w:t>Parties’</w:t>
      </w:r>
      <w:r w:rsidRPr="00A327A6">
        <w:rPr>
          <w:rFonts w:ascii="Arial" w:hAnsi="Arial"/>
          <w:b/>
          <w:spacing w:val="1"/>
          <w:lang w:val="en-GB"/>
        </w:rPr>
        <w:t xml:space="preserve"> </w:t>
      </w:r>
      <w:r w:rsidRPr="00A327A6">
        <w:rPr>
          <w:rFonts w:ascii="Arial" w:hAnsi="Arial"/>
          <w:b/>
          <w:lang w:val="en-GB"/>
        </w:rPr>
        <w:t>commitments</w:t>
      </w:r>
      <w:r w:rsidRPr="00A327A6">
        <w:rPr>
          <w:rFonts w:ascii="Arial" w:hAnsi="Arial"/>
          <w:b/>
          <w:spacing w:val="-4"/>
          <w:lang w:val="en-GB"/>
        </w:rPr>
        <w:t xml:space="preserve"> </w:t>
      </w:r>
      <w:r w:rsidRPr="00A327A6">
        <w:rPr>
          <w:rFonts w:ascii="Arial" w:hAnsi="Arial"/>
          <w:b/>
          <w:lang w:val="en-GB"/>
        </w:rPr>
        <w:t>with</w:t>
      </w:r>
      <w:r w:rsidRPr="00A327A6">
        <w:rPr>
          <w:rFonts w:ascii="Arial" w:hAnsi="Arial"/>
          <w:b/>
          <w:spacing w:val="-4"/>
          <w:lang w:val="en-GB"/>
        </w:rPr>
        <w:t xml:space="preserve"> </w:t>
      </w:r>
      <w:r w:rsidRPr="00A327A6">
        <w:rPr>
          <w:rFonts w:ascii="Arial" w:hAnsi="Arial"/>
          <w:b/>
          <w:lang w:val="en-GB"/>
        </w:rPr>
        <w:t>respect</w:t>
      </w:r>
      <w:r w:rsidRPr="00A327A6">
        <w:rPr>
          <w:rFonts w:ascii="Arial" w:hAnsi="Arial"/>
          <w:b/>
          <w:spacing w:val="-3"/>
          <w:lang w:val="en-GB"/>
        </w:rPr>
        <w:t xml:space="preserve"> </w:t>
      </w:r>
      <w:r w:rsidRPr="00A327A6">
        <w:rPr>
          <w:rFonts w:ascii="Arial" w:hAnsi="Arial"/>
          <w:b/>
          <w:lang w:val="en-GB"/>
        </w:rPr>
        <w:t>to</w:t>
      </w:r>
      <w:r w:rsidRPr="00A327A6">
        <w:rPr>
          <w:rFonts w:ascii="Arial" w:hAnsi="Arial"/>
          <w:b/>
          <w:spacing w:val="-1"/>
          <w:lang w:val="en-GB"/>
        </w:rPr>
        <w:t xml:space="preserve"> </w:t>
      </w:r>
      <w:r w:rsidRPr="00A327A6">
        <w:rPr>
          <w:rFonts w:ascii="Arial" w:hAnsi="Arial"/>
          <w:b/>
          <w:lang w:val="en-GB"/>
        </w:rPr>
        <w:t>said</w:t>
      </w:r>
      <w:r w:rsidRPr="00A327A6">
        <w:rPr>
          <w:rFonts w:ascii="Arial" w:hAnsi="Arial"/>
          <w:b/>
          <w:spacing w:val="-2"/>
          <w:lang w:val="en-GB"/>
        </w:rPr>
        <w:t xml:space="preserve"> </w:t>
      </w:r>
      <w:r w:rsidRPr="00A327A6">
        <w:rPr>
          <w:rFonts w:ascii="Arial" w:hAnsi="Arial"/>
          <w:b/>
          <w:lang w:val="en-GB"/>
        </w:rPr>
        <w:t>activity</w:t>
      </w:r>
    </w:p>
    <w:p w14:paraId="60D52041" w14:textId="77777777" w:rsidR="0072743D" w:rsidRPr="00A327A6" w:rsidRDefault="0072743D">
      <w:pPr>
        <w:pStyle w:val="Brdtext"/>
        <w:rPr>
          <w:rFonts w:ascii="Arial"/>
          <w:b/>
          <w:sz w:val="22"/>
          <w:lang w:val="en-GB"/>
        </w:rPr>
      </w:pPr>
    </w:p>
    <w:p w14:paraId="60D52042" w14:textId="77777777" w:rsidR="0072743D" w:rsidRDefault="00A327A6">
      <w:pPr>
        <w:pStyle w:val="Liststycke"/>
        <w:numPr>
          <w:ilvl w:val="1"/>
          <w:numId w:val="6"/>
        </w:numPr>
        <w:tabs>
          <w:tab w:val="left" w:pos="486"/>
        </w:tabs>
        <w:ind w:left="485" w:hanging="370"/>
        <w:rPr>
          <w:rFonts w:ascii="Arial"/>
        </w:rPr>
      </w:pPr>
      <w:r>
        <w:rPr>
          <w:rFonts w:ascii="Arial"/>
        </w:rPr>
        <w:t>The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Program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Description</w:t>
      </w:r>
    </w:p>
    <w:p w14:paraId="60D52043" w14:textId="77777777" w:rsidR="0072743D" w:rsidRPr="00A327A6" w:rsidRDefault="00A327A6">
      <w:pPr>
        <w:pStyle w:val="Brdtext"/>
        <w:spacing w:before="118"/>
        <w:ind w:left="116"/>
        <w:rPr>
          <w:lang w:val="en-GB"/>
        </w:rPr>
      </w:pPr>
      <w:r w:rsidRPr="00A327A6">
        <w:rPr>
          <w:lang w:val="en-GB"/>
        </w:rPr>
        <w:t>The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focus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of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activity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is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defined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in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Program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Description.</w:t>
      </w:r>
    </w:p>
    <w:p w14:paraId="60D52044" w14:textId="77777777" w:rsidR="0072743D" w:rsidRPr="00A327A6" w:rsidRDefault="0072743D">
      <w:pPr>
        <w:pStyle w:val="Brdtext"/>
        <w:rPr>
          <w:sz w:val="26"/>
          <w:lang w:val="en-GB"/>
        </w:rPr>
      </w:pPr>
    </w:p>
    <w:p w14:paraId="60D52045" w14:textId="77777777" w:rsidR="0072743D" w:rsidRDefault="00A327A6">
      <w:pPr>
        <w:pStyle w:val="Liststycke"/>
        <w:numPr>
          <w:ilvl w:val="1"/>
          <w:numId w:val="6"/>
        </w:numPr>
        <w:tabs>
          <w:tab w:val="left" w:pos="484"/>
        </w:tabs>
        <w:spacing w:before="232"/>
        <w:ind w:left="483" w:hanging="368"/>
        <w:rPr>
          <w:rFonts w:ascii="Arial"/>
        </w:rPr>
      </w:pPr>
      <w:r>
        <w:rPr>
          <w:rFonts w:ascii="Arial"/>
        </w:rPr>
        <w:t>Implementation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the activity</w:t>
      </w:r>
    </w:p>
    <w:p w14:paraId="60D52046" w14:textId="77777777" w:rsidR="0072743D" w:rsidRPr="00A327A6" w:rsidRDefault="00A327A6">
      <w:pPr>
        <w:pStyle w:val="Brdtext"/>
        <w:spacing w:before="118"/>
        <w:ind w:left="116" w:right="360"/>
        <w:rPr>
          <w:lang w:val="en-GB"/>
        </w:rPr>
      </w:pPr>
      <w:r w:rsidRPr="00A327A6">
        <w:rPr>
          <w:lang w:val="en-GB"/>
        </w:rPr>
        <w:t>The Parties shall collaborate to carry out or to have carried out activity specified in the Program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Description.</w:t>
      </w:r>
    </w:p>
    <w:p w14:paraId="60D52047" w14:textId="77777777" w:rsidR="0072743D" w:rsidRPr="00A327A6" w:rsidRDefault="0072743D">
      <w:pPr>
        <w:pStyle w:val="Brdtext"/>
        <w:spacing w:before="2"/>
        <w:rPr>
          <w:lang w:val="en-GB"/>
        </w:rPr>
      </w:pPr>
    </w:p>
    <w:p w14:paraId="60D52048" w14:textId="77777777" w:rsidR="0072743D" w:rsidRDefault="00A327A6">
      <w:pPr>
        <w:ind w:left="116"/>
        <w:rPr>
          <w:sz w:val="23"/>
        </w:rPr>
      </w:pPr>
      <w:r>
        <w:rPr>
          <w:sz w:val="23"/>
        </w:rPr>
        <w:t>.</w:t>
      </w:r>
    </w:p>
    <w:p w14:paraId="60D52049" w14:textId="77777777" w:rsidR="0072743D" w:rsidRDefault="00A327A6">
      <w:pPr>
        <w:pStyle w:val="Liststycke"/>
        <w:numPr>
          <w:ilvl w:val="0"/>
          <w:numId w:val="6"/>
        </w:numPr>
        <w:tabs>
          <w:tab w:val="left" w:pos="299"/>
        </w:tabs>
        <w:spacing w:before="1"/>
        <w:ind w:left="298" w:hanging="183"/>
        <w:rPr>
          <w:rFonts w:ascii="Arial"/>
          <w:b/>
        </w:rPr>
      </w:pPr>
      <w:r>
        <w:rPr>
          <w:rFonts w:ascii="Arial"/>
          <w:b/>
        </w:rPr>
        <w:t>The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Parties'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financial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obligations</w:t>
      </w:r>
    </w:p>
    <w:p w14:paraId="60D5204A" w14:textId="77777777" w:rsidR="0072743D" w:rsidRDefault="0072743D">
      <w:pPr>
        <w:pStyle w:val="Brdtext"/>
        <w:rPr>
          <w:rFonts w:ascii="Arial"/>
          <w:b/>
          <w:sz w:val="22"/>
        </w:rPr>
      </w:pPr>
    </w:p>
    <w:p w14:paraId="60D5204B" w14:textId="77777777" w:rsidR="0072743D" w:rsidRDefault="00A327A6">
      <w:pPr>
        <w:pStyle w:val="Liststycke"/>
        <w:numPr>
          <w:ilvl w:val="1"/>
          <w:numId w:val="6"/>
        </w:numPr>
        <w:tabs>
          <w:tab w:val="left" w:pos="486"/>
        </w:tabs>
        <w:ind w:left="485" w:hanging="370"/>
        <w:rPr>
          <w:rFonts w:ascii="Arial"/>
        </w:rPr>
      </w:pPr>
      <w:r>
        <w:rPr>
          <w:rFonts w:ascii="Arial"/>
        </w:rPr>
        <w:t>Total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financial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commitment</w:t>
      </w:r>
    </w:p>
    <w:p w14:paraId="60D5204C" w14:textId="77777777" w:rsidR="0072743D" w:rsidRPr="00A327A6" w:rsidRDefault="00A327A6">
      <w:pPr>
        <w:pStyle w:val="Brdtext"/>
        <w:spacing w:before="118"/>
        <w:ind w:left="116" w:right="387"/>
        <w:rPr>
          <w:lang w:val="en-GB"/>
        </w:rPr>
      </w:pPr>
      <w:r w:rsidRPr="00A327A6">
        <w:rPr>
          <w:lang w:val="en-GB"/>
        </w:rPr>
        <w:t>The Parties' overall financial commitments amount to a minimum of SEK [amount], distributed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over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the fiscal years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of [year], each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in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the amount of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SEK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[amount].</w:t>
      </w:r>
    </w:p>
    <w:p w14:paraId="60D5204D" w14:textId="77777777" w:rsidR="0072743D" w:rsidRPr="00A327A6" w:rsidRDefault="0072743D">
      <w:pPr>
        <w:rPr>
          <w:lang w:val="en-GB"/>
        </w:rPr>
        <w:sectPr w:rsidR="0072743D" w:rsidRPr="00A327A6">
          <w:pgSz w:w="11910" w:h="16840"/>
          <w:pgMar w:top="1320" w:right="1300" w:bottom="1200" w:left="1300" w:header="0" w:footer="1020" w:gutter="0"/>
          <w:cols w:space="720"/>
        </w:sectPr>
      </w:pPr>
    </w:p>
    <w:p w14:paraId="60D5204E" w14:textId="77777777" w:rsidR="0072743D" w:rsidRPr="00A327A6" w:rsidRDefault="00A327A6">
      <w:pPr>
        <w:pStyle w:val="Brdtext"/>
        <w:spacing w:before="76"/>
        <w:ind w:left="116"/>
        <w:jc w:val="both"/>
        <w:rPr>
          <w:lang w:val="en-GB"/>
        </w:rPr>
      </w:pPr>
      <w:r w:rsidRPr="00A327A6">
        <w:rPr>
          <w:lang w:val="en-GB"/>
        </w:rPr>
        <w:lastRenderedPageBreak/>
        <w:t>The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parties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share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no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joint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liability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for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funding.</w:t>
      </w:r>
    </w:p>
    <w:p w14:paraId="60D5204F" w14:textId="77777777" w:rsidR="0072743D" w:rsidRPr="00A327A6" w:rsidRDefault="0072743D">
      <w:pPr>
        <w:pStyle w:val="Brdtext"/>
        <w:spacing w:before="2"/>
        <w:rPr>
          <w:lang w:val="en-GB"/>
        </w:rPr>
      </w:pPr>
    </w:p>
    <w:p w14:paraId="60D52050" w14:textId="77777777" w:rsidR="0072743D" w:rsidRPr="00A327A6" w:rsidRDefault="00A327A6">
      <w:pPr>
        <w:pStyle w:val="Brdtext"/>
        <w:ind w:left="116" w:right="160"/>
        <w:jc w:val="both"/>
        <w:rPr>
          <w:lang w:val="en-GB"/>
        </w:rPr>
      </w:pPr>
      <w:r w:rsidRPr="00A327A6">
        <w:rPr>
          <w:lang w:val="en-GB"/>
        </w:rPr>
        <w:t>The Swedish Energy Agency has committed to finance the activity of the Center with a maximum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of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SEK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[amount],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in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accordance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with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3"/>
          <w:lang w:val="en-GB"/>
        </w:rPr>
        <w:t xml:space="preserve"> </w:t>
      </w:r>
      <w:r w:rsidRPr="00A327A6">
        <w:rPr>
          <w:lang w:val="en-GB"/>
        </w:rPr>
        <w:t>Agency’s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decision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[date,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reference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number].</w:t>
      </w:r>
    </w:p>
    <w:p w14:paraId="60D52051" w14:textId="77777777" w:rsidR="0072743D" w:rsidRPr="00A327A6" w:rsidRDefault="0072743D">
      <w:pPr>
        <w:pStyle w:val="Brdtext"/>
        <w:rPr>
          <w:sz w:val="26"/>
          <w:lang w:val="en-GB"/>
        </w:rPr>
      </w:pPr>
    </w:p>
    <w:p w14:paraId="60D52052" w14:textId="77777777" w:rsidR="0072743D" w:rsidRPr="00A327A6" w:rsidRDefault="00A327A6">
      <w:pPr>
        <w:pStyle w:val="Liststycke"/>
        <w:numPr>
          <w:ilvl w:val="1"/>
          <w:numId w:val="6"/>
        </w:numPr>
        <w:tabs>
          <w:tab w:val="left" w:pos="487"/>
        </w:tabs>
        <w:spacing w:before="232"/>
        <w:ind w:left="486" w:hanging="371"/>
        <w:rPr>
          <w:rFonts w:ascii="Arial"/>
          <w:lang w:val="en-GB"/>
        </w:rPr>
      </w:pPr>
      <w:r w:rsidRPr="00A327A6">
        <w:rPr>
          <w:rFonts w:ascii="Arial"/>
          <w:lang w:val="en-GB"/>
        </w:rPr>
        <w:t>Universities,</w:t>
      </w:r>
      <w:r w:rsidRPr="00A327A6">
        <w:rPr>
          <w:rFonts w:ascii="Arial"/>
          <w:spacing w:val="-4"/>
          <w:lang w:val="en-GB"/>
        </w:rPr>
        <w:t xml:space="preserve"> </w:t>
      </w:r>
      <w:r w:rsidRPr="00A327A6">
        <w:rPr>
          <w:rFonts w:ascii="Arial"/>
          <w:lang w:val="en-GB"/>
        </w:rPr>
        <w:t>institutions</w:t>
      </w:r>
      <w:r w:rsidRPr="00A327A6">
        <w:rPr>
          <w:rFonts w:ascii="Arial"/>
          <w:spacing w:val="-6"/>
          <w:lang w:val="en-GB"/>
        </w:rPr>
        <w:t xml:space="preserve"> </w:t>
      </w:r>
      <w:r w:rsidRPr="00A327A6">
        <w:rPr>
          <w:rFonts w:ascii="Arial"/>
          <w:lang w:val="en-GB"/>
        </w:rPr>
        <w:t>of</w:t>
      </w:r>
      <w:r w:rsidRPr="00A327A6">
        <w:rPr>
          <w:rFonts w:ascii="Arial"/>
          <w:spacing w:val="-4"/>
          <w:lang w:val="en-GB"/>
        </w:rPr>
        <w:t xml:space="preserve"> </w:t>
      </w:r>
      <w:r w:rsidRPr="00A327A6">
        <w:rPr>
          <w:rFonts w:ascii="Arial"/>
          <w:lang w:val="en-GB"/>
        </w:rPr>
        <w:t>higher</w:t>
      </w:r>
      <w:r w:rsidRPr="00A327A6">
        <w:rPr>
          <w:rFonts w:ascii="Arial"/>
          <w:spacing w:val="-5"/>
          <w:lang w:val="en-GB"/>
        </w:rPr>
        <w:t xml:space="preserve"> </w:t>
      </w:r>
      <w:r w:rsidRPr="00A327A6">
        <w:rPr>
          <w:rFonts w:ascii="Arial"/>
          <w:lang w:val="en-GB"/>
        </w:rPr>
        <w:t>learning</w:t>
      </w:r>
      <w:r w:rsidRPr="00A327A6">
        <w:rPr>
          <w:rFonts w:ascii="Arial"/>
          <w:spacing w:val="-5"/>
          <w:lang w:val="en-GB"/>
        </w:rPr>
        <w:t xml:space="preserve"> </w:t>
      </w:r>
      <w:r w:rsidRPr="00A327A6">
        <w:rPr>
          <w:rFonts w:ascii="Arial"/>
          <w:lang w:val="en-GB"/>
        </w:rPr>
        <w:t>and</w:t>
      </w:r>
      <w:r w:rsidRPr="00A327A6">
        <w:rPr>
          <w:rFonts w:ascii="Arial"/>
          <w:spacing w:val="-8"/>
          <w:lang w:val="en-GB"/>
        </w:rPr>
        <w:t xml:space="preserve"> </w:t>
      </w:r>
      <w:r w:rsidRPr="00A327A6">
        <w:rPr>
          <w:rFonts w:ascii="Arial"/>
          <w:lang w:val="en-GB"/>
        </w:rPr>
        <w:t>research</w:t>
      </w:r>
      <w:r w:rsidRPr="00A327A6">
        <w:rPr>
          <w:rFonts w:ascii="Arial"/>
          <w:spacing w:val="-4"/>
          <w:lang w:val="en-GB"/>
        </w:rPr>
        <w:t xml:space="preserve"> </w:t>
      </w:r>
      <w:r w:rsidRPr="00A327A6">
        <w:rPr>
          <w:rFonts w:ascii="Arial"/>
          <w:lang w:val="en-GB"/>
        </w:rPr>
        <w:t>institutes</w:t>
      </w:r>
    </w:p>
    <w:p w14:paraId="60D52053" w14:textId="77777777" w:rsidR="0072743D" w:rsidRPr="00A327A6" w:rsidRDefault="00A327A6">
      <w:pPr>
        <w:pStyle w:val="Brdtext"/>
        <w:spacing w:before="118"/>
        <w:ind w:left="116" w:right="240"/>
        <w:jc w:val="both"/>
        <w:rPr>
          <w:lang w:val="en-GB"/>
        </w:rPr>
      </w:pPr>
      <w:r w:rsidRPr="00A327A6">
        <w:rPr>
          <w:lang w:val="en-GB"/>
        </w:rPr>
        <w:t>Parties that are universities, institutions of higher learning or research institutes commit to jointly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finance the activity of the Center with a minimum amount of SEK [amount]. However, this shall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not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mean that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such Party shall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contribute to other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Party's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activity.</w:t>
      </w:r>
    </w:p>
    <w:p w14:paraId="60D52054" w14:textId="77777777" w:rsidR="0072743D" w:rsidRPr="00A327A6" w:rsidRDefault="0072743D">
      <w:pPr>
        <w:pStyle w:val="Brdtext"/>
        <w:rPr>
          <w:lang w:val="en-GB"/>
        </w:rPr>
      </w:pPr>
    </w:p>
    <w:p w14:paraId="60D52055" w14:textId="77777777" w:rsidR="0072743D" w:rsidRPr="00A327A6" w:rsidRDefault="00A327A6">
      <w:pPr>
        <w:pStyle w:val="Brdtext"/>
        <w:ind w:left="116" w:right="491"/>
        <w:jc w:val="both"/>
        <w:rPr>
          <w:lang w:val="en-GB"/>
        </w:rPr>
      </w:pPr>
      <w:r w:rsidRPr="00A327A6">
        <w:rPr>
          <w:lang w:val="en-GB"/>
        </w:rPr>
        <w:t>The detailed distribution of the funding is shown in the table below (all amounts are excluding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VAT).</w:t>
      </w:r>
    </w:p>
    <w:p w14:paraId="60D52056" w14:textId="77777777" w:rsidR="0072743D" w:rsidRPr="00A327A6" w:rsidRDefault="0072743D">
      <w:pPr>
        <w:pStyle w:val="Brdtext"/>
        <w:spacing w:before="10"/>
        <w:rPr>
          <w:sz w:val="22"/>
          <w:lang w:val="en-GB"/>
        </w:rPr>
      </w:pPr>
    </w:p>
    <w:p w14:paraId="60D52057" w14:textId="77777777" w:rsidR="0072743D" w:rsidRPr="00A327A6" w:rsidRDefault="00A327A6">
      <w:pPr>
        <w:pStyle w:val="Brdtext"/>
        <w:ind w:left="116"/>
        <w:jc w:val="both"/>
        <w:rPr>
          <w:lang w:val="en-GB"/>
        </w:rPr>
      </w:pPr>
      <w:r w:rsidRPr="00A327A6">
        <w:rPr>
          <w:lang w:val="en-GB"/>
        </w:rPr>
        <w:t>[Insert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table]</w:t>
      </w:r>
    </w:p>
    <w:p w14:paraId="60D52058" w14:textId="77777777" w:rsidR="0072743D" w:rsidRPr="00A327A6" w:rsidRDefault="0072743D">
      <w:pPr>
        <w:pStyle w:val="Brdtext"/>
        <w:rPr>
          <w:sz w:val="26"/>
          <w:lang w:val="en-GB"/>
        </w:rPr>
      </w:pPr>
    </w:p>
    <w:p w14:paraId="60D52059" w14:textId="4494D799" w:rsidR="0072743D" w:rsidRPr="00A327A6" w:rsidRDefault="00A327A6" w:rsidP="00A327A6">
      <w:pPr>
        <w:pStyle w:val="Liststycke"/>
        <w:numPr>
          <w:ilvl w:val="1"/>
          <w:numId w:val="6"/>
        </w:numPr>
        <w:tabs>
          <w:tab w:val="left" w:pos="487"/>
        </w:tabs>
        <w:spacing w:before="232"/>
        <w:ind w:left="486" w:hanging="371"/>
        <w:rPr>
          <w:rFonts w:ascii="Arial"/>
          <w:lang w:val="en-GB"/>
        </w:rPr>
      </w:pPr>
      <w:r w:rsidRPr="00A327A6">
        <w:rPr>
          <w:rFonts w:ascii="Arial"/>
          <w:lang w:val="en-GB"/>
        </w:rPr>
        <w:t>Business sector and public sector</w:t>
      </w:r>
    </w:p>
    <w:p w14:paraId="60D5205A" w14:textId="77777777" w:rsidR="0072743D" w:rsidRPr="00A327A6" w:rsidRDefault="00A327A6">
      <w:pPr>
        <w:pStyle w:val="Brdtext"/>
        <w:spacing w:before="120"/>
        <w:ind w:left="116" w:right="153"/>
        <w:jc w:val="both"/>
        <w:rPr>
          <w:lang w:val="en-GB"/>
        </w:rPr>
      </w:pPr>
      <w:r w:rsidRPr="00A327A6">
        <w:rPr>
          <w:lang w:val="en-GB"/>
        </w:rPr>
        <w:t>Parties from business sector and public sector participating at the time of the signing of the Center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Agreement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commit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to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jointly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finance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activity</w:t>
      </w:r>
      <w:r w:rsidRPr="00A327A6">
        <w:rPr>
          <w:spacing w:val="-5"/>
          <w:lang w:val="en-GB"/>
        </w:rPr>
        <w:t xml:space="preserve"> </w:t>
      </w:r>
      <w:r w:rsidRPr="00A327A6">
        <w:rPr>
          <w:lang w:val="en-GB"/>
        </w:rPr>
        <w:t>of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Center with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a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minimum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of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SEK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[amount].</w:t>
      </w:r>
    </w:p>
    <w:p w14:paraId="60D5205B" w14:textId="77777777" w:rsidR="0072743D" w:rsidRPr="00A327A6" w:rsidRDefault="0072743D">
      <w:pPr>
        <w:pStyle w:val="Brdtext"/>
        <w:spacing w:before="10"/>
        <w:rPr>
          <w:sz w:val="22"/>
          <w:lang w:val="en-GB"/>
        </w:rPr>
      </w:pPr>
    </w:p>
    <w:p w14:paraId="60D5205C" w14:textId="77777777" w:rsidR="0072743D" w:rsidRDefault="00A327A6">
      <w:pPr>
        <w:pStyle w:val="Brdtext"/>
        <w:spacing w:line="482" w:lineRule="auto"/>
        <w:ind w:left="116" w:right="2926"/>
      </w:pPr>
      <w:r w:rsidRPr="00A327A6">
        <w:rPr>
          <w:lang w:val="en-GB"/>
        </w:rPr>
        <w:t>The detailed distribution of the funding is shown in the table below.</w:t>
      </w:r>
      <w:r w:rsidRPr="00A327A6">
        <w:rPr>
          <w:spacing w:val="-55"/>
          <w:lang w:val="en-GB"/>
        </w:rPr>
        <w:t xml:space="preserve"> </w:t>
      </w:r>
      <w:r>
        <w:t>[Insert</w:t>
      </w:r>
      <w:r>
        <w:rPr>
          <w:spacing w:val="-1"/>
        </w:rPr>
        <w:t xml:space="preserve"> </w:t>
      </w:r>
      <w:r>
        <w:t>table]</w:t>
      </w:r>
    </w:p>
    <w:p w14:paraId="60D5205D" w14:textId="77777777" w:rsidR="0072743D" w:rsidRDefault="0072743D">
      <w:pPr>
        <w:pStyle w:val="Brdtext"/>
        <w:spacing w:before="9"/>
        <w:rPr>
          <w:sz w:val="20"/>
        </w:rPr>
      </w:pPr>
    </w:p>
    <w:p w14:paraId="60D5205E" w14:textId="77777777" w:rsidR="0072743D" w:rsidRDefault="00A327A6">
      <w:pPr>
        <w:pStyle w:val="Liststycke"/>
        <w:numPr>
          <w:ilvl w:val="0"/>
          <w:numId w:val="6"/>
        </w:numPr>
        <w:tabs>
          <w:tab w:val="left" w:pos="301"/>
        </w:tabs>
        <w:rPr>
          <w:rFonts w:ascii="Arial"/>
          <w:b/>
        </w:rPr>
      </w:pPr>
      <w:r>
        <w:rPr>
          <w:rFonts w:ascii="Arial"/>
          <w:b/>
        </w:rPr>
        <w:t>Payment</w:t>
      </w:r>
    </w:p>
    <w:p w14:paraId="60D5205F" w14:textId="77777777" w:rsidR="0072743D" w:rsidRDefault="0072743D">
      <w:pPr>
        <w:pStyle w:val="Brdtext"/>
        <w:spacing w:before="9"/>
        <w:rPr>
          <w:rFonts w:ascii="Arial"/>
          <w:b/>
          <w:sz w:val="22"/>
        </w:rPr>
      </w:pPr>
    </w:p>
    <w:p w14:paraId="60D52060" w14:textId="77777777" w:rsidR="0072743D" w:rsidRPr="00A327A6" w:rsidRDefault="00A327A6">
      <w:pPr>
        <w:pStyle w:val="Brdtext"/>
        <w:ind w:left="116" w:right="960"/>
        <w:jc w:val="both"/>
        <w:rPr>
          <w:lang w:val="en-GB"/>
        </w:rPr>
      </w:pPr>
      <w:r w:rsidRPr="00A327A6">
        <w:rPr>
          <w:lang w:val="en-GB"/>
        </w:rPr>
        <w:t>[Name of the Host institution of higher learning] is the Host institution of higher learning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(coordinator) for the Center and shall receive and share funds within the framework of its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administrative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commitment described</w:t>
      </w:r>
      <w:r w:rsidRPr="00A327A6">
        <w:rPr>
          <w:spacing w:val="2"/>
          <w:lang w:val="en-GB"/>
        </w:rPr>
        <w:t xml:space="preserve"> </w:t>
      </w:r>
      <w:r w:rsidRPr="00A327A6">
        <w:rPr>
          <w:lang w:val="en-GB"/>
        </w:rPr>
        <w:t>in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Section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6.</w:t>
      </w:r>
    </w:p>
    <w:p w14:paraId="60D52061" w14:textId="77777777" w:rsidR="0072743D" w:rsidRPr="00A327A6" w:rsidRDefault="0072743D">
      <w:pPr>
        <w:pStyle w:val="Brdtext"/>
        <w:rPr>
          <w:lang w:val="en-GB"/>
        </w:rPr>
      </w:pPr>
    </w:p>
    <w:p w14:paraId="60D52062" w14:textId="77777777" w:rsidR="0072743D" w:rsidRPr="00A327A6" w:rsidRDefault="00A327A6">
      <w:pPr>
        <w:pStyle w:val="Brdtext"/>
        <w:spacing w:before="1"/>
        <w:ind w:left="116" w:right="346"/>
        <w:rPr>
          <w:lang w:val="en-GB"/>
        </w:rPr>
      </w:pPr>
      <w:r w:rsidRPr="00A327A6">
        <w:rPr>
          <w:lang w:val="en-GB"/>
        </w:rPr>
        <w:t>Payment to [the Host institution of higher learning] from the other Parties shall be carried out in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accordance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with the following payment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schedule.</w:t>
      </w:r>
    </w:p>
    <w:p w14:paraId="60D52063" w14:textId="77777777" w:rsidR="0072743D" w:rsidRPr="00A327A6" w:rsidRDefault="0072743D">
      <w:pPr>
        <w:pStyle w:val="Brdtext"/>
        <w:rPr>
          <w:lang w:val="en-GB"/>
        </w:rPr>
      </w:pPr>
    </w:p>
    <w:p w14:paraId="60D52064" w14:textId="77777777" w:rsidR="0072743D" w:rsidRPr="00A327A6" w:rsidRDefault="00A327A6">
      <w:pPr>
        <w:pStyle w:val="Brdtext"/>
        <w:spacing w:before="1"/>
        <w:ind w:left="116"/>
        <w:rPr>
          <w:lang w:val="en-GB"/>
        </w:rPr>
      </w:pPr>
      <w:r w:rsidRPr="00A327A6">
        <w:rPr>
          <w:lang w:val="en-GB"/>
        </w:rPr>
        <w:t>[Insert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payment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schedule]</w:t>
      </w:r>
    </w:p>
    <w:p w14:paraId="60D52065" w14:textId="77777777" w:rsidR="0072743D" w:rsidRPr="00A327A6" w:rsidRDefault="0072743D">
      <w:pPr>
        <w:pStyle w:val="Brdtext"/>
        <w:spacing w:before="10"/>
        <w:rPr>
          <w:sz w:val="22"/>
          <w:lang w:val="en-GB"/>
        </w:rPr>
      </w:pPr>
    </w:p>
    <w:p w14:paraId="60D52066" w14:textId="77777777" w:rsidR="0072743D" w:rsidRPr="00A327A6" w:rsidRDefault="00A327A6">
      <w:pPr>
        <w:pStyle w:val="Brdtext"/>
        <w:ind w:left="116" w:right="238"/>
        <w:rPr>
          <w:lang w:val="en-GB"/>
        </w:rPr>
      </w:pPr>
      <w:r w:rsidRPr="00A327A6">
        <w:rPr>
          <w:lang w:val="en-GB"/>
        </w:rPr>
        <w:t>The Director may make decisions regarding deferment of payments but may not render decisions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regarding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concessions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or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allowances.</w:t>
      </w:r>
    </w:p>
    <w:p w14:paraId="60D52067" w14:textId="77777777" w:rsidR="0072743D" w:rsidRPr="00A327A6" w:rsidRDefault="0072743D">
      <w:pPr>
        <w:pStyle w:val="Brdtext"/>
        <w:spacing w:before="1"/>
        <w:rPr>
          <w:lang w:val="en-GB"/>
        </w:rPr>
      </w:pPr>
    </w:p>
    <w:p w14:paraId="60D52068" w14:textId="77777777" w:rsidR="0072743D" w:rsidRPr="00A327A6" w:rsidRDefault="00A327A6">
      <w:pPr>
        <w:pStyle w:val="Brdtext"/>
        <w:ind w:left="116" w:right="205"/>
        <w:rPr>
          <w:lang w:val="en-GB"/>
        </w:rPr>
      </w:pPr>
      <w:r w:rsidRPr="00A327A6">
        <w:rPr>
          <w:lang w:val="en-GB"/>
        </w:rPr>
        <w:t>Transfers from [the Host institution of higher learning] to other universities, institutions of higher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learning or research institutes participating in the Center shall be carried out on an annual basis,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following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reporting.</w:t>
      </w:r>
    </w:p>
    <w:p w14:paraId="60D52069" w14:textId="77777777" w:rsidR="0072743D" w:rsidRPr="00A327A6" w:rsidRDefault="0072743D">
      <w:pPr>
        <w:pStyle w:val="Brdtext"/>
        <w:rPr>
          <w:sz w:val="26"/>
          <w:lang w:val="en-GB"/>
        </w:rPr>
      </w:pPr>
    </w:p>
    <w:p w14:paraId="60D5206A" w14:textId="77777777" w:rsidR="0072743D" w:rsidRDefault="00A327A6">
      <w:pPr>
        <w:pStyle w:val="Liststycke"/>
        <w:numPr>
          <w:ilvl w:val="0"/>
          <w:numId w:val="6"/>
        </w:numPr>
        <w:tabs>
          <w:tab w:val="left" w:pos="301"/>
        </w:tabs>
        <w:spacing w:before="208"/>
        <w:jc w:val="both"/>
        <w:rPr>
          <w:rFonts w:ascii="Arial"/>
          <w:b/>
        </w:rPr>
      </w:pPr>
      <w:r>
        <w:rPr>
          <w:rFonts w:ascii="Arial"/>
          <w:b/>
        </w:rPr>
        <w:t>Organization</w:t>
      </w:r>
    </w:p>
    <w:p w14:paraId="60D5206B" w14:textId="77777777" w:rsidR="0072743D" w:rsidRDefault="0072743D">
      <w:pPr>
        <w:pStyle w:val="Brdtext"/>
        <w:rPr>
          <w:rFonts w:ascii="Arial"/>
          <w:b/>
          <w:sz w:val="22"/>
        </w:rPr>
      </w:pPr>
    </w:p>
    <w:p w14:paraId="60D5206C" w14:textId="77777777" w:rsidR="0072743D" w:rsidRDefault="00A327A6">
      <w:pPr>
        <w:pStyle w:val="Liststycke"/>
        <w:numPr>
          <w:ilvl w:val="1"/>
          <w:numId w:val="6"/>
        </w:numPr>
        <w:tabs>
          <w:tab w:val="left" w:pos="486"/>
        </w:tabs>
        <w:ind w:left="485" w:hanging="370"/>
        <w:rPr>
          <w:rFonts w:ascii="Arial"/>
        </w:rPr>
      </w:pPr>
      <w:r>
        <w:rPr>
          <w:rFonts w:ascii="Arial"/>
        </w:rPr>
        <w:t>Hosting</w:t>
      </w:r>
    </w:p>
    <w:p w14:paraId="60D5206D" w14:textId="77777777" w:rsidR="0072743D" w:rsidRPr="00A327A6" w:rsidRDefault="00A327A6">
      <w:pPr>
        <w:pStyle w:val="Brdtext"/>
        <w:spacing w:before="118"/>
        <w:ind w:left="116" w:right="218"/>
        <w:rPr>
          <w:lang w:val="en-GB"/>
        </w:rPr>
      </w:pPr>
      <w:r w:rsidRPr="00A327A6">
        <w:rPr>
          <w:lang w:val="en-GB"/>
        </w:rPr>
        <w:t>[The Host institution of higher learning] undertakes to manage the Center's administrative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responsibilities. Such responsibilities include drafting proposals for Cooperation Agreements and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Accession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Agreements.</w:t>
      </w:r>
    </w:p>
    <w:p w14:paraId="60D5206E" w14:textId="77777777" w:rsidR="0072743D" w:rsidRPr="00A327A6" w:rsidRDefault="0072743D">
      <w:pPr>
        <w:rPr>
          <w:lang w:val="en-GB"/>
        </w:rPr>
        <w:sectPr w:rsidR="0072743D" w:rsidRPr="00A327A6">
          <w:pgSz w:w="11910" w:h="16840"/>
          <w:pgMar w:top="1320" w:right="1300" w:bottom="1200" w:left="1300" w:header="0" w:footer="1020" w:gutter="0"/>
          <w:cols w:space="720"/>
        </w:sectPr>
      </w:pPr>
    </w:p>
    <w:p w14:paraId="60D5206F" w14:textId="77777777" w:rsidR="0072743D" w:rsidRPr="00A327A6" w:rsidRDefault="00A327A6">
      <w:pPr>
        <w:pStyle w:val="Brdtext"/>
        <w:spacing w:before="76"/>
        <w:ind w:left="116" w:right="156"/>
        <w:rPr>
          <w:lang w:val="en-GB"/>
        </w:rPr>
      </w:pPr>
      <w:r w:rsidRPr="00A327A6">
        <w:rPr>
          <w:lang w:val="en-GB"/>
        </w:rPr>
        <w:lastRenderedPageBreak/>
        <w:t>[The Host institution of higher learning] is responsible for ensuring that annual and final reports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are prepared and submitted to the Agency and to the other Parties in accordance with the schedule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designated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in the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Swedish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Energy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Agency’s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decision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[date,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reference number].</w:t>
      </w:r>
    </w:p>
    <w:p w14:paraId="60D52070" w14:textId="77777777" w:rsidR="0072743D" w:rsidRPr="00A327A6" w:rsidRDefault="0072743D">
      <w:pPr>
        <w:pStyle w:val="Brdtext"/>
        <w:spacing w:before="1"/>
        <w:rPr>
          <w:lang w:val="en-GB"/>
        </w:rPr>
      </w:pPr>
    </w:p>
    <w:p w14:paraId="60D52071" w14:textId="77777777" w:rsidR="0072743D" w:rsidRPr="00A327A6" w:rsidRDefault="00A327A6">
      <w:pPr>
        <w:pStyle w:val="Brdtext"/>
        <w:ind w:left="116" w:right="167"/>
        <w:rPr>
          <w:lang w:val="en-GB"/>
        </w:rPr>
      </w:pPr>
      <w:r w:rsidRPr="00A327A6">
        <w:rPr>
          <w:lang w:val="en-GB"/>
        </w:rPr>
        <w:t>The activities of the Center shall constitute an individual Profit Center within [the Host institution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of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higher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learning].</w:t>
      </w:r>
    </w:p>
    <w:p w14:paraId="60D52072" w14:textId="77777777" w:rsidR="0072743D" w:rsidRPr="00A327A6" w:rsidRDefault="0072743D">
      <w:pPr>
        <w:pStyle w:val="Brdtext"/>
        <w:rPr>
          <w:sz w:val="26"/>
          <w:lang w:val="en-GB"/>
        </w:rPr>
      </w:pPr>
    </w:p>
    <w:p w14:paraId="60D52073" w14:textId="77777777" w:rsidR="0072743D" w:rsidRDefault="00A327A6">
      <w:pPr>
        <w:pStyle w:val="Liststycke"/>
        <w:numPr>
          <w:ilvl w:val="1"/>
          <w:numId w:val="6"/>
        </w:numPr>
        <w:tabs>
          <w:tab w:val="left" w:pos="486"/>
        </w:tabs>
        <w:spacing w:before="220"/>
        <w:ind w:left="485" w:hanging="370"/>
        <w:rPr>
          <w:rFonts w:ascii="Arial"/>
        </w:rPr>
      </w:pPr>
      <w:r>
        <w:rPr>
          <w:rFonts w:ascii="Arial"/>
        </w:rPr>
        <w:t>Vice-Chancellor</w:t>
      </w:r>
    </w:p>
    <w:p w14:paraId="60D52074" w14:textId="77777777" w:rsidR="0072743D" w:rsidRPr="00A327A6" w:rsidRDefault="00A327A6">
      <w:pPr>
        <w:pStyle w:val="Brdtext"/>
        <w:spacing w:before="120"/>
        <w:ind w:left="116" w:right="628"/>
        <w:rPr>
          <w:lang w:val="en-GB"/>
        </w:rPr>
      </w:pPr>
      <w:r w:rsidRPr="00A327A6">
        <w:rPr>
          <w:lang w:val="en-GB"/>
        </w:rPr>
        <w:t>The Vice-Chancellor appoints a Program Council and a chairman of the Program Council, in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consultation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with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the Parties.</w:t>
      </w:r>
    </w:p>
    <w:p w14:paraId="60D52075" w14:textId="77777777" w:rsidR="0072743D" w:rsidRPr="00A327A6" w:rsidRDefault="0072743D">
      <w:pPr>
        <w:pStyle w:val="Brdtext"/>
        <w:spacing w:before="1"/>
        <w:rPr>
          <w:lang w:val="en-GB"/>
        </w:rPr>
      </w:pPr>
    </w:p>
    <w:p w14:paraId="60D52076" w14:textId="77777777" w:rsidR="0072743D" w:rsidRPr="00A327A6" w:rsidRDefault="00A327A6">
      <w:pPr>
        <w:pStyle w:val="Brdtext"/>
        <w:ind w:left="116"/>
        <w:rPr>
          <w:lang w:val="en-GB"/>
        </w:rPr>
      </w:pPr>
      <w:r w:rsidRPr="00A327A6">
        <w:rPr>
          <w:lang w:val="en-GB"/>
        </w:rPr>
        <w:t>The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Vice-Chancellor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appoints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Director</w:t>
      </w:r>
      <w:r w:rsidRPr="00A327A6">
        <w:rPr>
          <w:spacing w:val="-5"/>
          <w:lang w:val="en-GB"/>
        </w:rPr>
        <w:t xml:space="preserve"> </w:t>
      </w:r>
      <w:r w:rsidRPr="00A327A6">
        <w:rPr>
          <w:lang w:val="en-GB"/>
        </w:rPr>
        <w:t>after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consultation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with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5"/>
          <w:lang w:val="en-GB"/>
        </w:rPr>
        <w:t xml:space="preserve"> </w:t>
      </w:r>
      <w:r w:rsidRPr="00A327A6">
        <w:rPr>
          <w:lang w:val="en-GB"/>
        </w:rPr>
        <w:t>Program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Council.</w:t>
      </w:r>
    </w:p>
    <w:p w14:paraId="60D52077" w14:textId="77777777" w:rsidR="0072743D" w:rsidRPr="00A327A6" w:rsidRDefault="00A327A6">
      <w:pPr>
        <w:pStyle w:val="Brdtext"/>
        <w:spacing w:before="179"/>
        <w:ind w:left="116" w:right="156"/>
        <w:rPr>
          <w:lang w:val="en-GB"/>
        </w:rPr>
      </w:pPr>
      <w:r w:rsidRPr="00A327A6">
        <w:rPr>
          <w:lang w:val="en-GB"/>
        </w:rPr>
        <w:t>The Vice-Chancellor decides on the funding of individual Projects within the framework of the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Center. The Vice-Chancellor also makes other decisions about the Center's finances. Such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decisions are made after recommendations of the Program Council. Scanned copies of signed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decisions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shall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be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submitted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to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Swedish</w:t>
      </w:r>
      <w:r w:rsidRPr="00A327A6">
        <w:rPr>
          <w:spacing w:val="-5"/>
          <w:lang w:val="en-GB"/>
        </w:rPr>
        <w:t xml:space="preserve"> </w:t>
      </w:r>
      <w:r w:rsidRPr="00A327A6">
        <w:rPr>
          <w:lang w:val="en-GB"/>
        </w:rPr>
        <w:t>Energy</w:t>
      </w:r>
      <w:r w:rsidRPr="00A327A6">
        <w:rPr>
          <w:spacing w:val="-6"/>
          <w:lang w:val="en-GB"/>
        </w:rPr>
        <w:t xml:space="preserve"> </w:t>
      </w:r>
      <w:r w:rsidRPr="00A327A6">
        <w:rPr>
          <w:lang w:val="en-GB"/>
        </w:rPr>
        <w:t>Agency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and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be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made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available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to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all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Parties.</w:t>
      </w:r>
    </w:p>
    <w:p w14:paraId="60D52078" w14:textId="77777777" w:rsidR="0072743D" w:rsidRPr="00A327A6" w:rsidRDefault="0072743D">
      <w:pPr>
        <w:pStyle w:val="Brdtext"/>
        <w:spacing w:before="1"/>
        <w:rPr>
          <w:lang w:val="en-GB"/>
        </w:rPr>
      </w:pPr>
    </w:p>
    <w:p w14:paraId="60D52079" w14:textId="77777777" w:rsidR="0072743D" w:rsidRPr="00A327A6" w:rsidRDefault="00A327A6">
      <w:pPr>
        <w:pStyle w:val="Brdtext"/>
        <w:ind w:left="116"/>
        <w:rPr>
          <w:lang w:val="en-GB"/>
        </w:rPr>
      </w:pPr>
      <w:r w:rsidRPr="00A327A6">
        <w:rPr>
          <w:lang w:val="en-GB"/>
        </w:rPr>
        <w:t>The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Vice-Chancellor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establishes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a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budget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for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3"/>
          <w:lang w:val="en-GB"/>
        </w:rPr>
        <w:t xml:space="preserve"> </w:t>
      </w:r>
      <w:r w:rsidRPr="00A327A6">
        <w:rPr>
          <w:lang w:val="en-GB"/>
        </w:rPr>
        <w:t>Center</w:t>
      </w:r>
      <w:r w:rsidRPr="00A327A6">
        <w:rPr>
          <w:spacing w:val="-5"/>
          <w:lang w:val="en-GB"/>
        </w:rPr>
        <w:t xml:space="preserve"> </w:t>
      </w:r>
      <w:r w:rsidRPr="00A327A6">
        <w:rPr>
          <w:lang w:val="en-GB"/>
        </w:rPr>
        <w:t>on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an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annual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basis.</w:t>
      </w:r>
    </w:p>
    <w:p w14:paraId="60D5207A" w14:textId="77777777" w:rsidR="0072743D" w:rsidRPr="00A327A6" w:rsidRDefault="0072743D">
      <w:pPr>
        <w:pStyle w:val="Brdtext"/>
        <w:spacing w:before="10"/>
        <w:rPr>
          <w:sz w:val="22"/>
          <w:lang w:val="en-GB"/>
        </w:rPr>
      </w:pPr>
    </w:p>
    <w:p w14:paraId="60D5207B" w14:textId="77777777" w:rsidR="0072743D" w:rsidRPr="00A327A6" w:rsidRDefault="00A327A6">
      <w:pPr>
        <w:pStyle w:val="Brdtext"/>
        <w:spacing w:before="1"/>
        <w:ind w:left="116" w:right="270"/>
        <w:rPr>
          <w:lang w:val="en-GB"/>
        </w:rPr>
      </w:pPr>
      <w:r w:rsidRPr="00A327A6">
        <w:rPr>
          <w:lang w:val="en-GB"/>
        </w:rPr>
        <w:t>The Vice-Chancellor has the right to delegate his/her decision-making authority within [the Host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institution of higher learning]. The person to whom the decision-making authority is delegated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shall not be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a member of the Program Council.</w:t>
      </w:r>
    </w:p>
    <w:p w14:paraId="60D5207C" w14:textId="77777777" w:rsidR="0072743D" w:rsidRPr="00A327A6" w:rsidRDefault="0072743D">
      <w:pPr>
        <w:pStyle w:val="Brdtext"/>
        <w:rPr>
          <w:sz w:val="26"/>
          <w:lang w:val="en-GB"/>
        </w:rPr>
      </w:pPr>
    </w:p>
    <w:p w14:paraId="60D5207D" w14:textId="77777777" w:rsidR="0072743D" w:rsidRDefault="00A327A6">
      <w:pPr>
        <w:pStyle w:val="Liststycke"/>
        <w:numPr>
          <w:ilvl w:val="1"/>
          <w:numId w:val="6"/>
        </w:numPr>
        <w:tabs>
          <w:tab w:val="left" w:pos="487"/>
        </w:tabs>
        <w:spacing w:before="209"/>
        <w:ind w:left="486" w:hanging="371"/>
        <w:rPr>
          <w:rFonts w:ascii="Arial"/>
        </w:rPr>
      </w:pPr>
      <w:r>
        <w:rPr>
          <w:rFonts w:ascii="Arial"/>
        </w:rPr>
        <w:t>Program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Council</w:t>
      </w:r>
    </w:p>
    <w:p w14:paraId="60D5207E" w14:textId="77777777" w:rsidR="0072743D" w:rsidRPr="00A327A6" w:rsidRDefault="00A327A6">
      <w:pPr>
        <w:pStyle w:val="Brdtext"/>
        <w:spacing w:before="118"/>
        <w:ind w:left="116" w:right="169"/>
        <w:rPr>
          <w:lang w:val="en-GB"/>
        </w:rPr>
      </w:pPr>
      <w:r w:rsidRPr="00A327A6">
        <w:rPr>
          <w:lang w:val="en-GB"/>
        </w:rPr>
        <w:t>The Center shall have a Program Council that provides guidance and recommendations to the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Vice-Chancellor regarding the Center's activities. The Program Council is an advisory committee,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responsible for ensuring that the activities comply with the Program Description. The Program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Council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makes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recommendations</w:t>
      </w:r>
      <w:r w:rsidRPr="00A327A6">
        <w:rPr>
          <w:spacing w:val="-5"/>
          <w:lang w:val="en-GB"/>
        </w:rPr>
        <w:t xml:space="preserve"> </w:t>
      </w:r>
      <w:r w:rsidRPr="00A327A6">
        <w:rPr>
          <w:lang w:val="en-GB"/>
        </w:rPr>
        <w:t>to the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Vice-Chancellor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regarding Projects.</w:t>
      </w:r>
    </w:p>
    <w:p w14:paraId="60D5207F" w14:textId="77777777" w:rsidR="0072743D" w:rsidRPr="00A327A6" w:rsidRDefault="0072743D">
      <w:pPr>
        <w:pStyle w:val="Brdtext"/>
        <w:rPr>
          <w:lang w:val="en-GB"/>
        </w:rPr>
      </w:pPr>
    </w:p>
    <w:p w14:paraId="60D52080" w14:textId="77777777" w:rsidR="0072743D" w:rsidRPr="00A327A6" w:rsidRDefault="00A327A6">
      <w:pPr>
        <w:pStyle w:val="Brdtext"/>
        <w:ind w:left="116"/>
        <w:rPr>
          <w:lang w:val="en-GB"/>
        </w:rPr>
      </w:pPr>
      <w:r w:rsidRPr="00A327A6">
        <w:rPr>
          <w:lang w:val="en-GB"/>
        </w:rPr>
        <w:t>Other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responsibilities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of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Program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Council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include:</w:t>
      </w:r>
    </w:p>
    <w:p w14:paraId="60D52081" w14:textId="77777777" w:rsidR="0072743D" w:rsidRPr="00A327A6" w:rsidRDefault="00A327A6">
      <w:pPr>
        <w:pStyle w:val="Liststycke"/>
        <w:numPr>
          <w:ilvl w:val="2"/>
          <w:numId w:val="6"/>
        </w:numPr>
        <w:tabs>
          <w:tab w:val="left" w:pos="836"/>
          <w:tab w:val="left" w:pos="837"/>
        </w:tabs>
        <w:spacing w:before="120"/>
        <w:ind w:right="353" w:hanging="360"/>
        <w:rPr>
          <w:sz w:val="23"/>
          <w:lang w:val="en-GB"/>
        </w:rPr>
      </w:pPr>
      <w:r w:rsidRPr="00A327A6">
        <w:rPr>
          <w:sz w:val="23"/>
          <w:lang w:val="en-GB"/>
        </w:rPr>
        <w:t>Establishing guidelines for the strategic development and direction of the Center, within</w:t>
      </w:r>
      <w:r w:rsidRPr="00A327A6">
        <w:rPr>
          <w:spacing w:val="-55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the</w:t>
      </w:r>
      <w:r w:rsidRPr="00A327A6">
        <w:rPr>
          <w:spacing w:val="-1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context of</w:t>
      </w:r>
      <w:r w:rsidRPr="00A327A6">
        <w:rPr>
          <w:spacing w:val="-1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the Program</w:t>
      </w:r>
      <w:r w:rsidRPr="00A327A6">
        <w:rPr>
          <w:spacing w:val="-3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Description and</w:t>
      </w:r>
      <w:r w:rsidRPr="00A327A6">
        <w:rPr>
          <w:spacing w:val="-1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the</w:t>
      </w:r>
      <w:r w:rsidRPr="00A327A6">
        <w:rPr>
          <w:spacing w:val="4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Center</w:t>
      </w:r>
      <w:r w:rsidRPr="00A327A6">
        <w:rPr>
          <w:spacing w:val="-1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Agreement,</w:t>
      </w:r>
    </w:p>
    <w:p w14:paraId="60D52082" w14:textId="77777777" w:rsidR="0072743D" w:rsidRPr="00A327A6" w:rsidRDefault="00A327A6">
      <w:pPr>
        <w:pStyle w:val="Liststycke"/>
        <w:numPr>
          <w:ilvl w:val="2"/>
          <w:numId w:val="6"/>
        </w:numPr>
        <w:tabs>
          <w:tab w:val="left" w:pos="836"/>
          <w:tab w:val="left" w:pos="837"/>
        </w:tabs>
        <w:spacing w:before="203"/>
        <w:ind w:right="291" w:hanging="360"/>
        <w:rPr>
          <w:sz w:val="23"/>
          <w:lang w:val="en-GB"/>
        </w:rPr>
      </w:pPr>
      <w:r w:rsidRPr="00A327A6">
        <w:rPr>
          <w:sz w:val="23"/>
          <w:lang w:val="en-GB"/>
        </w:rPr>
        <w:t>Initiating and following up on Projects within the framework of the Program Description</w:t>
      </w:r>
      <w:r w:rsidRPr="00A327A6">
        <w:rPr>
          <w:spacing w:val="-55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and</w:t>
      </w:r>
      <w:r w:rsidRPr="00A327A6">
        <w:rPr>
          <w:spacing w:val="-1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the</w:t>
      </w:r>
      <w:r w:rsidRPr="00A327A6">
        <w:rPr>
          <w:spacing w:val="1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Center Agreement,</w:t>
      </w:r>
    </w:p>
    <w:p w14:paraId="60D52083" w14:textId="77777777" w:rsidR="0072743D" w:rsidRPr="00A327A6" w:rsidRDefault="00A327A6">
      <w:pPr>
        <w:pStyle w:val="Liststycke"/>
        <w:numPr>
          <w:ilvl w:val="2"/>
          <w:numId w:val="6"/>
        </w:numPr>
        <w:tabs>
          <w:tab w:val="left" w:pos="836"/>
          <w:tab w:val="left" w:pos="837"/>
        </w:tabs>
        <w:spacing w:before="202"/>
        <w:ind w:right="431" w:hanging="360"/>
        <w:rPr>
          <w:sz w:val="23"/>
          <w:lang w:val="en-GB"/>
        </w:rPr>
      </w:pPr>
      <w:r w:rsidRPr="00A327A6">
        <w:rPr>
          <w:sz w:val="23"/>
          <w:lang w:val="en-GB"/>
        </w:rPr>
        <w:t>Keeping</w:t>
      </w:r>
      <w:r w:rsidRPr="00A327A6">
        <w:rPr>
          <w:spacing w:val="-5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the</w:t>
      </w:r>
      <w:r w:rsidRPr="00A327A6">
        <w:rPr>
          <w:spacing w:val="-3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Parties</w:t>
      </w:r>
      <w:r w:rsidRPr="00A327A6">
        <w:rPr>
          <w:spacing w:val="-3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informed</w:t>
      </w:r>
      <w:r w:rsidRPr="00A327A6">
        <w:rPr>
          <w:spacing w:val="-2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of</w:t>
      </w:r>
      <w:r w:rsidRPr="00A327A6">
        <w:rPr>
          <w:spacing w:val="-5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circumstances</w:t>
      </w:r>
      <w:r w:rsidRPr="00A327A6">
        <w:rPr>
          <w:spacing w:val="-3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which</w:t>
      </w:r>
      <w:r w:rsidRPr="00A327A6">
        <w:rPr>
          <w:spacing w:val="-2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substantially</w:t>
      </w:r>
      <w:r w:rsidRPr="00A327A6">
        <w:rPr>
          <w:spacing w:val="-2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delay</w:t>
      </w:r>
      <w:r w:rsidRPr="00A327A6">
        <w:rPr>
          <w:spacing w:val="-2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or</w:t>
      </w:r>
      <w:r w:rsidRPr="00A327A6">
        <w:rPr>
          <w:spacing w:val="-2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prevent</w:t>
      </w:r>
      <w:r w:rsidRPr="00A327A6">
        <w:rPr>
          <w:spacing w:val="-2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the</w:t>
      </w:r>
      <w:r w:rsidRPr="00A327A6">
        <w:rPr>
          <w:spacing w:val="-55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implementation</w:t>
      </w:r>
      <w:r w:rsidRPr="00A327A6">
        <w:rPr>
          <w:spacing w:val="-4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of the Program Description,</w:t>
      </w:r>
    </w:p>
    <w:p w14:paraId="60D52084" w14:textId="77777777" w:rsidR="0072743D" w:rsidRPr="00A327A6" w:rsidRDefault="00A327A6">
      <w:pPr>
        <w:pStyle w:val="Liststycke"/>
        <w:numPr>
          <w:ilvl w:val="2"/>
          <w:numId w:val="6"/>
        </w:numPr>
        <w:tabs>
          <w:tab w:val="left" w:pos="893"/>
          <w:tab w:val="left" w:pos="894"/>
        </w:tabs>
        <w:spacing w:before="205"/>
        <w:ind w:left="894" w:hanging="418"/>
        <w:rPr>
          <w:sz w:val="23"/>
          <w:lang w:val="en-GB"/>
        </w:rPr>
      </w:pPr>
      <w:r w:rsidRPr="00A327A6">
        <w:rPr>
          <w:sz w:val="23"/>
          <w:lang w:val="en-GB"/>
        </w:rPr>
        <w:t>Keeping</w:t>
      </w:r>
      <w:r w:rsidRPr="00A327A6">
        <w:rPr>
          <w:spacing w:val="-6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track</w:t>
      </w:r>
      <w:r w:rsidRPr="00A327A6">
        <w:rPr>
          <w:spacing w:val="-2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of</w:t>
      </w:r>
      <w:r w:rsidRPr="00A327A6">
        <w:rPr>
          <w:spacing w:val="-2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the</w:t>
      </w:r>
      <w:r w:rsidRPr="00A327A6">
        <w:rPr>
          <w:spacing w:val="-3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Parties’</w:t>
      </w:r>
      <w:r w:rsidRPr="00A327A6">
        <w:rPr>
          <w:spacing w:val="-2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financial</w:t>
      </w:r>
      <w:r w:rsidRPr="00A327A6">
        <w:rPr>
          <w:spacing w:val="-4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commitments,</w:t>
      </w:r>
    </w:p>
    <w:p w14:paraId="60D52085" w14:textId="77777777" w:rsidR="0072743D" w:rsidRPr="00A327A6" w:rsidRDefault="00A327A6">
      <w:pPr>
        <w:pStyle w:val="Liststycke"/>
        <w:numPr>
          <w:ilvl w:val="2"/>
          <w:numId w:val="6"/>
        </w:numPr>
        <w:tabs>
          <w:tab w:val="left" w:pos="893"/>
          <w:tab w:val="left" w:pos="894"/>
        </w:tabs>
        <w:spacing w:before="204"/>
        <w:ind w:left="894" w:hanging="418"/>
        <w:rPr>
          <w:sz w:val="23"/>
          <w:lang w:val="en-GB"/>
        </w:rPr>
      </w:pPr>
      <w:r w:rsidRPr="00A327A6">
        <w:rPr>
          <w:sz w:val="23"/>
          <w:lang w:val="en-GB"/>
        </w:rPr>
        <w:t>Drawing</w:t>
      </w:r>
      <w:r w:rsidRPr="00A327A6">
        <w:rPr>
          <w:spacing w:val="-1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up</w:t>
      </w:r>
      <w:r w:rsidRPr="00A327A6">
        <w:rPr>
          <w:spacing w:val="-1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proposals</w:t>
      </w:r>
      <w:r w:rsidRPr="00A327A6">
        <w:rPr>
          <w:spacing w:val="-2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for</w:t>
      </w:r>
      <w:r w:rsidRPr="00A327A6">
        <w:rPr>
          <w:spacing w:val="-4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the</w:t>
      </w:r>
      <w:r w:rsidRPr="00A327A6">
        <w:rPr>
          <w:spacing w:val="1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Center’s</w:t>
      </w:r>
      <w:r w:rsidRPr="00A327A6">
        <w:rPr>
          <w:spacing w:val="-1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annual</w:t>
      </w:r>
      <w:r w:rsidRPr="00A327A6">
        <w:rPr>
          <w:spacing w:val="-1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budget,</w:t>
      </w:r>
    </w:p>
    <w:p w14:paraId="60D52086" w14:textId="77777777" w:rsidR="0072743D" w:rsidRPr="00A327A6" w:rsidRDefault="00A327A6">
      <w:pPr>
        <w:pStyle w:val="Liststycke"/>
        <w:numPr>
          <w:ilvl w:val="2"/>
          <w:numId w:val="6"/>
        </w:numPr>
        <w:tabs>
          <w:tab w:val="left" w:pos="893"/>
          <w:tab w:val="left" w:pos="894"/>
        </w:tabs>
        <w:spacing w:before="205"/>
        <w:ind w:left="894" w:hanging="418"/>
        <w:rPr>
          <w:sz w:val="23"/>
          <w:lang w:val="en-GB"/>
        </w:rPr>
      </w:pPr>
      <w:r w:rsidRPr="00A327A6">
        <w:rPr>
          <w:sz w:val="23"/>
          <w:lang w:val="en-GB"/>
        </w:rPr>
        <w:t>Ensuring</w:t>
      </w:r>
      <w:r w:rsidRPr="00A327A6">
        <w:rPr>
          <w:spacing w:val="-2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that</w:t>
      </w:r>
      <w:r w:rsidRPr="00A327A6">
        <w:rPr>
          <w:spacing w:val="-3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annual</w:t>
      </w:r>
      <w:r w:rsidRPr="00A327A6">
        <w:rPr>
          <w:spacing w:val="-2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and</w:t>
      </w:r>
      <w:r w:rsidRPr="00A327A6">
        <w:rPr>
          <w:spacing w:val="-4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final</w:t>
      </w:r>
      <w:r w:rsidRPr="00A327A6">
        <w:rPr>
          <w:spacing w:val="-2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reports</w:t>
      </w:r>
      <w:r w:rsidRPr="00A327A6">
        <w:rPr>
          <w:spacing w:val="-2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are</w:t>
      </w:r>
      <w:r w:rsidRPr="00A327A6">
        <w:rPr>
          <w:spacing w:val="-2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submitted,</w:t>
      </w:r>
      <w:r w:rsidRPr="00A327A6">
        <w:rPr>
          <w:spacing w:val="-1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as</w:t>
      </w:r>
      <w:r w:rsidRPr="00A327A6">
        <w:rPr>
          <w:spacing w:val="-3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well</w:t>
      </w:r>
      <w:r w:rsidRPr="00A327A6">
        <w:rPr>
          <w:spacing w:val="-3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as</w:t>
      </w:r>
    </w:p>
    <w:p w14:paraId="60D52087" w14:textId="77777777" w:rsidR="0072743D" w:rsidRPr="00A327A6" w:rsidRDefault="00A327A6">
      <w:pPr>
        <w:pStyle w:val="Liststycke"/>
        <w:numPr>
          <w:ilvl w:val="2"/>
          <w:numId w:val="6"/>
        </w:numPr>
        <w:tabs>
          <w:tab w:val="left" w:pos="893"/>
          <w:tab w:val="left" w:pos="894"/>
        </w:tabs>
        <w:spacing w:before="203"/>
        <w:ind w:left="894" w:hanging="418"/>
        <w:rPr>
          <w:sz w:val="23"/>
          <w:lang w:val="en-GB"/>
        </w:rPr>
      </w:pPr>
      <w:r w:rsidRPr="00A327A6">
        <w:rPr>
          <w:sz w:val="23"/>
          <w:lang w:val="en-GB"/>
        </w:rPr>
        <w:t>Proposing</w:t>
      </w:r>
      <w:r w:rsidRPr="00A327A6">
        <w:rPr>
          <w:spacing w:val="-2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a</w:t>
      </w:r>
      <w:r w:rsidRPr="00A327A6">
        <w:rPr>
          <w:spacing w:val="-1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dissolution</w:t>
      </w:r>
      <w:r w:rsidRPr="00A327A6">
        <w:rPr>
          <w:spacing w:val="-2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plan</w:t>
      </w:r>
      <w:r w:rsidRPr="00A327A6">
        <w:rPr>
          <w:spacing w:val="-1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in</w:t>
      </w:r>
      <w:r w:rsidRPr="00A327A6">
        <w:rPr>
          <w:spacing w:val="-2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the</w:t>
      </w:r>
      <w:r w:rsidRPr="00A327A6">
        <w:rPr>
          <w:spacing w:val="-1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event</w:t>
      </w:r>
      <w:r w:rsidRPr="00A327A6">
        <w:rPr>
          <w:spacing w:val="-3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of</w:t>
      </w:r>
      <w:r w:rsidRPr="00A327A6">
        <w:rPr>
          <w:spacing w:val="-2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the</w:t>
      </w:r>
      <w:r w:rsidRPr="00A327A6">
        <w:rPr>
          <w:spacing w:val="-1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premature</w:t>
      </w:r>
      <w:r w:rsidRPr="00A327A6">
        <w:rPr>
          <w:spacing w:val="-2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dissolution</w:t>
      </w:r>
      <w:r w:rsidRPr="00A327A6">
        <w:rPr>
          <w:spacing w:val="-1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of</w:t>
      </w:r>
      <w:r w:rsidRPr="00A327A6">
        <w:rPr>
          <w:spacing w:val="-4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the</w:t>
      </w:r>
      <w:r w:rsidRPr="00A327A6">
        <w:rPr>
          <w:spacing w:val="-4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cooperation.</w:t>
      </w:r>
    </w:p>
    <w:p w14:paraId="60D52088" w14:textId="77777777" w:rsidR="0072743D" w:rsidRPr="00A327A6" w:rsidRDefault="0072743D">
      <w:pPr>
        <w:pStyle w:val="Brdtext"/>
        <w:spacing w:before="10"/>
        <w:rPr>
          <w:sz w:val="22"/>
          <w:lang w:val="en-GB"/>
        </w:rPr>
      </w:pPr>
    </w:p>
    <w:p w14:paraId="60D52089" w14:textId="77777777" w:rsidR="0072743D" w:rsidRPr="00A327A6" w:rsidRDefault="00A327A6">
      <w:pPr>
        <w:pStyle w:val="Brdtext"/>
        <w:ind w:left="116"/>
        <w:rPr>
          <w:lang w:val="en-GB"/>
        </w:rPr>
      </w:pPr>
      <w:r w:rsidRPr="00A327A6">
        <w:rPr>
          <w:lang w:val="en-GB"/>
        </w:rPr>
        <w:t>The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Program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Council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does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not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have:</w:t>
      </w:r>
    </w:p>
    <w:p w14:paraId="60D5208A" w14:textId="77777777" w:rsidR="0072743D" w:rsidRPr="00A327A6" w:rsidRDefault="00A327A6">
      <w:pPr>
        <w:pStyle w:val="Liststycke"/>
        <w:numPr>
          <w:ilvl w:val="2"/>
          <w:numId w:val="6"/>
        </w:numPr>
        <w:tabs>
          <w:tab w:val="left" w:pos="893"/>
          <w:tab w:val="left" w:pos="894"/>
        </w:tabs>
        <w:spacing w:before="122"/>
        <w:ind w:left="894" w:hanging="418"/>
        <w:rPr>
          <w:sz w:val="23"/>
          <w:lang w:val="en-GB"/>
        </w:rPr>
      </w:pPr>
      <w:r w:rsidRPr="00A327A6">
        <w:rPr>
          <w:sz w:val="23"/>
          <w:lang w:val="en-GB"/>
        </w:rPr>
        <w:t>Employer’s</w:t>
      </w:r>
      <w:r w:rsidRPr="00A327A6">
        <w:rPr>
          <w:spacing w:val="-2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responsibility</w:t>
      </w:r>
      <w:r w:rsidRPr="00A327A6">
        <w:rPr>
          <w:spacing w:val="-5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for</w:t>
      </w:r>
      <w:r w:rsidRPr="00A327A6">
        <w:rPr>
          <w:spacing w:val="-2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the</w:t>
      </w:r>
      <w:r w:rsidRPr="00A327A6">
        <w:rPr>
          <w:spacing w:val="1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people</w:t>
      </w:r>
      <w:r w:rsidRPr="00A327A6">
        <w:rPr>
          <w:spacing w:val="-1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working</w:t>
      </w:r>
      <w:r w:rsidRPr="00A327A6">
        <w:rPr>
          <w:spacing w:val="-5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at/within</w:t>
      </w:r>
      <w:r w:rsidRPr="00A327A6">
        <w:rPr>
          <w:spacing w:val="-2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the Center,</w:t>
      </w:r>
    </w:p>
    <w:p w14:paraId="60D5208B" w14:textId="77777777" w:rsidR="0072743D" w:rsidRPr="00A327A6" w:rsidRDefault="0072743D">
      <w:pPr>
        <w:rPr>
          <w:sz w:val="23"/>
          <w:lang w:val="en-GB"/>
        </w:rPr>
        <w:sectPr w:rsidR="0072743D" w:rsidRPr="00A327A6">
          <w:pgSz w:w="11910" w:h="16840"/>
          <w:pgMar w:top="1320" w:right="1300" w:bottom="1200" w:left="1300" w:header="0" w:footer="1020" w:gutter="0"/>
          <w:cols w:space="720"/>
        </w:sectPr>
      </w:pPr>
    </w:p>
    <w:p w14:paraId="60D5208C" w14:textId="77777777" w:rsidR="0072743D" w:rsidRDefault="00A327A6">
      <w:pPr>
        <w:pStyle w:val="Liststycke"/>
        <w:numPr>
          <w:ilvl w:val="2"/>
          <w:numId w:val="6"/>
        </w:numPr>
        <w:tabs>
          <w:tab w:val="left" w:pos="893"/>
          <w:tab w:val="left" w:pos="894"/>
        </w:tabs>
        <w:spacing w:before="76"/>
        <w:ind w:left="894" w:hanging="418"/>
        <w:rPr>
          <w:sz w:val="23"/>
        </w:rPr>
      </w:pPr>
      <w:r>
        <w:rPr>
          <w:sz w:val="23"/>
        </w:rPr>
        <w:lastRenderedPageBreak/>
        <w:t>Financial</w:t>
      </w:r>
      <w:r>
        <w:rPr>
          <w:spacing w:val="-5"/>
          <w:sz w:val="23"/>
        </w:rPr>
        <w:t xml:space="preserve"> </w:t>
      </w:r>
      <w:r>
        <w:rPr>
          <w:sz w:val="23"/>
        </w:rPr>
        <w:t>responsibility,</w:t>
      </w:r>
    </w:p>
    <w:p w14:paraId="60D5208D" w14:textId="77777777" w:rsidR="0072743D" w:rsidRPr="00A327A6" w:rsidRDefault="00A327A6">
      <w:pPr>
        <w:pStyle w:val="Liststycke"/>
        <w:numPr>
          <w:ilvl w:val="2"/>
          <w:numId w:val="6"/>
        </w:numPr>
        <w:tabs>
          <w:tab w:val="left" w:pos="893"/>
          <w:tab w:val="left" w:pos="894"/>
        </w:tabs>
        <w:spacing w:before="206"/>
        <w:ind w:left="894" w:hanging="418"/>
        <w:rPr>
          <w:sz w:val="23"/>
          <w:lang w:val="en-GB"/>
        </w:rPr>
      </w:pPr>
      <w:r w:rsidRPr="00A327A6">
        <w:rPr>
          <w:sz w:val="23"/>
          <w:lang w:val="en-GB"/>
        </w:rPr>
        <w:t>The</w:t>
      </w:r>
      <w:r w:rsidRPr="00A327A6">
        <w:rPr>
          <w:spacing w:val="-2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right</w:t>
      </w:r>
      <w:r w:rsidRPr="00A327A6">
        <w:rPr>
          <w:spacing w:val="-2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to</w:t>
      </w:r>
      <w:r w:rsidRPr="00A327A6">
        <w:rPr>
          <w:spacing w:val="-2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take</w:t>
      </w:r>
      <w:r w:rsidRPr="00A327A6">
        <w:rPr>
          <w:spacing w:val="-1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actions</w:t>
      </w:r>
      <w:r w:rsidRPr="00A327A6">
        <w:rPr>
          <w:spacing w:val="-3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that</w:t>
      </w:r>
      <w:r w:rsidRPr="00A327A6">
        <w:rPr>
          <w:spacing w:val="-2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involve</w:t>
      </w:r>
      <w:r w:rsidRPr="00A327A6">
        <w:rPr>
          <w:spacing w:val="-4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exercise</w:t>
      </w:r>
      <w:r w:rsidRPr="00A327A6">
        <w:rPr>
          <w:spacing w:val="-1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of</w:t>
      </w:r>
      <w:r w:rsidRPr="00A327A6">
        <w:rPr>
          <w:spacing w:val="-2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public</w:t>
      </w:r>
      <w:r w:rsidRPr="00A327A6">
        <w:rPr>
          <w:spacing w:val="-4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authority,</w:t>
      </w:r>
    </w:p>
    <w:p w14:paraId="60D5208E" w14:textId="77777777" w:rsidR="0072743D" w:rsidRPr="00A327A6" w:rsidRDefault="00A327A6">
      <w:pPr>
        <w:pStyle w:val="Liststycke"/>
        <w:numPr>
          <w:ilvl w:val="2"/>
          <w:numId w:val="6"/>
        </w:numPr>
        <w:tabs>
          <w:tab w:val="left" w:pos="893"/>
          <w:tab w:val="left" w:pos="894"/>
        </w:tabs>
        <w:spacing w:before="203"/>
        <w:ind w:left="894" w:hanging="418"/>
        <w:rPr>
          <w:sz w:val="23"/>
          <w:lang w:val="en-GB"/>
        </w:rPr>
      </w:pPr>
      <w:r w:rsidRPr="00A327A6">
        <w:rPr>
          <w:sz w:val="23"/>
          <w:lang w:val="en-GB"/>
        </w:rPr>
        <w:t>The</w:t>
      </w:r>
      <w:r w:rsidRPr="00A327A6">
        <w:rPr>
          <w:spacing w:val="-1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right</w:t>
      </w:r>
      <w:r w:rsidRPr="00A327A6">
        <w:rPr>
          <w:spacing w:val="-1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to</w:t>
      </w:r>
      <w:r w:rsidRPr="00A327A6">
        <w:rPr>
          <w:spacing w:val="-1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represent</w:t>
      </w:r>
      <w:r w:rsidRPr="00A327A6">
        <w:rPr>
          <w:spacing w:val="-3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the</w:t>
      </w:r>
      <w:r w:rsidRPr="00A327A6">
        <w:rPr>
          <w:spacing w:val="-3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Parties</w:t>
      </w:r>
      <w:r w:rsidRPr="00A327A6">
        <w:rPr>
          <w:spacing w:val="-2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vis-à-vis</w:t>
      </w:r>
      <w:r w:rsidRPr="00A327A6">
        <w:rPr>
          <w:spacing w:val="-5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third</w:t>
      </w:r>
      <w:r w:rsidRPr="00A327A6">
        <w:rPr>
          <w:spacing w:val="-1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parties,</w:t>
      </w:r>
      <w:r w:rsidRPr="00A327A6">
        <w:rPr>
          <w:spacing w:val="-1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nor</w:t>
      </w:r>
    </w:p>
    <w:p w14:paraId="60D5208F" w14:textId="77777777" w:rsidR="0072743D" w:rsidRPr="00A327A6" w:rsidRDefault="0072743D">
      <w:pPr>
        <w:pStyle w:val="Brdtext"/>
        <w:spacing w:before="1"/>
        <w:rPr>
          <w:lang w:val="en-GB"/>
        </w:rPr>
      </w:pPr>
    </w:p>
    <w:p w14:paraId="60D52090" w14:textId="77777777" w:rsidR="0072743D" w:rsidRPr="00A327A6" w:rsidRDefault="00A327A6">
      <w:pPr>
        <w:pStyle w:val="Liststycke"/>
        <w:numPr>
          <w:ilvl w:val="2"/>
          <w:numId w:val="6"/>
        </w:numPr>
        <w:tabs>
          <w:tab w:val="left" w:pos="836"/>
          <w:tab w:val="left" w:pos="837"/>
        </w:tabs>
        <w:ind w:hanging="361"/>
        <w:rPr>
          <w:sz w:val="23"/>
          <w:lang w:val="en-GB"/>
        </w:rPr>
      </w:pPr>
      <w:r w:rsidRPr="00A327A6">
        <w:rPr>
          <w:sz w:val="23"/>
          <w:lang w:val="en-GB"/>
        </w:rPr>
        <w:t>The</w:t>
      </w:r>
      <w:r w:rsidRPr="00A327A6">
        <w:rPr>
          <w:spacing w:val="-2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right</w:t>
      </w:r>
      <w:r w:rsidRPr="00A327A6">
        <w:rPr>
          <w:spacing w:val="-2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to</w:t>
      </w:r>
      <w:r w:rsidRPr="00A327A6">
        <w:rPr>
          <w:spacing w:val="-1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change</w:t>
      </w:r>
      <w:r w:rsidRPr="00A327A6">
        <w:rPr>
          <w:spacing w:val="-4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the</w:t>
      </w:r>
      <w:r w:rsidRPr="00A327A6">
        <w:rPr>
          <w:spacing w:val="-3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content</w:t>
      </w:r>
      <w:r w:rsidRPr="00A327A6">
        <w:rPr>
          <w:spacing w:val="-2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of</w:t>
      </w:r>
      <w:r w:rsidRPr="00A327A6">
        <w:rPr>
          <w:spacing w:val="-1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the</w:t>
      </w:r>
      <w:r w:rsidRPr="00A327A6">
        <w:rPr>
          <w:spacing w:val="2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Center</w:t>
      </w:r>
      <w:r w:rsidRPr="00A327A6">
        <w:rPr>
          <w:spacing w:val="-1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Agreement.</w:t>
      </w:r>
    </w:p>
    <w:p w14:paraId="60D52091" w14:textId="77777777" w:rsidR="0072743D" w:rsidRPr="00A327A6" w:rsidRDefault="0072743D">
      <w:pPr>
        <w:pStyle w:val="Brdtext"/>
        <w:spacing w:before="10"/>
        <w:rPr>
          <w:sz w:val="22"/>
          <w:lang w:val="en-GB"/>
        </w:rPr>
      </w:pPr>
    </w:p>
    <w:p w14:paraId="60D52092" w14:textId="77777777" w:rsidR="0072743D" w:rsidRPr="00A327A6" w:rsidRDefault="00A327A6">
      <w:pPr>
        <w:pStyle w:val="Brdtext"/>
        <w:ind w:left="116" w:right="417"/>
        <w:rPr>
          <w:lang w:val="en-GB"/>
        </w:rPr>
      </w:pPr>
      <w:r w:rsidRPr="00A327A6">
        <w:rPr>
          <w:lang w:val="en-GB"/>
        </w:rPr>
        <w:t>Decisions regarding the composition of the Program Council are made by the Vice-Chancellor,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following proposals from the Parties. Any member may resign from his/her appointment with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immediate effect, without providing justification for his/her resignation. The Vice-Chancellor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may, in consultation with the Parties, relieve Council members of their duties with immediate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effect. Members of the Program Council receive no financial compensation for serving on the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Council.</w:t>
      </w:r>
    </w:p>
    <w:p w14:paraId="60D52093" w14:textId="77777777" w:rsidR="0072743D" w:rsidRPr="00A327A6" w:rsidRDefault="0072743D">
      <w:pPr>
        <w:pStyle w:val="Brdtext"/>
        <w:spacing w:before="11"/>
        <w:rPr>
          <w:sz w:val="22"/>
          <w:lang w:val="en-GB"/>
        </w:rPr>
      </w:pPr>
    </w:p>
    <w:p w14:paraId="60D52094" w14:textId="77777777" w:rsidR="0072743D" w:rsidRPr="00A327A6" w:rsidRDefault="00A327A6">
      <w:pPr>
        <w:pStyle w:val="Brdtext"/>
        <w:ind w:left="116"/>
        <w:rPr>
          <w:lang w:val="en-GB"/>
        </w:rPr>
      </w:pPr>
      <w:r w:rsidRPr="00A327A6">
        <w:rPr>
          <w:lang w:val="en-GB"/>
        </w:rPr>
        <w:t>Written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notice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of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meetings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of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Program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Council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shall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be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given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by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Director</w:t>
      </w:r>
      <w:r w:rsidRPr="00A327A6">
        <w:rPr>
          <w:spacing w:val="2"/>
          <w:lang w:val="en-GB"/>
        </w:rPr>
        <w:t xml:space="preserve"> </w:t>
      </w:r>
      <w:r w:rsidRPr="00A327A6">
        <w:rPr>
          <w:lang w:val="en-GB"/>
        </w:rPr>
        <w:t>no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less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than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two</w:t>
      </w:r>
    </w:p>
    <w:p w14:paraId="60D52095" w14:textId="77777777" w:rsidR="0072743D" w:rsidRPr="00A327A6" w:rsidRDefault="00A327A6">
      <w:pPr>
        <w:pStyle w:val="Brdtext"/>
        <w:spacing w:before="2"/>
        <w:ind w:left="116"/>
        <w:rPr>
          <w:lang w:val="en-GB"/>
        </w:rPr>
      </w:pPr>
      <w:r w:rsidRPr="00A327A6">
        <w:rPr>
          <w:lang w:val="en-GB"/>
        </w:rPr>
        <w:t>(2)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weeks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prior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to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scheduled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meeting.</w:t>
      </w:r>
    </w:p>
    <w:p w14:paraId="60D52096" w14:textId="77777777" w:rsidR="0072743D" w:rsidRPr="00A327A6" w:rsidRDefault="0072743D">
      <w:pPr>
        <w:pStyle w:val="Brdtext"/>
        <w:spacing w:before="10"/>
        <w:rPr>
          <w:sz w:val="22"/>
          <w:lang w:val="en-GB"/>
        </w:rPr>
      </w:pPr>
    </w:p>
    <w:p w14:paraId="60D52097" w14:textId="77777777" w:rsidR="0072743D" w:rsidRPr="00A327A6" w:rsidRDefault="00A327A6">
      <w:pPr>
        <w:pStyle w:val="Brdtext"/>
        <w:spacing w:before="1" w:line="259" w:lineRule="auto"/>
        <w:ind w:left="116" w:right="192"/>
        <w:rPr>
          <w:lang w:val="en-GB"/>
        </w:rPr>
      </w:pPr>
      <w:r w:rsidRPr="00A327A6">
        <w:rPr>
          <w:lang w:val="en-GB"/>
        </w:rPr>
        <w:t>Minutes shall be kept of the meetings of the Program Council. The minutes shall be signed by the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keeper of the minutes and adjusted by the chairman, or by any other member if the chairman has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also served as the keeper of the minutes. The Program Council members and the Director are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entitled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to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have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dissenting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opinions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recorded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in</w:t>
      </w:r>
      <w:r w:rsidRPr="00A327A6">
        <w:rPr>
          <w:spacing w:val="-5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meeting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minutes.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minutes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shall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be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kept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in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numerical order and stored in a secure manner and in accordance with the Archives Act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(1990:782). Copies of signed and adjusted minutes shall be submitted to the Swedish Energy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Agency.</w:t>
      </w:r>
    </w:p>
    <w:p w14:paraId="60D52098" w14:textId="77777777" w:rsidR="0072743D" w:rsidRPr="00A327A6" w:rsidRDefault="00A327A6">
      <w:pPr>
        <w:pStyle w:val="Brdtext"/>
        <w:spacing w:before="158" w:line="259" w:lineRule="auto"/>
        <w:ind w:left="116" w:right="155"/>
        <w:rPr>
          <w:lang w:val="en-GB"/>
        </w:rPr>
      </w:pPr>
      <w:r w:rsidRPr="00A327A6">
        <w:rPr>
          <w:lang w:val="en-GB"/>
        </w:rPr>
        <w:t>In order for the Program Council to decide upon a recommendation, at least half of the Council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members must vote in favor of a motion, and at least half of the Council members must be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present. Council members that are biased due to conflict of interests are not considered present. In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event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of a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tie,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chairman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of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4"/>
          <w:lang w:val="en-GB"/>
        </w:rPr>
        <w:t xml:space="preserve"> </w:t>
      </w:r>
      <w:r w:rsidRPr="00A327A6">
        <w:rPr>
          <w:lang w:val="en-GB"/>
        </w:rPr>
        <w:t>Council has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deciding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vote.</w:t>
      </w:r>
    </w:p>
    <w:p w14:paraId="60D52099" w14:textId="77777777" w:rsidR="0072743D" w:rsidRPr="00A327A6" w:rsidRDefault="0072743D">
      <w:pPr>
        <w:pStyle w:val="Brdtext"/>
        <w:rPr>
          <w:sz w:val="26"/>
          <w:lang w:val="en-GB"/>
        </w:rPr>
      </w:pPr>
    </w:p>
    <w:p w14:paraId="60D5209A" w14:textId="77777777" w:rsidR="0072743D" w:rsidRPr="00A327A6" w:rsidRDefault="0072743D">
      <w:pPr>
        <w:pStyle w:val="Brdtext"/>
        <w:spacing w:before="10"/>
        <w:rPr>
          <w:sz w:val="31"/>
          <w:lang w:val="en-GB"/>
        </w:rPr>
      </w:pPr>
    </w:p>
    <w:p w14:paraId="60D5209B" w14:textId="77777777" w:rsidR="0072743D" w:rsidRDefault="00A327A6">
      <w:pPr>
        <w:pStyle w:val="Liststycke"/>
        <w:numPr>
          <w:ilvl w:val="1"/>
          <w:numId w:val="6"/>
        </w:numPr>
        <w:tabs>
          <w:tab w:val="left" w:pos="486"/>
        </w:tabs>
        <w:spacing w:before="1"/>
        <w:ind w:left="485" w:hanging="370"/>
        <w:rPr>
          <w:rFonts w:ascii="Arial"/>
        </w:rPr>
      </w:pPr>
      <w:r>
        <w:rPr>
          <w:rFonts w:ascii="Arial"/>
        </w:rPr>
        <w:t>Reference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Group</w:t>
      </w:r>
    </w:p>
    <w:p w14:paraId="60D5209C" w14:textId="77777777" w:rsidR="0072743D" w:rsidRPr="00A327A6" w:rsidRDefault="00A327A6">
      <w:pPr>
        <w:pStyle w:val="Brdtext"/>
        <w:spacing w:before="120" w:line="259" w:lineRule="auto"/>
        <w:ind w:left="116" w:right="437"/>
        <w:rPr>
          <w:lang w:val="en-GB"/>
        </w:rPr>
      </w:pPr>
      <w:r w:rsidRPr="00A327A6">
        <w:rPr>
          <w:lang w:val="en-GB"/>
        </w:rPr>
        <w:t>Each project shall have a Reference Group, which may include representatives of the Parties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involved in the Project. The Reference Group is convened and chaired by the Project Manager.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The Reference Group's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duty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is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to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ensure that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3"/>
          <w:lang w:val="en-GB"/>
        </w:rPr>
        <w:t xml:space="preserve"> </w:t>
      </w:r>
      <w:r w:rsidRPr="00A327A6">
        <w:rPr>
          <w:lang w:val="en-GB"/>
        </w:rPr>
        <w:t>Project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progresses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according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to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plan.</w:t>
      </w:r>
    </w:p>
    <w:p w14:paraId="60D5209D" w14:textId="77777777" w:rsidR="0072743D" w:rsidRPr="00A327A6" w:rsidRDefault="00A327A6">
      <w:pPr>
        <w:pStyle w:val="Brdtext"/>
        <w:spacing w:before="158"/>
        <w:ind w:left="116" w:right="123"/>
        <w:rPr>
          <w:lang w:val="en-GB"/>
        </w:rPr>
      </w:pPr>
      <w:r w:rsidRPr="00A327A6">
        <w:rPr>
          <w:lang w:val="en-GB"/>
        </w:rPr>
        <w:t>A Party that is represented in the Reference group is responsible for informing the other Parties'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representatives in the Reference Group and the Project Manager about the emergence of any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Project Results that could potentially be of current or future commercial interest to other Parties in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the Project, in accordance with Section 7. The Director shall be informed in writing of any such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Project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Results.</w:t>
      </w:r>
    </w:p>
    <w:p w14:paraId="60D5209E" w14:textId="77777777" w:rsidR="0072743D" w:rsidRPr="00A327A6" w:rsidRDefault="0072743D">
      <w:pPr>
        <w:pStyle w:val="Brdtext"/>
        <w:rPr>
          <w:lang w:val="en-GB"/>
        </w:rPr>
      </w:pPr>
    </w:p>
    <w:p w14:paraId="60D5209F" w14:textId="77777777" w:rsidR="0072743D" w:rsidRPr="00A327A6" w:rsidRDefault="00A327A6">
      <w:pPr>
        <w:pStyle w:val="Brdtext"/>
        <w:ind w:left="116" w:right="191"/>
        <w:rPr>
          <w:lang w:val="en-GB"/>
        </w:rPr>
      </w:pPr>
      <w:r w:rsidRPr="00A327A6">
        <w:rPr>
          <w:lang w:val="en-GB"/>
        </w:rPr>
        <w:t>The Parties' representatives in a Reference Group shall also receive drafts of any publications and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other texts involving the release of Project Results. They shall provide the Project Manager with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written confirmation that they have received said documents. The Parties’ representatives in the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Reference Group shall provide a written answer to the representative of the sender of the draft,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which shall include a claim to exercise option in accordance with Section 7 and/or a notification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regarding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any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impediment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to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publishing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certain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specified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information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included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in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said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draft.</w:t>
      </w:r>
    </w:p>
    <w:p w14:paraId="60D520A0" w14:textId="77777777" w:rsidR="0072743D" w:rsidRPr="00A327A6" w:rsidRDefault="0072743D">
      <w:pPr>
        <w:rPr>
          <w:lang w:val="en-GB"/>
        </w:rPr>
        <w:sectPr w:rsidR="0072743D" w:rsidRPr="00A327A6">
          <w:pgSz w:w="11910" w:h="16840"/>
          <w:pgMar w:top="1320" w:right="1300" w:bottom="1200" w:left="1300" w:header="0" w:footer="1020" w:gutter="0"/>
          <w:cols w:space="720"/>
        </w:sectPr>
      </w:pPr>
    </w:p>
    <w:p w14:paraId="60D520A1" w14:textId="77777777" w:rsidR="0072743D" w:rsidRDefault="00A327A6">
      <w:pPr>
        <w:pStyle w:val="Liststycke"/>
        <w:numPr>
          <w:ilvl w:val="1"/>
          <w:numId w:val="6"/>
        </w:numPr>
        <w:tabs>
          <w:tab w:val="left" w:pos="486"/>
        </w:tabs>
        <w:spacing w:before="77"/>
        <w:ind w:left="485" w:hanging="370"/>
        <w:rPr>
          <w:rFonts w:ascii="Arial"/>
        </w:rPr>
      </w:pPr>
      <w:r>
        <w:rPr>
          <w:rFonts w:ascii="Arial"/>
        </w:rPr>
        <w:lastRenderedPageBreak/>
        <w:t>The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Director</w:t>
      </w:r>
    </w:p>
    <w:p w14:paraId="60D520A2" w14:textId="77777777" w:rsidR="0072743D" w:rsidRPr="00A327A6" w:rsidRDefault="00A327A6">
      <w:pPr>
        <w:pStyle w:val="Brdtext"/>
        <w:spacing w:before="121"/>
        <w:ind w:left="116" w:right="360"/>
        <w:rPr>
          <w:lang w:val="en-GB"/>
        </w:rPr>
      </w:pPr>
      <w:r w:rsidRPr="00A327A6">
        <w:rPr>
          <w:lang w:val="en-GB"/>
        </w:rPr>
        <w:t>The Center shall have a Director, who is to be appointed by the Vice-Chancellor in consultation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with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the Program Council.</w:t>
      </w:r>
    </w:p>
    <w:p w14:paraId="60D520A3" w14:textId="77777777" w:rsidR="0072743D" w:rsidRPr="00A327A6" w:rsidRDefault="0072743D">
      <w:pPr>
        <w:pStyle w:val="Brdtext"/>
        <w:spacing w:before="10"/>
        <w:rPr>
          <w:sz w:val="22"/>
          <w:lang w:val="en-GB"/>
        </w:rPr>
      </w:pPr>
    </w:p>
    <w:p w14:paraId="60D520A4" w14:textId="77777777" w:rsidR="0072743D" w:rsidRPr="00A327A6" w:rsidRDefault="00A327A6">
      <w:pPr>
        <w:pStyle w:val="Brdtext"/>
        <w:ind w:left="116" w:right="666"/>
        <w:rPr>
          <w:lang w:val="en-GB"/>
        </w:rPr>
      </w:pPr>
      <w:r w:rsidRPr="00A327A6">
        <w:rPr>
          <w:lang w:val="en-GB"/>
        </w:rPr>
        <w:t>The Director is the rapporteur for the Program Council and is responsible for the operational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management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of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activities.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Director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shall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not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be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a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member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of</w:t>
      </w:r>
      <w:r w:rsidRPr="00A327A6">
        <w:rPr>
          <w:spacing w:val="-5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Program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Council.</w:t>
      </w:r>
    </w:p>
    <w:p w14:paraId="60D520A5" w14:textId="77777777" w:rsidR="0072743D" w:rsidRPr="00A327A6" w:rsidRDefault="0072743D">
      <w:pPr>
        <w:pStyle w:val="Brdtext"/>
        <w:spacing w:before="1"/>
        <w:rPr>
          <w:lang w:val="en-GB"/>
        </w:rPr>
      </w:pPr>
    </w:p>
    <w:p w14:paraId="60D520A6" w14:textId="77777777" w:rsidR="0072743D" w:rsidRPr="00A327A6" w:rsidRDefault="00A327A6">
      <w:pPr>
        <w:pStyle w:val="Brdtext"/>
        <w:ind w:left="116" w:right="339"/>
        <w:rPr>
          <w:lang w:val="en-GB"/>
        </w:rPr>
      </w:pPr>
      <w:r w:rsidRPr="00A327A6">
        <w:rPr>
          <w:lang w:val="en-GB"/>
        </w:rPr>
        <w:t>The Director is responsible for ensuring that the list of Background Rights (Appendix C) is kept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up to date.</w:t>
      </w:r>
    </w:p>
    <w:p w14:paraId="60D520A7" w14:textId="77777777" w:rsidR="0072743D" w:rsidRPr="00A327A6" w:rsidRDefault="0072743D">
      <w:pPr>
        <w:pStyle w:val="Brdtext"/>
        <w:rPr>
          <w:sz w:val="26"/>
          <w:lang w:val="en-GB"/>
        </w:rPr>
      </w:pPr>
    </w:p>
    <w:p w14:paraId="60D520A8" w14:textId="77777777" w:rsidR="0072743D" w:rsidRPr="00A327A6" w:rsidRDefault="00A327A6">
      <w:pPr>
        <w:spacing w:before="232"/>
        <w:ind w:left="116"/>
        <w:rPr>
          <w:rFonts w:ascii="Arial"/>
          <w:lang w:val="en-GB"/>
        </w:rPr>
      </w:pPr>
      <w:r w:rsidRPr="00A327A6">
        <w:rPr>
          <w:rFonts w:ascii="Arial"/>
          <w:lang w:val="en-GB"/>
        </w:rPr>
        <w:t>6.6.</w:t>
      </w:r>
      <w:r w:rsidRPr="00A327A6">
        <w:rPr>
          <w:rFonts w:ascii="Arial"/>
          <w:spacing w:val="-4"/>
          <w:lang w:val="en-GB"/>
        </w:rPr>
        <w:t xml:space="preserve"> </w:t>
      </w:r>
      <w:r w:rsidRPr="00A327A6">
        <w:rPr>
          <w:rFonts w:ascii="Arial"/>
          <w:lang w:val="en-GB"/>
        </w:rPr>
        <w:t>Scientific</w:t>
      </w:r>
      <w:r w:rsidRPr="00A327A6">
        <w:rPr>
          <w:rFonts w:ascii="Arial"/>
          <w:spacing w:val="-4"/>
          <w:lang w:val="en-GB"/>
        </w:rPr>
        <w:t xml:space="preserve"> </w:t>
      </w:r>
      <w:r w:rsidRPr="00A327A6">
        <w:rPr>
          <w:rFonts w:ascii="Arial"/>
          <w:lang w:val="en-GB"/>
        </w:rPr>
        <w:t>Council</w:t>
      </w:r>
    </w:p>
    <w:p w14:paraId="60D520A9" w14:textId="77777777" w:rsidR="0072743D" w:rsidRPr="00A327A6" w:rsidRDefault="00A327A6">
      <w:pPr>
        <w:pStyle w:val="Brdtext"/>
        <w:spacing w:before="118"/>
        <w:ind w:left="116" w:right="190"/>
        <w:rPr>
          <w:lang w:val="en-GB"/>
        </w:rPr>
      </w:pPr>
      <w:r w:rsidRPr="00A327A6">
        <w:rPr>
          <w:lang w:val="en-GB"/>
        </w:rPr>
        <w:t>The Program Council and the Director shall ensure that a Scientific Council is formed, and that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said Council can provide support for the Center's scientific activity in an appropriate manner. It is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the responsibility of the Director to convene meetings of the Scientific Council when necessary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and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to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chair said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meetings.</w:t>
      </w:r>
    </w:p>
    <w:p w14:paraId="60D520AA" w14:textId="77777777" w:rsidR="0072743D" w:rsidRPr="00A327A6" w:rsidRDefault="0072743D">
      <w:pPr>
        <w:pStyle w:val="Brdtext"/>
        <w:rPr>
          <w:sz w:val="26"/>
          <w:lang w:val="en-GB"/>
        </w:rPr>
      </w:pPr>
    </w:p>
    <w:p w14:paraId="60D520AB" w14:textId="77777777" w:rsidR="0072743D" w:rsidRPr="00A327A6" w:rsidRDefault="00A327A6">
      <w:pPr>
        <w:spacing w:before="209"/>
        <w:ind w:left="116"/>
        <w:rPr>
          <w:rFonts w:ascii="Arial"/>
          <w:lang w:val="en-GB"/>
        </w:rPr>
      </w:pPr>
      <w:r w:rsidRPr="00A327A6">
        <w:rPr>
          <w:rFonts w:ascii="Arial"/>
          <w:lang w:val="en-GB"/>
        </w:rPr>
        <w:t>6.7</w:t>
      </w:r>
      <w:r w:rsidRPr="00A327A6">
        <w:rPr>
          <w:rFonts w:ascii="Arial"/>
          <w:spacing w:val="-2"/>
          <w:lang w:val="en-GB"/>
        </w:rPr>
        <w:t xml:space="preserve"> </w:t>
      </w:r>
      <w:r w:rsidRPr="00A327A6">
        <w:rPr>
          <w:rFonts w:ascii="Arial"/>
          <w:lang w:val="en-GB"/>
        </w:rPr>
        <w:t>Personnel</w:t>
      </w:r>
      <w:r w:rsidRPr="00A327A6">
        <w:rPr>
          <w:rFonts w:ascii="Arial"/>
          <w:spacing w:val="-3"/>
          <w:lang w:val="en-GB"/>
        </w:rPr>
        <w:t xml:space="preserve"> </w:t>
      </w:r>
      <w:r w:rsidRPr="00A327A6">
        <w:rPr>
          <w:rFonts w:ascii="Arial"/>
          <w:lang w:val="en-GB"/>
        </w:rPr>
        <w:t>employed</w:t>
      </w:r>
      <w:r w:rsidRPr="00A327A6">
        <w:rPr>
          <w:rFonts w:ascii="Arial"/>
          <w:spacing w:val="-6"/>
          <w:lang w:val="en-GB"/>
        </w:rPr>
        <w:t xml:space="preserve"> </w:t>
      </w:r>
      <w:r w:rsidRPr="00A327A6">
        <w:rPr>
          <w:rFonts w:ascii="Arial"/>
          <w:lang w:val="en-GB"/>
        </w:rPr>
        <w:t>at</w:t>
      </w:r>
      <w:r w:rsidRPr="00A327A6">
        <w:rPr>
          <w:rFonts w:ascii="Arial"/>
          <w:spacing w:val="-3"/>
          <w:lang w:val="en-GB"/>
        </w:rPr>
        <w:t xml:space="preserve"> </w:t>
      </w:r>
      <w:r w:rsidRPr="00A327A6">
        <w:rPr>
          <w:rFonts w:ascii="Arial"/>
          <w:lang w:val="en-GB"/>
        </w:rPr>
        <w:t>the</w:t>
      </w:r>
      <w:r w:rsidRPr="00A327A6">
        <w:rPr>
          <w:rFonts w:ascii="Arial"/>
          <w:spacing w:val="-2"/>
          <w:lang w:val="en-GB"/>
        </w:rPr>
        <w:t xml:space="preserve"> </w:t>
      </w:r>
      <w:r w:rsidRPr="00A327A6">
        <w:rPr>
          <w:rFonts w:ascii="Arial"/>
          <w:lang w:val="en-GB"/>
        </w:rPr>
        <w:t>Center</w:t>
      </w:r>
    </w:p>
    <w:p w14:paraId="60D520AC" w14:textId="77777777" w:rsidR="0072743D" w:rsidRPr="00A327A6" w:rsidRDefault="00A327A6">
      <w:pPr>
        <w:pStyle w:val="Brdtext"/>
        <w:spacing w:before="118"/>
        <w:ind w:left="116" w:right="692"/>
        <w:rPr>
          <w:lang w:val="en-GB"/>
        </w:rPr>
      </w:pPr>
      <w:r w:rsidRPr="00A327A6">
        <w:rPr>
          <w:lang w:val="en-GB"/>
        </w:rPr>
        <w:t>The Parties are responsible for their respective employees and other individuals they engage</w:t>
      </w:r>
      <w:r w:rsidRPr="00A327A6">
        <w:rPr>
          <w:spacing w:val="-56"/>
          <w:lang w:val="en-GB"/>
        </w:rPr>
        <w:t xml:space="preserve"> </w:t>
      </w:r>
      <w:r w:rsidRPr="00A327A6">
        <w:rPr>
          <w:lang w:val="en-GB"/>
        </w:rPr>
        <w:t>within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the framework of the</w:t>
      </w:r>
      <w:r w:rsidRPr="00A327A6">
        <w:rPr>
          <w:spacing w:val="2"/>
          <w:lang w:val="en-GB"/>
        </w:rPr>
        <w:t xml:space="preserve"> </w:t>
      </w:r>
      <w:r w:rsidRPr="00A327A6">
        <w:rPr>
          <w:lang w:val="en-GB"/>
        </w:rPr>
        <w:t>Center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Agreement.</w:t>
      </w:r>
    </w:p>
    <w:p w14:paraId="60D520AD" w14:textId="77777777" w:rsidR="0072743D" w:rsidRPr="00A327A6" w:rsidRDefault="0072743D">
      <w:pPr>
        <w:pStyle w:val="Brdtext"/>
        <w:spacing w:before="1"/>
        <w:rPr>
          <w:lang w:val="en-GB"/>
        </w:rPr>
      </w:pPr>
    </w:p>
    <w:p w14:paraId="60D520AE" w14:textId="77777777" w:rsidR="0072743D" w:rsidRPr="00A327A6" w:rsidRDefault="00A327A6">
      <w:pPr>
        <w:pStyle w:val="Brdtext"/>
        <w:ind w:left="116" w:right="145"/>
        <w:rPr>
          <w:lang w:val="en-GB"/>
        </w:rPr>
      </w:pPr>
      <w:r w:rsidRPr="00A327A6">
        <w:rPr>
          <w:lang w:val="en-GB"/>
        </w:rPr>
        <w:t>The</w:t>
      </w:r>
      <w:r w:rsidRPr="00A327A6">
        <w:rPr>
          <w:spacing w:val="3"/>
          <w:lang w:val="en-GB"/>
        </w:rPr>
        <w:t xml:space="preserve"> </w:t>
      </w:r>
      <w:r w:rsidRPr="00A327A6">
        <w:rPr>
          <w:lang w:val="en-GB"/>
        </w:rPr>
        <w:t>Parties</w:t>
      </w:r>
      <w:r w:rsidRPr="00A327A6">
        <w:rPr>
          <w:spacing w:val="3"/>
          <w:lang w:val="en-GB"/>
        </w:rPr>
        <w:t xml:space="preserve"> </w:t>
      </w:r>
      <w:r w:rsidRPr="00A327A6">
        <w:rPr>
          <w:lang w:val="en-GB"/>
        </w:rPr>
        <w:t>shall</w:t>
      </w:r>
      <w:r w:rsidRPr="00A327A6">
        <w:rPr>
          <w:spacing w:val="2"/>
          <w:lang w:val="en-GB"/>
        </w:rPr>
        <w:t xml:space="preserve"> </w:t>
      </w:r>
      <w:r w:rsidRPr="00A327A6">
        <w:rPr>
          <w:lang w:val="en-GB"/>
        </w:rPr>
        <w:t>ensure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that</w:t>
      </w:r>
      <w:r w:rsidRPr="00A327A6">
        <w:rPr>
          <w:spacing w:val="4"/>
          <w:lang w:val="en-GB"/>
        </w:rPr>
        <w:t xml:space="preserve"> </w:t>
      </w:r>
      <w:r w:rsidRPr="00A327A6">
        <w:rPr>
          <w:lang w:val="en-GB"/>
        </w:rPr>
        <w:t>their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arrangements</w:t>
      </w:r>
      <w:r w:rsidRPr="00A327A6">
        <w:rPr>
          <w:spacing w:val="2"/>
          <w:lang w:val="en-GB"/>
        </w:rPr>
        <w:t xml:space="preserve"> </w:t>
      </w:r>
      <w:r w:rsidRPr="00A327A6">
        <w:rPr>
          <w:lang w:val="en-GB"/>
        </w:rPr>
        <w:t>with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personnel</w:t>
      </w:r>
      <w:r w:rsidRPr="00A327A6">
        <w:rPr>
          <w:spacing w:val="2"/>
          <w:lang w:val="en-GB"/>
        </w:rPr>
        <w:t xml:space="preserve"> </w:t>
      </w:r>
      <w:r w:rsidRPr="00A327A6">
        <w:rPr>
          <w:lang w:val="en-GB"/>
        </w:rPr>
        <w:t>and</w:t>
      </w:r>
      <w:r w:rsidRPr="00A327A6">
        <w:rPr>
          <w:spacing w:val="3"/>
          <w:lang w:val="en-GB"/>
        </w:rPr>
        <w:t xml:space="preserve"> </w:t>
      </w:r>
      <w:r w:rsidRPr="00A327A6">
        <w:rPr>
          <w:lang w:val="en-GB"/>
        </w:rPr>
        <w:t>others</w:t>
      </w:r>
      <w:r w:rsidRPr="00A327A6">
        <w:rPr>
          <w:spacing w:val="3"/>
          <w:lang w:val="en-GB"/>
        </w:rPr>
        <w:t xml:space="preserve"> </w:t>
      </w:r>
      <w:r w:rsidRPr="00A327A6">
        <w:rPr>
          <w:lang w:val="en-GB"/>
        </w:rPr>
        <w:t>in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their</w:t>
      </w:r>
      <w:r w:rsidRPr="00A327A6">
        <w:rPr>
          <w:spacing w:val="4"/>
          <w:lang w:val="en-GB"/>
        </w:rPr>
        <w:t xml:space="preserve"> </w:t>
      </w:r>
      <w:r w:rsidRPr="00A327A6">
        <w:rPr>
          <w:lang w:val="en-GB"/>
        </w:rPr>
        <w:t>employ are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such that the given Party can comply with its obligations under the Center Agreement (such as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notification of Project Results, as well as ownership rights, rights of disposition, and license rights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to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Project Results).</w:t>
      </w:r>
    </w:p>
    <w:p w14:paraId="60D520AF" w14:textId="77777777" w:rsidR="0072743D" w:rsidRPr="00A327A6" w:rsidRDefault="0072743D">
      <w:pPr>
        <w:pStyle w:val="Brdtext"/>
        <w:rPr>
          <w:sz w:val="26"/>
          <w:lang w:val="en-GB"/>
        </w:rPr>
      </w:pPr>
    </w:p>
    <w:p w14:paraId="60D520B0" w14:textId="77777777" w:rsidR="0072743D" w:rsidRPr="00A327A6" w:rsidRDefault="00A327A6">
      <w:pPr>
        <w:pStyle w:val="Liststycke"/>
        <w:numPr>
          <w:ilvl w:val="0"/>
          <w:numId w:val="6"/>
        </w:numPr>
        <w:tabs>
          <w:tab w:val="left" w:pos="299"/>
        </w:tabs>
        <w:spacing w:before="207"/>
        <w:ind w:left="298" w:hanging="183"/>
        <w:rPr>
          <w:rFonts w:ascii="Arial"/>
          <w:b/>
          <w:lang w:val="en-GB"/>
        </w:rPr>
      </w:pPr>
      <w:r w:rsidRPr="00A327A6">
        <w:rPr>
          <w:rFonts w:ascii="Arial"/>
          <w:b/>
          <w:lang w:val="en-GB"/>
        </w:rPr>
        <w:t>The</w:t>
      </w:r>
      <w:r w:rsidRPr="00A327A6">
        <w:rPr>
          <w:rFonts w:ascii="Arial"/>
          <w:b/>
          <w:spacing w:val="-3"/>
          <w:lang w:val="en-GB"/>
        </w:rPr>
        <w:t xml:space="preserve"> </w:t>
      </w:r>
      <w:r w:rsidRPr="00A327A6">
        <w:rPr>
          <w:rFonts w:ascii="Arial"/>
          <w:b/>
          <w:lang w:val="en-GB"/>
        </w:rPr>
        <w:t>utilization</w:t>
      </w:r>
      <w:r w:rsidRPr="00A327A6">
        <w:rPr>
          <w:rFonts w:ascii="Arial"/>
          <w:b/>
          <w:spacing w:val="-6"/>
          <w:lang w:val="en-GB"/>
        </w:rPr>
        <w:t xml:space="preserve"> </w:t>
      </w:r>
      <w:r w:rsidRPr="00A327A6">
        <w:rPr>
          <w:rFonts w:ascii="Arial"/>
          <w:b/>
          <w:lang w:val="en-GB"/>
        </w:rPr>
        <w:t>and</w:t>
      </w:r>
      <w:r w:rsidRPr="00A327A6">
        <w:rPr>
          <w:rFonts w:ascii="Arial"/>
          <w:b/>
          <w:spacing w:val="-3"/>
          <w:lang w:val="en-GB"/>
        </w:rPr>
        <w:t xml:space="preserve"> </w:t>
      </w:r>
      <w:r w:rsidRPr="00A327A6">
        <w:rPr>
          <w:rFonts w:ascii="Arial"/>
          <w:b/>
          <w:lang w:val="en-GB"/>
        </w:rPr>
        <w:t>commercialization</w:t>
      </w:r>
      <w:r w:rsidRPr="00A327A6">
        <w:rPr>
          <w:rFonts w:ascii="Arial"/>
          <w:b/>
          <w:spacing w:val="-6"/>
          <w:lang w:val="en-GB"/>
        </w:rPr>
        <w:t xml:space="preserve"> </w:t>
      </w:r>
      <w:r w:rsidRPr="00A327A6">
        <w:rPr>
          <w:rFonts w:ascii="Arial"/>
          <w:b/>
          <w:lang w:val="en-GB"/>
        </w:rPr>
        <w:t>of</w:t>
      </w:r>
      <w:r w:rsidRPr="00A327A6">
        <w:rPr>
          <w:rFonts w:ascii="Arial"/>
          <w:b/>
          <w:spacing w:val="-3"/>
          <w:lang w:val="en-GB"/>
        </w:rPr>
        <w:t xml:space="preserve"> </w:t>
      </w:r>
      <w:r w:rsidRPr="00A327A6">
        <w:rPr>
          <w:rFonts w:ascii="Arial"/>
          <w:b/>
          <w:lang w:val="en-GB"/>
        </w:rPr>
        <w:t>intellectual</w:t>
      </w:r>
      <w:r w:rsidRPr="00A327A6">
        <w:rPr>
          <w:rFonts w:ascii="Arial"/>
          <w:b/>
          <w:spacing w:val="-1"/>
          <w:lang w:val="en-GB"/>
        </w:rPr>
        <w:t xml:space="preserve"> </w:t>
      </w:r>
      <w:r w:rsidRPr="00A327A6">
        <w:rPr>
          <w:rFonts w:ascii="Arial"/>
          <w:b/>
          <w:lang w:val="en-GB"/>
        </w:rPr>
        <w:t>property</w:t>
      </w:r>
      <w:r w:rsidRPr="00A327A6">
        <w:rPr>
          <w:rFonts w:ascii="Arial"/>
          <w:b/>
          <w:spacing w:val="-5"/>
          <w:lang w:val="en-GB"/>
        </w:rPr>
        <w:t xml:space="preserve"> </w:t>
      </w:r>
      <w:r w:rsidRPr="00A327A6">
        <w:rPr>
          <w:rFonts w:ascii="Arial"/>
          <w:b/>
          <w:lang w:val="en-GB"/>
        </w:rPr>
        <w:t>rights</w:t>
      </w:r>
    </w:p>
    <w:p w14:paraId="60D520B1" w14:textId="77777777" w:rsidR="0072743D" w:rsidRPr="00A327A6" w:rsidRDefault="0072743D">
      <w:pPr>
        <w:pStyle w:val="Brdtext"/>
        <w:rPr>
          <w:rFonts w:ascii="Arial"/>
          <w:b/>
          <w:sz w:val="22"/>
          <w:lang w:val="en-GB"/>
        </w:rPr>
      </w:pPr>
    </w:p>
    <w:p w14:paraId="60D520B2" w14:textId="77777777" w:rsidR="0072743D" w:rsidRDefault="00A327A6">
      <w:pPr>
        <w:pStyle w:val="Liststycke"/>
        <w:numPr>
          <w:ilvl w:val="1"/>
          <w:numId w:val="6"/>
        </w:numPr>
        <w:tabs>
          <w:tab w:val="left" w:pos="486"/>
        </w:tabs>
        <w:spacing w:before="1"/>
        <w:ind w:left="485" w:hanging="370"/>
        <w:rPr>
          <w:rFonts w:ascii="Arial"/>
        </w:rPr>
      </w:pPr>
      <w:r>
        <w:rPr>
          <w:rFonts w:ascii="Arial"/>
        </w:rPr>
        <w:t>The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ownership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 Background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Rights</w:t>
      </w:r>
    </w:p>
    <w:p w14:paraId="60D520B3" w14:textId="77777777" w:rsidR="0072743D" w:rsidRPr="00A327A6" w:rsidRDefault="00A327A6">
      <w:pPr>
        <w:pStyle w:val="Brdtext"/>
        <w:spacing w:before="120"/>
        <w:ind w:left="116" w:right="487"/>
        <w:rPr>
          <w:lang w:val="en-GB"/>
        </w:rPr>
      </w:pPr>
      <w:r w:rsidRPr="00A327A6">
        <w:rPr>
          <w:lang w:val="en-GB"/>
        </w:rPr>
        <w:t>The Center Agreement does not affect the ownership of any given Party’s Background Rights.</w:t>
      </w:r>
      <w:r w:rsidRPr="00A327A6">
        <w:rPr>
          <w:spacing w:val="-56"/>
          <w:lang w:val="en-GB"/>
        </w:rPr>
        <w:t xml:space="preserve"> </w:t>
      </w:r>
      <w:r w:rsidRPr="00A327A6">
        <w:rPr>
          <w:lang w:val="en-GB"/>
        </w:rPr>
        <w:t>Background Rights shall remain with the Party that has contributed them to the work of the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Center.</w:t>
      </w:r>
    </w:p>
    <w:p w14:paraId="60D520B4" w14:textId="77777777" w:rsidR="0072743D" w:rsidRPr="00A327A6" w:rsidRDefault="0072743D">
      <w:pPr>
        <w:pStyle w:val="Brdtext"/>
        <w:spacing w:before="9"/>
        <w:rPr>
          <w:sz w:val="22"/>
          <w:lang w:val="en-GB"/>
        </w:rPr>
      </w:pPr>
    </w:p>
    <w:p w14:paraId="60D520B5" w14:textId="77777777" w:rsidR="0072743D" w:rsidRPr="00A327A6" w:rsidRDefault="00A327A6">
      <w:pPr>
        <w:pStyle w:val="Brdtext"/>
        <w:ind w:left="116" w:right="774"/>
        <w:rPr>
          <w:lang w:val="en-GB"/>
        </w:rPr>
      </w:pPr>
      <w:r w:rsidRPr="00A327A6">
        <w:rPr>
          <w:lang w:val="en-GB"/>
        </w:rPr>
        <w:t>The Center Agreement grants no entitlement to Background Rights other than that which is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expressly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stated in Section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7.2.</w:t>
      </w:r>
    </w:p>
    <w:p w14:paraId="60D520B6" w14:textId="77777777" w:rsidR="0072743D" w:rsidRPr="00A327A6" w:rsidRDefault="0072743D">
      <w:pPr>
        <w:pStyle w:val="Brdtext"/>
        <w:rPr>
          <w:sz w:val="26"/>
          <w:lang w:val="en-GB"/>
        </w:rPr>
      </w:pPr>
    </w:p>
    <w:p w14:paraId="60D520B7" w14:textId="77777777" w:rsidR="0072743D" w:rsidRDefault="00A327A6">
      <w:pPr>
        <w:pStyle w:val="Liststycke"/>
        <w:numPr>
          <w:ilvl w:val="1"/>
          <w:numId w:val="6"/>
        </w:numPr>
        <w:tabs>
          <w:tab w:val="left" w:pos="486"/>
        </w:tabs>
        <w:spacing w:before="232"/>
        <w:ind w:left="485" w:hanging="370"/>
        <w:rPr>
          <w:rFonts w:ascii="Arial"/>
        </w:rPr>
      </w:pPr>
      <w:r>
        <w:rPr>
          <w:rFonts w:ascii="Arial"/>
        </w:rPr>
        <w:t>License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rights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Background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Rights</w:t>
      </w:r>
    </w:p>
    <w:p w14:paraId="60D520B8" w14:textId="77777777" w:rsidR="0072743D" w:rsidRPr="00A327A6" w:rsidRDefault="00A327A6">
      <w:pPr>
        <w:pStyle w:val="Brdtext"/>
        <w:spacing w:before="120"/>
        <w:ind w:left="116" w:right="136"/>
        <w:rPr>
          <w:lang w:val="en-GB"/>
        </w:rPr>
      </w:pPr>
      <w:r w:rsidRPr="00A327A6">
        <w:rPr>
          <w:lang w:val="en-GB"/>
        </w:rPr>
        <w:t>The Parties hereby grant one another (provided that no further entitlement is provided for by the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law, and that the Party that owns the Background information is under no obligation to set forth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other conditions for license due to said Party’s agreements with a third party) free and non-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exclusive license rights to such Background Rights as the respective Parties have contributed to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the Project. However, these rights shall solely be invoked in order to implement work that has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been decided upon in accordance with the Program Description. A Party does not have the right to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subcontract these license rights. However, the Party may permit its Affiliates (as well as natural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and legal persons who work for the Party or the Party's Affiliates) to utilize Background Rights in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order</w:t>
      </w:r>
      <w:r w:rsidRPr="00A327A6">
        <w:rPr>
          <w:spacing w:val="3"/>
          <w:lang w:val="en-GB"/>
        </w:rPr>
        <w:t xml:space="preserve"> </w:t>
      </w:r>
      <w:r w:rsidRPr="00A327A6">
        <w:rPr>
          <w:lang w:val="en-GB"/>
        </w:rPr>
        <w:t>to</w:t>
      </w:r>
      <w:r w:rsidRPr="00A327A6">
        <w:rPr>
          <w:spacing w:val="4"/>
          <w:lang w:val="en-GB"/>
        </w:rPr>
        <w:t xml:space="preserve"> </w:t>
      </w:r>
      <w:r w:rsidRPr="00A327A6">
        <w:rPr>
          <w:lang w:val="en-GB"/>
        </w:rPr>
        <w:t>duly</w:t>
      </w:r>
      <w:r w:rsidRPr="00A327A6">
        <w:rPr>
          <w:spacing w:val="4"/>
          <w:lang w:val="en-GB"/>
        </w:rPr>
        <w:t xml:space="preserve"> </w:t>
      </w:r>
      <w:r w:rsidRPr="00A327A6">
        <w:rPr>
          <w:lang w:val="en-GB"/>
        </w:rPr>
        <w:t>implement</w:t>
      </w:r>
      <w:r w:rsidRPr="00A327A6">
        <w:rPr>
          <w:spacing w:val="3"/>
          <w:lang w:val="en-GB"/>
        </w:rPr>
        <w:t xml:space="preserve"> </w:t>
      </w:r>
      <w:r w:rsidRPr="00A327A6">
        <w:rPr>
          <w:lang w:val="en-GB"/>
        </w:rPr>
        <w:t>work</w:t>
      </w:r>
      <w:r w:rsidRPr="00A327A6">
        <w:rPr>
          <w:spacing w:val="4"/>
          <w:lang w:val="en-GB"/>
        </w:rPr>
        <w:t xml:space="preserve"> </w:t>
      </w:r>
      <w:r w:rsidRPr="00A327A6">
        <w:rPr>
          <w:lang w:val="en-GB"/>
        </w:rPr>
        <w:t>efforts that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have</w:t>
      </w:r>
      <w:r w:rsidRPr="00A327A6">
        <w:rPr>
          <w:spacing w:val="4"/>
          <w:lang w:val="en-GB"/>
        </w:rPr>
        <w:t xml:space="preserve"> </w:t>
      </w:r>
      <w:r w:rsidRPr="00A327A6">
        <w:rPr>
          <w:lang w:val="en-GB"/>
        </w:rPr>
        <w:t>been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decided</w:t>
      </w:r>
      <w:r w:rsidRPr="00A327A6">
        <w:rPr>
          <w:spacing w:val="4"/>
          <w:lang w:val="en-GB"/>
        </w:rPr>
        <w:t xml:space="preserve"> </w:t>
      </w:r>
      <w:r w:rsidRPr="00A327A6">
        <w:rPr>
          <w:lang w:val="en-GB"/>
        </w:rPr>
        <w:t>upon in</w:t>
      </w:r>
      <w:r w:rsidRPr="00A327A6">
        <w:rPr>
          <w:spacing w:val="4"/>
          <w:lang w:val="en-GB"/>
        </w:rPr>
        <w:t xml:space="preserve"> </w:t>
      </w:r>
      <w:r w:rsidRPr="00A327A6">
        <w:rPr>
          <w:lang w:val="en-GB"/>
        </w:rPr>
        <w:t>accordance</w:t>
      </w:r>
      <w:r w:rsidRPr="00A327A6">
        <w:rPr>
          <w:spacing w:val="4"/>
          <w:lang w:val="en-GB"/>
        </w:rPr>
        <w:t xml:space="preserve"> </w:t>
      </w:r>
      <w:r w:rsidRPr="00A327A6">
        <w:rPr>
          <w:lang w:val="en-GB"/>
        </w:rPr>
        <w:t>with</w:t>
      </w:r>
      <w:r w:rsidRPr="00A327A6">
        <w:rPr>
          <w:spacing w:val="3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Program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Description.</w:t>
      </w:r>
    </w:p>
    <w:p w14:paraId="60D520B9" w14:textId="77777777" w:rsidR="0072743D" w:rsidRPr="00A327A6" w:rsidRDefault="0072743D">
      <w:pPr>
        <w:rPr>
          <w:lang w:val="en-GB"/>
        </w:rPr>
        <w:sectPr w:rsidR="0072743D" w:rsidRPr="00A327A6">
          <w:pgSz w:w="11910" w:h="16840"/>
          <w:pgMar w:top="1320" w:right="1300" w:bottom="1200" w:left="1300" w:header="0" w:footer="1020" w:gutter="0"/>
          <w:cols w:space="720"/>
        </w:sectPr>
      </w:pPr>
    </w:p>
    <w:p w14:paraId="60D520BA" w14:textId="77777777" w:rsidR="0072743D" w:rsidRPr="00A327A6" w:rsidRDefault="00A327A6">
      <w:pPr>
        <w:pStyle w:val="Brdtext"/>
        <w:spacing w:before="76"/>
        <w:ind w:left="116" w:right="117"/>
        <w:rPr>
          <w:lang w:val="en-GB"/>
        </w:rPr>
      </w:pPr>
      <w:r w:rsidRPr="00A327A6">
        <w:rPr>
          <w:lang w:val="en-GB"/>
        </w:rPr>
        <w:lastRenderedPageBreak/>
        <w:t>It is also the responsibility of the Parties to grant each other non-exclusive license rights in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accordance with market conditions to use Background Rights, insofar as proves necessary in order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for the Party to have the opportunity to independently utilize Project Results that are wholly or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partly owned by said Party, or which that Party is entitled to use, according to this Center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Agreement. In the event that any restrictions exist as to the use of a Background Right (such as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impediments to licensing), the Party that contributes the relevant Background Right to the Center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(in conjunction with making said contribution) shall notify the other Parties in writing as to this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restriction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and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its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implications.</w:t>
      </w:r>
    </w:p>
    <w:p w14:paraId="60D520BB" w14:textId="77777777" w:rsidR="0072743D" w:rsidRPr="00A327A6" w:rsidRDefault="0072743D">
      <w:pPr>
        <w:pStyle w:val="Brdtext"/>
        <w:rPr>
          <w:sz w:val="26"/>
          <w:lang w:val="en-GB"/>
        </w:rPr>
      </w:pPr>
    </w:p>
    <w:p w14:paraId="60D520BC" w14:textId="77777777" w:rsidR="0072743D" w:rsidRPr="00A327A6" w:rsidRDefault="00A327A6">
      <w:pPr>
        <w:spacing w:before="232"/>
        <w:ind w:left="116"/>
        <w:rPr>
          <w:rFonts w:ascii="Arial"/>
          <w:lang w:val="en-GB"/>
        </w:rPr>
      </w:pPr>
      <w:r w:rsidRPr="00A327A6">
        <w:rPr>
          <w:rFonts w:ascii="Arial"/>
          <w:lang w:val="en-GB"/>
        </w:rPr>
        <w:t>7.3.</w:t>
      </w:r>
      <w:r w:rsidRPr="00A327A6">
        <w:rPr>
          <w:rFonts w:ascii="Arial"/>
          <w:spacing w:val="-4"/>
          <w:lang w:val="en-GB"/>
        </w:rPr>
        <w:t xml:space="preserve"> </w:t>
      </w:r>
      <w:r w:rsidRPr="00A327A6">
        <w:rPr>
          <w:rFonts w:ascii="Arial"/>
          <w:lang w:val="en-GB"/>
        </w:rPr>
        <w:t>Ownership</w:t>
      </w:r>
      <w:r w:rsidRPr="00A327A6">
        <w:rPr>
          <w:rFonts w:ascii="Arial"/>
          <w:spacing w:val="-4"/>
          <w:lang w:val="en-GB"/>
        </w:rPr>
        <w:t xml:space="preserve"> </w:t>
      </w:r>
      <w:r w:rsidRPr="00A327A6">
        <w:rPr>
          <w:rFonts w:ascii="Arial"/>
          <w:lang w:val="en-GB"/>
        </w:rPr>
        <w:t>of</w:t>
      </w:r>
      <w:r w:rsidRPr="00A327A6">
        <w:rPr>
          <w:rFonts w:ascii="Arial"/>
          <w:spacing w:val="-4"/>
          <w:lang w:val="en-GB"/>
        </w:rPr>
        <w:t xml:space="preserve"> </w:t>
      </w:r>
      <w:r w:rsidRPr="00A327A6">
        <w:rPr>
          <w:rFonts w:ascii="Arial"/>
          <w:lang w:val="en-GB"/>
        </w:rPr>
        <w:t>Individual</w:t>
      </w:r>
      <w:r w:rsidRPr="00A327A6">
        <w:rPr>
          <w:rFonts w:ascii="Arial"/>
          <w:spacing w:val="-5"/>
          <w:lang w:val="en-GB"/>
        </w:rPr>
        <w:t xml:space="preserve"> </w:t>
      </w:r>
      <w:r w:rsidRPr="00A327A6">
        <w:rPr>
          <w:rFonts w:ascii="Arial"/>
          <w:lang w:val="en-GB"/>
        </w:rPr>
        <w:t>Project</w:t>
      </w:r>
      <w:r w:rsidRPr="00A327A6">
        <w:rPr>
          <w:rFonts w:ascii="Arial"/>
          <w:spacing w:val="-2"/>
          <w:lang w:val="en-GB"/>
        </w:rPr>
        <w:t xml:space="preserve"> </w:t>
      </w:r>
      <w:r w:rsidRPr="00A327A6">
        <w:rPr>
          <w:rFonts w:ascii="Arial"/>
          <w:lang w:val="en-GB"/>
        </w:rPr>
        <w:t>Results</w:t>
      </w:r>
    </w:p>
    <w:p w14:paraId="60D520BD" w14:textId="77777777" w:rsidR="0072743D" w:rsidRPr="00A327A6" w:rsidRDefault="00A327A6">
      <w:pPr>
        <w:pStyle w:val="Brdtext"/>
        <w:spacing w:before="120"/>
        <w:ind w:left="116" w:right="250"/>
        <w:rPr>
          <w:lang w:val="en-GB"/>
        </w:rPr>
      </w:pPr>
      <w:r w:rsidRPr="00A327A6">
        <w:rPr>
          <w:lang w:val="en-GB"/>
        </w:rPr>
        <w:t>A Party (when applicable) owns the Individual Project Results generated by its employees and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other individuals engaged by said Party. A Party (when applicable) has the right, in an individual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case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and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at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its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own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expense,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to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apply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for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and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maintain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patent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or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other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intellectual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property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rights.</w:t>
      </w:r>
    </w:p>
    <w:p w14:paraId="60D520BE" w14:textId="77777777" w:rsidR="0072743D" w:rsidRPr="00A327A6" w:rsidRDefault="0072743D">
      <w:pPr>
        <w:pStyle w:val="Brdtext"/>
        <w:spacing w:before="6"/>
        <w:rPr>
          <w:sz w:val="33"/>
          <w:lang w:val="en-GB"/>
        </w:rPr>
      </w:pPr>
    </w:p>
    <w:p w14:paraId="60D520BF" w14:textId="77777777" w:rsidR="0072743D" w:rsidRPr="00A327A6" w:rsidRDefault="00A327A6">
      <w:pPr>
        <w:pStyle w:val="Brdtext"/>
        <w:ind w:left="116" w:right="526"/>
        <w:jc w:val="both"/>
        <w:rPr>
          <w:lang w:val="en-GB"/>
        </w:rPr>
      </w:pPr>
      <w:r w:rsidRPr="00A327A6">
        <w:rPr>
          <w:lang w:val="en-GB"/>
        </w:rPr>
        <w:t>A Party that is a university or institution of higher learning must organize agreements with its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employees (or other contributors who are authors of Project Results) in such a manner that the</w:t>
      </w:r>
      <w:r w:rsidRPr="00A327A6">
        <w:rPr>
          <w:spacing w:val="-56"/>
          <w:lang w:val="en-GB"/>
        </w:rPr>
        <w:t xml:space="preserve"> </w:t>
      </w:r>
      <w:r w:rsidRPr="00A327A6">
        <w:rPr>
          <w:lang w:val="en-GB"/>
        </w:rPr>
        <w:t>commitments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in the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Center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Agreement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can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be</w:t>
      </w:r>
      <w:r w:rsidRPr="00A327A6">
        <w:rPr>
          <w:spacing w:val="2"/>
          <w:lang w:val="en-GB"/>
        </w:rPr>
        <w:t xml:space="preserve"> </w:t>
      </w:r>
      <w:r w:rsidRPr="00A327A6">
        <w:rPr>
          <w:lang w:val="en-GB"/>
        </w:rPr>
        <w:t>fulfilled.</w:t>
      </w:r>
    </w:p>
    <w:p w14:paraId="60D520C0" w14:textId="77777777" w:rsidR="0072743D" w:rsidRPr="00A327A6" w:rsidRDefault="0072743D">
      <w:pPr>
        <w:pStyle w:val="Brdtext"/>
        <w:rPr>
          <w:sz w:val="26"/>
          <w:lang w:val="en-GB"/>
        </w:rPr>
      </w:pPr>
    </w:p>
    <w:p w14:paraId="60D520C1" w14:textId="77777777" w:rsidR="0072743D" w:rsidRPr="00A327A6" w:rsidRDefault="00A327A6">
      <w:pPr>
        <w:pStyle w:val="Liststycke"/>
        <w:numPr>
          <w:ilvl w:val="1"/>
          <w:numId w:val="5"/>
        </w:numPr>
        <w:tabs>
          <w:tab w:val="left" w:pos="484"/>
        </w:tabs>
        <w:spacing w:before="231"/>
        <w:rPr>
          <w:rFonts w:ascii="Arial"/>
          <w:lang w:val="en-GB"/>
        </w:rPr>
      </w:pPr>
      <w:r w:rsidRPr="00A327A6">
        <w:rPr>
          <w:rFonts w:ascii="Arial"/>
          <w:lang w:val="en-GB"/>
        </w:rPr>
        <w:t>Ownership</w:t>
      </w:r>
      <w:r w:rsidRPr="00A327A6">
        <w:rPr>
          <w:rFonts w:ascii="Arial"/>
          <w:spacing w:val="-5"/>
          <w:lang w:val="en-GB"/>
        </w:rPr>
        <w:t xml:space="preserve"> </w:t>
      </w:r>
      <w:r w:rsidRPr="00A327A6">
        <w:rPr>
          <w:rFonts w:ascii="Arial"/>
          <w:lang w:val="en-GB"/>
        </w:rPr>
        <w:t>rights</w:t>
      </w:r>
      <w:r w:rsidRPr="00A327A6">
        <w:rPr>
          <w:rFonts w:ascii="Arial"/>
          <w:spacing w:val="-4"/>
          <w:lang w:val="en-GB"/>
        </w:rPr>
        <w:t xml:space="preserve"> </w:t>
      </w:r>
      <w:r w:rsidRPr="00A327A6">
        <w:rPr>
          <w:rFonts w:ascii="Arial"/>
          <w:lang w:val="en-GB"/>
        </w:rPr>
        <w:t>and</w:t>
      </w:r>
      <w:r w:rsidRPr="00A327A6">
        <w:rPr>
          <w:rFonts w:ascii="Arial"/>
          <w:spacing w:val="-4"/>
          <w:lang w:val="en-GB"/>
        </w:rPr>
        <w:t xml:space="preserve"> </w:t>
      </w:r>
      <w:r w:rsidRPr="00A327A6">
        <w:rPr>
          <w:rFonts w:ascii="Arial"/>
          <w:lang w:val="en-GB"/>
        </w:rPr>
        <w:t>mutual</w:t>
      </w:r>
      <w:r w:rsidRPr="00A327A6">
        <w:rPr>
          <w:rFonts w:ascii="Arial"/>
          <w:spacing w:val="-2"/>
          <w:lang w:val="en-GB"/>
        </w:rPr>
        <w:t xml:space="preserve"> </w:t>
      </w:r>
      <w:r w:rsidRPr="00A327A6">
        <w:rPr>
          <w:rFonts w:ascii="Arial"/>
          <w:lang w:val="en-GB"/>
        </w:rPr>
        <w:t>license</w:t>
      </w:r>
      <w:r w:rsidRPr="00A327A6">
        <w:rPr>
          <w:rFonts w:ascii="Arial"/>
          <w:spacing w:val="-2"/>
          <w:lang w:val="en-GB"/>
        </w:rPr>
        <w:t xml:space="preserve"> </w:t>
      </w:r>
      <w:r w:rsidRPr="00A327A6">
        <w:rPr>
          <w:rFonts w:ascii="Arial"/>
          <w:lang w:val="en-GB"/>
        </w:rPr>
        <w:t>rights</w:t>
      </w:r>
      <w:r w:rsidRPr="00A327A6">
        <w:rPr>
          <w:rFonts w:ascii="Arial"/>
          <w:spacing w:val="-4"/>
          <w:lang w:val="en-GB"/>
        </w:rPr>
        <w:t xml:space="preserve"> </w:t>
      </w:r>
      <w:r w:rsidRPr="00A327A6">
        <w:rPr>
          <w:rFonts w:ascii="Arial"/>
          <w:lang w:val="en-GB"/>
        </w:rPr>
        <w:t>to</w:t>
      </w:r>
      <w:r w:rsidRPr="00A327A6">
        <w:rPr>
          <w:rFonts w:ascii="Arial"/>
          <w:spacing w:val="-6"/>
          <w:lang w:val="en-GB"/>
        </w:rPr>
        <w:t xml:space="preserve"> </w:t>
      </w:r>
      <w:r w:rsidRPr="00A327A6">
        <w:rPr>
          <w:rFonts w:ascii="Arial"/>
          <w:lang w:val="en-GB"/>
        </w:rPr>
        <w:t>Joint</w:t>
      </w:r>
      <w:r w:rsidRPr="00A327A6">
        <w:rPr>
          <w:rFonts w:ascii="Arial"/>
          <w:spacing w:val="-1"/>
          <w:lang w:val="en-GB"/>
        </w:rPr>
        <w:t xml:space="preserve"> </w:t>
      </w:r>
      <w:r w:rsidRPr="00A327A6">
        <w:rPr>
          <w:rFonts w:ascii="Arial"/>
          <w:lang w:val="en-GB"/>
        </w:rPr>
        <w:t>Project Results</w:t>
      </w:r>
    </w:p>
    <w:p w14:paraId="60D520C2" w14:textId="77777777" w:rsidR="0072743D" w:rsidRPr="00A327A6" w:rsidRDefault="00A327A6">
      <w:pPr>
        <w:pStyle w:val="Brdtext"/>
        <w:spacing w:before="118"/>
        <w:ind w:left="116" w:right="222"/>
        <w:rPr>
          <w:lang w:val="en-GB"/>
        </w:rPr>
      </w:pPr>
      <w:r w:rsidRPr="00A327A6">
        <w:rPr>
          <w:lang w:val="en-GB"/>
        </w:rPr>
        <w:t>A Joint Project Result shall (when applicable) be owned by the Parties that generated said Joint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Projects Results, proportionate to their respective intellectual contributions. However, in the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instance that the Parties' efforts are not clearly distinguishable and quantifiable, ownership shares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shall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be divided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equally between the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Parties.</w:t>
      </w:r>
    </w:p>
    <w:p w14:paraId="60D520C3" w14:textId="77777777" w:rsidR="0072743D" w:rsidRPr="00A327A6" w:rsidRDefault="0072743D">
      <w:pPr>
        <w:pStyle w:val="Brdtext"/>
        <w:rPr>
          <w:lang w:val="en-GB"/>
        </w:rPr>
      </w:pPr>
    </w:p>
    <w:p w14:paraId="60D520C4" w14:textId="77777777" w:rsidR="0072743D" w:rsidRPr="00A327A6" w:rsidRDefault="00A327A6">
      <w:pPr>
        <w:pStyle w:val="Brdtext"/>
        <w:ind w:left="116" w:right="122"/>
        <w:rPr>
          <w:lang w:val="en-GB"/>
        </w:rPr>
      </w:pPr>
      <w:r w:rsidRPr="00A327A6">
        <w:rPr>
          <w:lang w:val="en-GB"/>
        </w:rPr>
        <w:t>The jointly owning Parties shall consult with one another when deciding to apply for and maintain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patent or other intellectual property rights. They shall jointly negotiate the apportionment of any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related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costs.</w:t>
      </w:r>
    </w:p>
    <w:p w14:paraId="60D520C5" w14:textId="77777777" w:rsidR="0072743D" w:rsidRPr="00A327A6" w:rsidRDefault="0072743D">
      <w:pPr>
        <w:pStyle w:val="Brdtext"/>
        <w:spacing w:before="1"/>
        <w:rPr>
          <w:lang w:val="en-GB"/>
        </w:rPr>
      </w:pPr>
    </w:p>
    <w:p w14:paraId="60D520C6" w14:textId="77777777" w:rsidR="0072743D" w:rsidRPr="00A327A6" w:rsidRDefault="00A327A6">
      <w:pPr>
        <w:pStyle w:val="Brdtext"/>
        <w:ind w:left="116" w:right="136"/>
        <w:rPr>
          <w:lang w:val="en-GB"/>
        </w:rPr>
      </w:pPr>
      <w:r w:rsidRPr="00A327A6">
        <w:rPr>
          <w:lang w:val="en-GB"/>
        </w:rPr>
        <w:t>Parties that own a Joint Project Result (as well as their Affiliates) may freely make use of Joint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Project Results in their respective activities/business operations. Licenses to third parties,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however, may not be granted without the prior consent of the other jointly owning Party/Parties,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and shall be implemented in accordance with market condition and proportionate to the ownership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shares.</w:t>
      </w:r>
      <w:r w:rsidRPr="00A327A6">
        <w:rPr>
          <w:spacing w:val="2"/>
          <w:lang w:val="en-GB"/>
        </w:rPr>
        <w:t xml:space="preserve"> </w:t>
      </w:r>
      <w:r w:rsidRPr="00A327A6">
        <w:rPr>
          <w:lang w:val="en-GB"/>
        </w:rPr>
        <w:t>However, licenses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may</w:t>
      </w:r>
      <w:r w:rsidRPr="00A327A6">
        <w:rPr>
          <w:spacing w:val="3"/>
          <w:lang w:val="en-GB"/>
        </w:rPr>
        <w:t xml:space="preserve"> </w:t>
      </w:r>
      <w:r w:rsidRPr="00A327A6">
        <w:rPr>
          <w:lang w:val="en-GB"/>
        </w:rPr>
        <w:t>be</w:t>
      </w:r>
      <w:r w:rsidRPr="00A327A6">
        <w:rPr>
          <w:spacing w:val="2"/>
          <w:lang w:val="en-GB"/>
        </w:rPr>
        <w:t xml:space="preserve"> </w:t>
      </w:r>
      <w:r w:rsidRPr="00A327A6">
        <w:rPr>
          <w:lang w:val="en-GB"/>
        </w:rPr>
        <w:t>granted to</w:t>
      </w:r>
      <w:r w:rsidRPr="00A327A6">
        <w:rPr>
          <w:spacing w:val="2"/>
          <w:lang w:val="en-GB"/>
        </w:rPr>
        <w:t xml:space="preserve"> </w:t>
      </w:r>
      <w:r w:rsidRPr="00A327A6">
        <w:rPr>
          <w:lang w:val="en-GB"/>
        </w:rPr>
        <w:t>third</w:t>
      </w:r>
      <w:r w:rsidRPr="00A327A6">
        <w:rPr>
          <w:spacing w:val="3"/>
          <w:lang w:val="en-GB"/>
        </w:rPr>
        <w:t xml:space="preserve"> </w:t>
      </w:r>
      <w:r w:rsidRPr="00A327A6">
        <w:rPr>
          <w:lang w:val="en-GB"/>
        </w:rPr>
        <w:t>parties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who</w:t>
      </w:r>
      <w:r w:rsidRPr="00A327A6">
        <w:rPr>
          <w:spacing w:val="3"/>
          <w:lang w:val="en-GB"/>
        </w:rPr>
        <w:t xml:space="preserve"> </w:t>
      </w:r>
      <w:r w:rsidRPr="00A327A6">
        <w:rPr>
          <w:lang w:val="en-GB"/>
        </w:rPr>
        <w:t>manufacture</w:t>
      </w:r>
      <w:r w:rsidRPr="00A327A6">
        <w:rPr>
          <w:spacing w:val="2"/>
          <w:lang w:val="en-GB"/>
        </w:rPr>
        <w:t xml:space="preserve"> </w:t>
      </w:r>
      <w:r w:rsidRPr="00A327A6">
        <w:rPr>
          <w:lang w:val="en-GB"/>
        </w:rPr>
        <w:t>products</w:t>
      </w:r>
      <w:r w:rsidRPr="00A327A6">
        <w:rPr>
          <w:spacing w:val="2"/>
          <w:lang w:val="en-GB"/>
        </w:rPr>
        <w:t xml:space="preserve"> </w:t>
      </w:r>
      <w:r w:rsidRPr="00A327A6">
        <w:rPr>
          <w:lang w:val="en-GB"/>
        </w:rPr>
        <w:t>for</w:t>
      </w:r>
      <w:r w:rsidRPr="00A327A6">
        <w:rPr>
          <w:spacing w:val="2"/>
          <w:lang w:val="en-GB"/>
        </w:rPr>
        <w:t xml:space="preserve"> </w:t>
      </w:r>
      <w:r w:rsidRPr="00A327A6">
        <w:rPr>
          <w:lang w:val="en-GB"/>
        </w:rPr>
        <w:t>or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provide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services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to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a Party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or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a Party's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Affiliate (subcontracting).</w:t>
      </w:r>
    </w:p>
    <w:p w14:paraId="60D520C7" w14:textId="77777777" w:rsidR="0072743D" w:rsidRPr="00A327A6" w:rsidRDefault="0072743D">
      <w:pPr>
        <w:pStyle w:val="Brdtext"/>
        <w:spacing w:before="10"/>
        <w:rPr>
          <w:sz w:val="22"/>
          <w:lang w:val="en-GB"/>
        </w:rPr>
      </w:pPr>
    </w:p>
    <w:p w14:paraId="60D520C8" w14:textId="77777777" w:rsidR="0072743D" w:rsidRPr="00A327A6" w:rsidRDefault="00A327A6">
      <w:pPr>
        <w:pStyle w:val="Brdtext"/>
        <w:spacing w:before="1"/>
        <w:ind w:left="116" w:right="244"/>
        <w:rPr>
          <w:lang w:val="en-GB"/>
        </w:rPr>
      </w:pPr>
      <w:r w:rsidRPr="00A327A6">
        <w:rPr>
          <w:lang w:val="en-GB"/>
        </w:rPr>
        <w:t>A Party that is a university or institution of higher learning shall organize contractual agreements</w:t>
      </w:r>
      <w:r w:rsidRPr="00A327A6">
        <w:rPr>
          <w:spacing w:val="-56"/>
          <w:lang w:val="en-GB"/>
        </w:rPr>
        <w:t xml:space="preserve"> </w:t>
      </w:r>
      <w:r w:rsidRPr="00A327A6">
        <w:rPr>
          <w:lang w:val="en-GB"/>
        </w:rPr>
        <w:t>concerning the rights of disposition of author-generated Joint Project Results with its employees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or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other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contributors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who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are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authors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of Joint Project Results.</w:t>
      </w:r>
    </w:p>
    <w:p w14:paraId="60D520C9" w14:textId="77777777" w:rsidR="0072743D" w:rsidRPr="00A327A6" w:rsidRDefault="0072743D">
      <w:pPr>
        <w:pStyle w:val="Brdtext"/>
        <w:rPr>
          <w:lang w:val="en-GB"/>
        </w:rPr>
      </w:pPr>
    </w:p>
    <w:p w14:paraId="60D520CA" w14:textId="77777777" w:rsidR="0072743D" w:rsidRPr="00A327A6" w:rsidRDefault="00A327A6">
      <w:pPr>
        <w:pStyle w:val="Brdtext"/>
        <w:ind w:left="116" w:right="136"/>
        <w:rPr>
          <w:lang w:val="en-GB"/>
        </w:rPr>
      </w:pPr>
      <w:r w:rsidRPr="00A327A6">
        <w:rPr>
          <w:lang w:val="en-GB"/>
        </w:rPr>
        <w:t>Decisions regarding other measures related to the management and disposition of the Joint Project</w:t>
      </w:r>
      <w:r w:rsidRPr="00A327A6">
        <w:rPr>
          <w:spacing w:val="-56"/>
          <w:lang w:val="en-GB"/>
        </w:rPr>
        <w:t xml:space="preserve"> </w:t>
      </w:r>
      <w:r w:rsidRPr="00A327A6">
        <w:rPr>
          <w:lang w:val="en-GB"/>
        </w:rPr>
        <w:t>Results also require the consent of all joint owners of said results. Actions that cannot be delayed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and that are necessary to protect the exclusive rights to the Joint Project Results may be taken by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whichever jointly owning Party that is not prevented from participating in the necessary decision.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In the event of disagreement regarding management decisions referred to in this section, either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Party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may request that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joint ownership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agreement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be dissolved.</w:t>
      </w:r>
    </w:p>
    <w:p w14:paraId="60D520CB" w14:textId="77777777" w:rsidR="0072743D" w:rsidRPr="00A327A6" w:rsidRDefault="0072743D">
      <w:pPr>
        <w:pStyle w:val="Brdtext"/>
        <w:spacing w:before="5"/>
        <w:rPr>
          <w:sz w:val="24"/>
          <w:lang w:val="en-GB"/>
        </w:rPr>
      </w:pPr>
    </w:p>
    <w:p w14:paraId="60D520CC" w14:textId="77777777" w:rsidR="0072743D" w:rsidRPr="00A327A6" w:rsidRDefault="00A327A6">
      <w:pPr>
        <w:pStyle w:val="Brdtext"/>
        <w:ind w:left="116" w:right="122"/>
        <w:rPr>
          <w:lang w:val="en-GB"/>
        </w:rPr>
      </w:pPr>
      <w:r w:rsidRPr="00A327A6">
        <w:rPr>
          <w:lang w:val="en-GB"/>
        </w:rPr>
        <w:t>Notwithstanding the preceding section, the application for the registration of exclusive rights to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Joint Project Results shall be submitted if any jointly owning Party so requests. The claim must be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presented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to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other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joint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owners.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joint owner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who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first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requests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registration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shall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be</w:t>
      </w:r>
    </w:p>
    <w:p w14:paraId="60D520CD" w14:textId="77777777" w:rsidR="0072743D" w:rsidRPr="00A327A6" w:rsidRDefault="0072743D">
      <w:pPr>
        <w:rPr>
          <w:lang w:val="en-GB"/>
        </w:rPr>
        <w:sectPr w:rsidR="0072743D" w:rsidRPr="00A327A6">
          <w:pgSz w:w="11910" w:h="16840"/>
          <w:pgMar w:top="1320" w:right="1300" w:bottom="1200" w:left="1300" w:header="0" w:footer="1020" w:gutter="0"/>
          <w:cols w:space="720"/>
        </w:sectPr>
      </w:pPr>
    </w:p>
    <w:p w14:paraId="60D520CE" w14:textId="77777777" w:rsidR="0072743D" w:rsidRPr="00A327A6" w:rsidRDefault="00A327A6">
      <w:pPr>
        <w:pStyle w:val="Brdtext"/>
        <w:spacing w:before="76"/>
        <w:ind w:left="116" w:right="121"/>
        <w:rPr>
          <w:lang w:val="en-GB"/>
        </w:rPr>
      </w:pPr>
      <w:r w:rsidRPr="00A327A6">
        <w:rPr>
          <w:lang w:val="en-GB"/>
        </w:rPr>
        <w:lastRenderedPageBreak/>
        <w:t>responsible for the design of the application for registration. The Parties shall equally bear the cost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of registration and expenses related to the maintenance of exclusive rights. If any change is made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to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apportionment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of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joint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owner’s</w:t>
      </w:r>
      <w:r w:rsidRPr="00A327A6">
        <w:rPr>
          <w:spacing w:val="2"/>
          <w:lang w:val="en-GB"/>
        </w:rPr>
        <w:t xml:space="preserve"> </w:t>
      </w:r>
      <w:r w:rsidRPr="00A327A6">
        <w:rPr>
          <w:lang w:val="en-GB"/>
        </w:rPr>
        <w:t>shares,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then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Parties shall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share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such</w:t>
      </w:r>
      <w:r w:rsidRPr="00A327A6">
        <w:rPr>
          <w:spacing w:val="2"/>
          <w:lang w:val="en-GB"/>
        </w:rPr>
        <w:t xml:space="preserve"> </w:t>
      </w:r>
      <w:r w:rsidRPr="00A327A6">
        <w:rPr>
          <w:lang w:val="en-GB"/>
        </w:rPr>
        <w:t>costs in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a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manner proportionate to their shareholdings. Any expense incurred in the course of the filing of a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complaint against infringement or in defending against claims of better rights or invalidity shall be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deemed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to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be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an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expense related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to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the maintenance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of exclusive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rights.</w:t>
      </w:r>
    </w:p>
    <w:p w14:paraId="60D520CF" w14:textId="77777777" w:rsidR="0072743D" w:rsidRPr="00A327A6" w:rsidRDefault="0072743D">
      <w:pPr>
        <w:pStyle w:val="Brdtext"/>
        <w:spacing w:before="2"/>
        <w:rPr>
          <w:lang w:val="en-GB"/>
        </w:rPr>
      </w:pPr>
    </w:p>
    <w:p w14:paraId="60D520D0" w14:textId="77777777" w:rsidR="0072743D" w:rsidRPr="00A327A6" w:rsidRDefault="00A327A6">
      <w:pPr>
        <w:pStyle w:val="Brdtext"/>
        <w:ind w:left="116" w:right="154"/>
        <w:rPr>
          <w:lang w:val="en-GB"/>
        </w:rPr>
      </w:pPr>
      <w:r w:rsidRPr="00A327A6">
        <w:rPr>
          <w:lang w:val="en-GB"/>
        </w:rPr>
        <w:t>If any Party does not wish to take part in the expenditure, it shall notify the other joint owners and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request the dissolution of the co-ownership agreement. If the expenditure for which the joint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owner does not wish to be responsible concerns territory or a severable part of the exclusive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rights,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claim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may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be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limited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to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right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that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applies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to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a</w:t>
      </w:r>
      <w:r w:rsidRPr="00A327A6">
        <w:rPr>
          <w:spacing w:val="6"/>
          <w:lang w:val="en-GB"/>
        </w:rPr>
        <w:t xml:space="preserve"> </w:t>
      </w:r>
      <w:r w:rsidRPr="00A327A6">
        <w:rPr>
          <w:lang w:val="en-GB"/>
        </w:rPr>
        <w:t>given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territory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or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specified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part.</w:t>
      </w:r>
    </w:p>
    <w:p w14:paraId="60D520D1" w14:textId="77777777" w:rsidR="0072743D" w:rsidRPr="00A327A6" w:rsidRDefault="0072743D">
      <w:pPr>
        <w:pStyle w:val="Brdtext"/>
        <w:rPr>
          <w:lang w:val="en-GB"/>
        </w:rPr>
      </w:pPr>
    </w:p>
    <w:p w14:paraId="60D520D2" w14:textId="77777777" w:rsidR="0072743D" w:rsidRPr="00A327A6" w:rsidRDefault="00A327A6">
      <w:pPr>
        <w:pStyle w:val="Brdtext"/>
        <w:ind w:left="116" w:right="307"/>
        <w:rPr>
          <w:lang w:val="en-GB"/>
        </w:rPr>
      </w:pPr>
      <w:r w:rsidRPr="00A327A6">
        <w:rPr>
          <w:lang w:val="en-GB"/>
        </w:rPr>
        <w:t>Before the Project is begun, the Parties in the Project shall agree on the conditions that shall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govern the license rights to the Project Results (both Individual Project Results and Joint Project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Results)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by the other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Parties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in the Project.</w:t>
      </w:r>
    </w:p>
    <w:p w14:paraId="60D520D3" w14:textId="77777777" w:rsidR="0072743D" w:rsidRPr="00A327A6" w:rsidRDefault="0072743D">
      <w:pPr>
        <w:pStyle w:val="Brdtext"/>
        <w:spacing w:before="1"/>
        <w:rPr>
          <w:lang w:val="en-GB"/>
        </w:rPr>
      </w:pPr>
    </w:p>
    <w:p w14:paraId="60D520D4" w14:textId="77777777" w:rsidR="0072743D" w:rsidRPr="00A327A6" w:rsidRDefault="00A327A6">
      <w:pPr>
        <w:pStyle w:val="Brdtext"/>
        <w:ind w:left="116" w:right="336"/>
        <w:rPr>
          <w:lang w:val="en-GB"/>
        </w:rPr>
      </w:pPr>
      <w:r w:rsidRPr="00A327A6">
        <w:rPr>
          <w:lang w:val="en-GB"/>
        </w:rPr>
        <w:t>The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license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does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not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include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right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to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grant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license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to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a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third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party.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However,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license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may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be</w:t>
      </w:r>
      <w:r w:rsidRPr="00A327A6">
        <w:rPr>
          <w:spacing w:val="-54"/>
          <w:lang w:val="en-GB"/>
        </w:rPr>
        <w:t xml:space="preserve"> </w:t>
      </w:r>
      <w:r w:rsidRPr="00A327A6">
        <w:rPr>
          <w:lang w:val="en-GB"/>
        </w:rPr>
        <w:t>granted to third parties who manufacture products or provide services to a Party or a Party's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Affiliate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(subcontracting).</w:t>
      </w:r>
    </w:p>
    <w:p w14:paraId="60D520D5" w14:textId="77777777" w:rsidR="0072743D" w:rsidRPr="00A327A6" w:rsidRDefault="0072743D">
      <w:pPr>
        <w:pStyle w:val="Brdtext"/>
        <w:spacing w:before="10"/>
        <w:rPr>
          <w:sz w:val="22"/>
          <w:lang w:val="en-GB"/>
        </w:rPr>
      </w:pPr>
    </w:p>
    <w:p w14:paraId="60D520D6" w14:textId="77777777" w:rsidR="0072743D" w:rsidRPr="00A327A6" w:rsidRDefault="00A327A6">
      <w:pPr>
        <w:pStyle w:val="Brdtext"/>
        <w:ind w:left="116" w:right="295"/>
        <w:rPr>
          <w:lang w:val="en-GB"/>
        </w:rPr>
      </w:pPr>
      <w:r w:rsidRPr="00A327A6">
        <w:rPr>
          <w:lang w:val="en-GB"/>
        </w:rPr>
        <w:t>A Party that has not participated in the current Project has no license right to the Project Results,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other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than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that which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is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stated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in Section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7.7.</w:t>
      </w:r>
    </w:p>
    <w:p w14:paraId="60D520D7" w14:textId="77777777" w:rsidR="0072743D" w:rsidRPr="00A327A6" w:rsidRDefault="0072743D">
      <w:pPr>
        <w:pStyle w:val="Brdtext"/>
        <w:rPr>
          <w:lang w:val="en-GB"/>
        </w:rPr>
      </w:pPr>
    </w:p>
    <w:p w14:paraId="60D520D8" w14:textId="77777777" w:rsidR="0072743D" w:rsidRPr="00A327A6" w:rsidRDefault="00A327A6">
      <w:pPr>
        <w:pStyle w:val="Brdtext"/>
        <w:spacing w:before="1"/>
        <w:ind w:left="116" w:right="333"/>
        <w:rPr>
          <w:lang w:val="en-GB"/>
        </w:rPr>
      </w:pPr>
      <w:r w:rsidRPr="00A327A6">
        <w:rPr>
          <w:lang w:val="en-GB"/>
        </w:rPr>
        <w:t>In the event of the dissolution of the ownership of Joint Project Results that have to any extent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been generated by the employees of the university or institution of higher learning (or other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individuals engaged by these organizations), the principles set forth in Section 7.6 shall apply in</w:t>
      </w:r>
      <w:r w:rsidRPr="00A327A6">
        <w:rPr>
          <w:spacing w:val="-56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event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of a negotiation.</w:t>
      </w:r>
    </w:p>
    <w:p w14:paraId="60D520D9" w14:textId="77777777" w:rsidR="0072743D" w:rsidRPr="00A327A6" w:rsidRDefault="0072743D">
      <w:pPr>
        <w:pStyle w:val="Brdtext"/>
        <w:rPr>
          <w:lang w:val="en-GB"/>
        </w:rPr>
      </w:pPr>
    </w:p>
    <w:p w14:paraId="60D520DA" w14:textId="77777777" w:rsidR="0072743D" w:rsidRPr="00A327A6" w:rsidRDefault="00A327A6">
      <w:pPr>
        <w:pStyle w:val="Brdtext"/>
        <w:ind w:left="116"/>
        <w:rPr>
          <w:lang w:val="en-GB"/>
        </w:rPr>
      </w:pPr>
      <w:r w:rsidRPr="00A327A6">
        <w:rPr>
          <w:lang w:val="en-GB"/>
        </w:rPr>
        <w:t>The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Act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(1904:48)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on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Joint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Project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Results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shall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not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apply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to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Joint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Project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Results.</w:t>
      </w:r>
    </w:p>
    <w:p w14:paraId="60D520DB" w14:textId="77777777" w:rsidR="0072743D" w:rsidRPr="00A327A6" w:rsidRDefault="0072743D">
      <w:pPr>
        <w:pStyle w:val="Brdtext"/>
        <w:rPr>
          <w:sz w:val="26"/>
          <w:lang w:val="en-GB"/>
        </w:rPr>
      </w:pPr>
    </w:p>
    <w:p w14:paraId="60D520DC" w14:textId="77777777" w:rsidR="0072743D" w:rsidRPr="00A327A6" w:rsidRDefault="0072743D">
      <w:pPr>
        <w:pStyle w:val="Brdtext"/>
        <w:spacing w:before="9"/>
        <w:rPr>
          <w:sz w:val="20"/>
          <w:lang w:val="en-GB"/>
        </w:rPr>
      </w:pPr>
    </w:p>
    <w:p w14:paraId="60D520DD" w14:textId="77777777" w:rsidR="0072743D" w:rsidRPr="00A327A6" w:rsidRDefault="00A327A6">
      <w:pPr>
        <w:pStyle w:val="Liststycke"/>
        <w:numPr>
          <w:ilvl w:val="1"/>
          <w:numId w:val="5"/>
        </w:numPr>
        <w:tabs>
          <w:tab w:val="left" w:pos="486"/>
        </w:tabs>
        <w:ind w:left="485" w:hanging="370"/>
        <w:rPr>
          <w:rFonts w:ascii="Arial"/>
          <w:lang w:val="en-GB"/>
        </w:rPr>
      </w:pPr>
      <w:r w:rsidRPr="00A327A6">
        <w:rPr>
          <w:rFonts w:ascii="Arial"/>
          <w:lang w:val="en-GB"/>
        </w:rPr>
        <w:t>Duty</w:t>
      </w:r>
      <w:r w:rsidRPr="00A327A6">
        <w:rPr>
          <w:rFonts w:ascii="Arial"/>
          <w:spacing w:val="-3"/>
          <w:lang w:val="en-GB"/>
        </w:rPr>
        <w:t xml:space="preserve"> </w:t>
      </w:r>
      <w:r w:rsidRPr="00A327A6">
        <w:rPr>
          <w:rFonts w:ascii="Arial"/>
          <w:lang w:val="en-GB"/>
        </w:rPr>
        <w:t>of</w:t>
      </w:r>
      <w:r w:rsidRPr="00A327A6">
        <w:rPr>
          <w:rFonts w:ascii="Arial"/>
          <w:spacing w:val="-2"/>
          <w:lang w:val="en-GB"/>
        </w:rPr>
        <w:t xml:space="preserve"> </w:t>
      </w:r>
      <w:r w:rsidRPr="00A327A6">
        <w:rPr>
          <w:rFonts w:ascii="Arial"/>
          <w:lang w:val="en-GB"/>
        </w:rPr>
        <w:t>disclosure</w:t>
      </w:r>
      <w:r w:rsidRPr="00A327A6">
        <w:rPr>
          <w:rFonts w:ascii="Arial"/>
          <w:spacing w:val="-5"/>
          <w:lang w:val="en-GB"/>
        </w:rPr>
        <w:t xml:space="preserve"> </w:t>
      </w:r>
      <w:r w:rsidRPr="00A327A6">
        <w:rPr>
          <w:rFonts w:ascii="Arial"/>
          <w:lang w:val="en-GB"/>
        </w:rPr>
        <w:t>within</w:t>
      </w:r>
      <w:r w:rsidRPr="00A327A6">
        <w:rPr>
          <w:rFonts w:ascii="Arial"/>
          <w:spacing w:val="-4"/>
          <w:lang w:val="en-GB"/>
        </w:rPr>
        <w:t xml:space="preserve"> </w:t>
      </w:r>
      <w:r w:rsidRPr="00A327A6">
        <w:rPr>
          <w:rFonts w:ascii="Arial"/>
          <w:lang w:val="en-GB"/>
        </w:rPr>
        <w:t>the</w:t>
      </w:r>
      <w:r w:rsidRPr="00A327A6">
        <w:rPr>
          <w:rFonts w:ascii="Arial"/>
          <w:spacing w:val="-4"/>
          <w:lang w:val="en-GB"/>
        </w:rPr>
        <w:t xml:space="preserve"> </w:t>
      </w:r>
      <w:r w:rsidRPr="00A327A6">
        <w:rPr>
          <w:rFonts w:ascii="Arial"/>
          <w:lang w:val="en-GB"/>
        </w:rPr>
        <w:t>Project</w:t>
      </w:r>
    </w:p>
    <w:p w14:paraId="60D520DE" w14:textId="77777777" w:rsidR="0072743D" w:rsidRPr="00A327A6" w:rsidRDefault="00A327A6">
      <w:pPr>
        <w:pStyle w:val="Brdtext"/>
        <w:spacing w:before="118"/>
        <w:ind w:left="116" w:right="251"/>
        <w:rPr>
          <w:lang w:val="en-GB"/>
        </w:rPr>
      </w:pPr>
      <w:r w:rsidRPr="00A327A6">
        <w:rPr>
          <w:lang w:val="en-GB"/>
        </w:rPr>
        <w:t>Parties are obliged to inform without undue delay all other Parties in the project (through their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respective members in the project's Reference Group and at the same time as they inform the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Project Manager) regarding the emergence of any and all Project Results that are likely to be of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current or future commercial interest to any other Party involved in the Project. Such notification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shall be provided in the form of a written notification, with a description of all the essential parts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and elements of the Project Result in question. The Director shall be informed in writing of the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existence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of any such Project Result.</w:t>
      </w:r>
    </w:p>
    <w:p w14:paraId="60D520DF" w14:textId="77777777" w:rsidR="0072743D" w:rsidRPr="00A327A6" w:rsidRDefault="0072743D">
      <w:pPr>
        <w:pStyle w:val="Brdtext"/>
        <w:rPr>
          <w:sz w:val="26"/>
          <w:lang w:val="en-GB"/>
        </w:rPr>
      </w:pPr>
    </w:p>
    <w:p w14:paraId="60D520E0" w14:textId="77777777" w:rsidR="0072743D" w:rsidRPr="00A327A6" w:rsidRDefault="00A327A6">
      <w:pPr>
        <w:pStyle w:val="Liststycke"/>
        <w:numPr>
          <w:ilvl w:val="1"/>
          <w:numId w:val="5"/>
        </w:numPr>
        <w:tabs>
          <w:tab w:val="left" w:pos="486"/>
        </w:tabs>
        <w:spacing w:before="220"/>
        <w:ind w:left="116" w:right="355" w:firstLine="0"/>
        <w:rPr>
          <w:rFonts w:ascii="Arial" w:hAnsi="Arial"/>
          <w:lang w:val="en-GB"/>
        </w:rPr>
      </w:pPr>
      <w:r w:rsidRPr="00A327A6">
        <w:rPr>
          <w:rFonts w:ascii="Arial" w:hAnsi="Arial"/>
          <w:lang w:val="en-GB"/>
        </w:rPr>
        <w:t>The option to acquire rights to the universities or institutions of higher learning’s Project</w:t>
      </w:r>
      <w:r w:rsidRPr="00A327A6">
        <w:rPr>
          <w:rFonts w:ascii="Arial" w:hAnsi="Arial"/>
          <w:spacing w:val="-59"/>
          <w:lang w:val="en-GB"/>
        </w:rPr>
        <w:t xml:space="preserve"> </w:t>
      </w:r>
      <w:r w:rsidRPr="00A327A6">
        <w:rPr>
          <w:rFonts w:ascii="Arial" w:hAnsi="Arial"/>
          <w:lang w:val="en-GB"/>
        </w:rPr>
        <w:t>Results</w:t>
      </w:r>
    </w:p>
    <w:p w14:paraId="60D520E1" w14:textId="77777777" w:rsidR="0072743D" w:rsidRPr="00A327A6" w:rsidRDefault="00A327A6">
      <w:pPr>
        <w:pStyle w:val="Brdtext"/>
        <w:spacing w:before="120"/>
        <w:ind w:left="116" w:right="251"/>
        <w:rPr>
          <w:lang w:val="en-GB"/>
        </w:rPr>
      </w:pPr>
      <w:r w:rsidRPr="00A327A6">
        <w:rPr>
          <w:lang w:val="en-GB"/>
        </w:rPr>
        <w:t>Employees or other individuals engaged by a university or an institution of higher learning shall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notify the Project Manager and the Director of any generated Project Result that is likely to be of</w:t>
      </w:r>
      <w:r w:rsidRPr="00A327A6">
        <w:rPr>
          <w:spacing w:val="-56"/>
          <w:lang w:val="en-GB"/>
        </w:rPr>
        <w:t xml:space="preserve"> </w:t>
      </w:r>
      <w:r w:rsidRPr="00A327A6">
        <w:rPr>
          <w:lang w:val="en-GB"/>
        </w:rPr>
        <w:t>current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or future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commercial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interest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to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any other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Party in the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Project.</w:t>
      </w:r>
    </w:p>
    <w:p w14:paraId="60D520E2" w14:textId="77777777" w:rsidR="0072743D" w:rsidRPr="00A327A6" w:rsidRDefault="0072743D">
      <w:pPr>
        <w:pStyle w:val="Brdtext"/>
        <w:rPr>
          <w:lang w:val="en-GB"/>
        </w:rPr>
      </w:pPr>
    </w:p>
    <w:p w14:paraId="60D520E3" w14:textId="77777777" w:rsidR="0072743D" w:rsidRPr="00A327A6" w:rsidRDefault="00A327A6">
      <w:pPr>
        <w:pStyle w:val="Brdtext"/>
        <w:ind w:left="116" w:right="194"/>
        <w:rPr>
          <w:lang w:val="en-GB"/>
        </w:rPr>
      </w:pPr>
      <w:r w:rsidRPr="00A327A6">
        <w:rPr>
          <w:lang w:val="en-GB"/>
        </w:rPr>
        <w:t>Parties participating in the Project that wish to acquire Project Results wholly or partially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generated by the employees (or other individuals engaged by university or institution of higher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learning) shall express their interest in writing to the Party or Parties concerned and provide a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copy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of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said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correspondence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to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Project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Manager within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thirty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(30)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days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(with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exception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of</w:t>
      </w:r>
    </w:p>
    <w:p w14:paraId="60D520E4" w14:textId="77777777" w:rsidR="0072743D" w:rsidRPr="00A327A6" w:rsidRDefault="0072743D">
      <w:pPr>
        <w:rPr>
          <w:lang w:val="en-GB"/>
        </w:rPr>
        <w:sectPr w:rsidR="0072743D" w:rsidRPr="00A327A6">
          <w:pgSz w:w="11910" w:h="16840"/>
          <w:pgMar w:top="1320" w:right="1300" w:bottom="1200" w:left="1300" w:header="0" w:footer="1020" w:gutter="0"/>
          <w:cols w:space="720"/>
        </w:sectPr>
      </w:pPr>
    </w:p>
    <w:p w14:paraId="60D520E5" w14:textId="77777777" w:rsidR="0072743D" w:rsidRPr="00A327A6" w:rsidRDefault="00A327A6">
      <w:pPr>
        <w:pStyle w:val="Brdtext"/>
        <w:spacing w:before="76" w:line="242" w:lineRule="auto"/>
        <w:ind w:left="116" w:right="210"/>
        <w:jc w:val="both"/>
        <w:rPr>
          <w:lang w:val="en-GB"/>
        </w:rPr>
      </w:pPr>
      <w:r w:rsidRPr="00A327A6">
        <w:rPr>
          <w:lang w:val="en-GB"/>
        </w:rPr>
        <w:lastRenderedPageBreak/>
        <w:t>the period of June 15 – August 15, during which time a period of forty-five (45) days shall apply)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from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date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that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Party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informed</w:t>
      </w:r>
      <w:r w:rsidRPr="00A327A6">
        <w:rPr>
          <w:spacing w:val="2"/>
          <w:lang w:val="en-GB"/>
        </w:rPr>
        <w:t xml:space="preserve"> </w:t>
      </w:r>
      <w:r w:rsidRPr="00A327A6">
        <w:rPr>
          <w:lang w:val="en-GB"/>
        </w:rPr>
        <w:t>other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Parties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of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said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results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in</w:t>
      </w:r>
      <w:r w:rsidRPr="00A327A6">
        <w:rPr>
          <w:spacing w:val="-5"/>
          <w:lang w:val="en-GB"/>
        </w:rPr>
        <w:t xml:space="preserve"> </w:t>
      </w:r>
      <w:r w:rsidRPr="00A327A6">
        <w:rPr>
          <w:lang w:val="en-GB"/>
        </w:rPr>
        <w:t>accordance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with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Section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7.5.</w:t>
      </w:r>
    </w:p>
    <w:p w14:paraId="60D520E6" w14:textId="77777777" w:rsidR="0072743D" w:rsidRPr="00A327A6" w:rsidRDefault="0072743D">
      <w:pPr>
        <w:pStyle w:val="Brdtext"/>
        <w:spacing w:before="8"/>
        <w:rPr>
          <w:sz w:val="22"/>
          <w:lang w:val="en-GB"/>
        </w:rPr>
      </w:pPr>
    </w:p>
    <w:p w14:paraId="60D520E7" w14:textId="77777777" w:rsidR="0072743D" w:rsidRPr="00A327A6" w:rsidRDefault="00A327A6">
      <w:pPr>
        <w:pStyle w:val="Brdtext"/>
        <w:ind w:left="116" w:right="308"/>
        <w:rPr>
          <w:lang w:val="en-GB"/>
        </w:rPr>
      </w:pPr>
      <w:r w:rsidRPr="00A327A6">
        <w:rPr>
          <w:lang w:val="en-GB"/>
        </w:rPr>
        <w:t>Once the above-mentioned deadline has passed, the university and institution of higher learning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and the Party or Parties that have submitted an expression of interest for the acquisition of rights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shall promptly enter into the negotiation of terms. The negotiations shall be conducted with the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aim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of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reaching an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agreement regarding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commercial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terms.</w:t>
      </w:r>
    </w:p>
    <w:p w14:paraId="60D520E8" w14:textId="77777777" w:rsidR="0072743D" w:rsidRPr="00A327A6" w:rsidRDefault="0072743D">
      <w:pPr>
        <w:pStyle w:val="Brdtext"/>
        <w:rPr>
          <w:lang w:val="en-GB"/>
        </w:rPr>
      </w:pPr>
    </w:p>
    <w:p w14:paraId="60D520E9" w14:textId="77777777" w:rsidR="0072743D" w:rsidRPr="00A327A6" w:rsidRDefault="00A327A6">
      <w:pPr>
        <w:pStyle w:val="Brdtext"/>
        <w:spacing w:line="259" w:lineRule="auto"/>
        <w:ind w:left="116" w:right="266"/>
        <w:jc w:val="both"/>
        <w:rPr>
          <w:lang w:val="en-GB"/>
        </w:rPr>
      </w:pPr>
      <w:r w:rsidRPr="00A327A6">
        <w:rPr>
          <w:lang w:val="en-GB"/>
        </w:rPr>
        <w:t>If an agreement is not reached within the time period specified in Section 8 as the allowable time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period for all Parties to be informed of the relevant Project Results (the negotiation period), then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the Parties’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acquisition claim will expire.</w:t>
      </w:r>
    </w:p>
    <w:p w14:paraId="60D520EA" w14:textId="77777777" w:rsidR="0072743D" w:rsidRPr="00A327A6" w:rsidRDefault="00A327A6">
      <w:pPr>
        <w:pStyle w:val="Brdtext"/>
        <w:spacing w:before="158"/>
        <w:ind w:left="116" w:right="117"/>
        <w:rPr>
          <w:lang w:val="en-GB"/>
        </w:rPr>
      </w:pPr>
      <w:r w:rsidRPr="00A327A6">
        <w:rPr>
          <w:lang w:val="en-GB"/>
        </w:rPr>
        <w:t>During the negotiation period, the universities and institutions of higher learning undertake not to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enter into negotiations with any outside party with the intent of assigning or transferring Project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Results generated by their employees or other individuals they have engaged, other than the Party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or Parties that has/have expressed an interest in making an acquisition. Moreover, for six (6)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months after the negotiation period expires, the universities and institutions of higher learning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shall refrain from assigning or transferring the Project Results to an outside party on terms that are</w:t>
      </w:r>
      <w:r w:rsidRPr="00A327A6">
        <w:rPr>
          <w:spacing w:val="-56"/>
          <w:lang w:val="en-GB"/>
        </w:rPr>
        <w:t xml:space="preserve"> </w:t>
      </w:r>
      <w:r w:rsidRPr="00A327A6">
        <w:rPr>
          <w:lang w:val="en-GB"/>
        </w:rPr>
        <w:t>more favorable to the acquirer than those offered to the Party or Parties during the negotiation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period.</w:t>
      </w:r>
    </w:p>
    <w:p w14:paraId="60D520EB" w14:textId="77777777" w:rsidR="0072743D" w:rsidRPr="00A327A6" w:rsidRDefault="0072743D">
      <w:pPr>
        <w:pStyle w:val="Brdtext"/>
        <w:rPr>
          <w:sz w:val="26"/>
          <w:lang w:val="en-GB"/>
        </w:rPr>
      </w:pPr>
    </w:p>
    <w:p w14:paraId="60D520EC" w14:textId="77777777" w:rsidR="0072743D" w:rsidRPr="00A327A6" w:rsidRDefault="00A327A6">
      <w:pPr>
        <w:pStyle w:val="Liststycke"/>
        <w:numPr>
          <w:ilvl w:val="1"/>
          <w:numId w:val="4"/>
        </w:numPr>
        <w:tabs>
          <w:tab w:val="left" w:pos="546"/>
        </w:tabs>
        <w:spacing w:before="210"/>
        <w:rPr>
          <w:rFonts w:ascii="Arial" w:hAnsi="Arial"/>
          <w:lang w:val="en-GB"/>
        </w:rPr>
      </w:pPr>
      <w:r w:rsidRPr="00A327A6">
        <w:rPr>
          <w:rFonts w:ascii="Arial" w:hAnsi="Arial"/>
          <w:lang w:val="en-GB"/>
        </w:rPr>
        <w:t>The</w:t>
      </w:r>
      <w:r w:rsidRPr="00A327A6">
        <w:rPr>
          <w:rFonts w:ascii="Arial" w:hAnsi="Arial"/>
          <w:spacing w:val="-3"/>
          <w:lang w:val="en-GB"/>
        </w:rPr>
        <w:t xml:space="preserve"> </w:t>
      </w:r>
      <w:r w:rsidRPr="00A327A6">
        <w:rPr>
          <w:rFonts w:ascii="Arial" w:hAnsi="Arial"/>
          <w:lang w:val="en-GB"/>
        </w:rPr>
        <w:t>universities’</w:t>
      </w:r>
      <w:r w:rsidRPr="00A327A6">
        <w:rPr>
          <w:rFonts w:ascii="Arial" w:hAnsi="Arial"/>
          <w:spacing w:val="-3"/>
          <w:lang w:val="en-GB"/>
        </w:rPr>
        <w:t xml:space="preserve"> </w:t>
      </w:r>
      <w:r w:rsidRPr="00A327A6">
        <w:rPr>
          <w:rFonts w:ascii="Arial" w:hAnsi="Arial"/>
          <w:lang w:val="en-GB"/>
        </w:rPr>
        <w:t>or</w:t>
      </w:r>
      <w:r w:rsidRPr="00A327A6">
        <w:rPr>
          <w:rFonts w:ascii="Arial" w:hAnsi="Arial"/>
          <w:spacing w:val="-4"/>
          <w:lang w:val="en-GB"/>
        </w:rPr>
        <w:t xml:space="preserve"> </w:t>
      </w:r>
      <w:r w:rsidRPr="00A327A6">
        <w:rPr>
          <w:rFonts w:ascii="Arial" w:hAnsi="Arial"/>
          <w:lang w:val="en-GB"/>
        </w:rPr>
        <w:t>institutions</w:t>
      </w:r>
      <w:r w:rsidRPr="00A327A6">
        <w:rPr>
          <w:rFonts w:ascii="Arial" w:hAnsi="Arial"/>
          <w:spacing w:val="-5"/>
          <w:lang w:val="en-GB"/>
        </w:rPr>
        <w:t xml:space="preserve"> </w:t>
      </w:r>
      <w:r w:rsidRPr="00A327A6">
        <w:rPr>
          <w:rFonts w:ascii="Arial" w:hAnsi="Arial"/>
          <w:lang w:val="en-GB"/>
        </w:rPr>
        <w:t>of</w:t>
      </w:r>
      <w:r w:rsidRPr="00A327A6">
        <w:rPr>
          <w:rFonts w:ascii="Arial" w:hAnsi="Arial"/>
          <w:spacing w:val="-5"/>
          <w:lang w:val="en-GB"/>
        </w:rPr>
        <w:t xml:space="preserve"> </w:t>
      </w:r>
      <w:r w:rsidRPr="00A327A6">
        <w:rPr>
          <w:rFonts w:ascii="Arial" w:hAnsi="Arial"/>
          <w:lang w:val="en-GB"/>
        </w:rPr>
        <w:t>higher</w:t>
      </w:r>
      <w:r w:rsidRPr="00A327A6">
        <w:rPr>
          <w:rFonts w:ascii="Arial" w:hAnsi="Arial"/>
          <w:spacing w:val="-4"/>
          <w:lang w:val="en-GB"/>
        </w:rPr>
        <w:t xml:space="preserve"> </w:t>
      </w:r>
      <w:r w:rsidRPr="00A327A6">
        <w:rPr>
          <w:rFonts w:ascii="Arial" w:hAnsi="Arial"/>
          <w:lang w:val="en-GB"/>
        </w:rPr>
        <w:t>learning’s</w:t>
      </w:r>
      <w:r w:rsidRPr="00A327A6">
        <w:rPr>
          <w:rFonts w:ascii="Arial" w:hAnsi="Arial"/>
          <w:spacing w:val="-2"/>
          <w:lang w:val="en-GB"/>
        </w:rPr>
        <w:t xml:space="preserve"> </w:t>
      </w:r>
      <w:r w:rsidRPr="00A327A6">
        <w:rPr>
          <w:rFonts w:ascii="Arial" w:hAnsi="Arial"/>
          <w:lang w:val="en-GB"/>
        </w:rPr>
        <w:t>license</w:t>
      </w:r>
      <w:r w:rsidRPr="00A327A6">
        <w:rPr>
          <w:rFonts w:ascii="Arial" w:hAnsi="Arial"/>
          <w:spacing w:val="-2"/>
          <w:lang w:val="en-GB"/>
        </w:rPr>
        <w:t xml:space="preserve"> </w:t>
      </w:r>
      <w:r w:rsidRPr="00A327A6">
        <w:rPr>
          <w:rFonts w:ascii="Arial" w:hAnsi="Arial"/>
          <w:lang w:val="en-GB"/>
        </w:rPr>
        <w:t>rights</w:t>
      </w:r>
      <w:r w:rsidRPr="00A327A6">
        <w:rPr>
          <w:rFonts w:ascii="Arial" w:hAnsi="Arial"/>
          <w:spacing w:val="-6"/>
          <w:lang w:val="en-GB"/>
        </w:rPr>
        <w:t xml:space="preserve"> </w:t>
      </w:r>
      <w:r w:rsidRPr="00A327A6">
        <w:rPr>
          <w:rFonts w:ascii="Arial" w:hAnsi="Arial"/>
          <w:lang w:val="en-GB"/>
        </w:rPr>
        <w:t>to</w:t>
      </w:r>
      <w:r w:rsidRPr="00A327A6">
        <w:rPr>
          <w:rFonts w:ascii="Arial" w:hAnsi="Arial"/>
          <w:spacing w:val="-5"/>
          <w:lang w:val="en-GB"/>
        </w:rPr>
        <w:t xml:space="preserve"> </w:t>
      </w:r>
      <w:r w:rsidRPr="00A327A6">
        <w:rPr>
          <w:rFonts w:ascii="Arial" w:hAnsi="Arial"/>
          <w:lang w:val="en-GB"/>
        </w:rPr>
        <w:t>Project</w:t>
      </w:r>
      <w:r w:rsidRPr="00A327A6">
        <w:rPr>
          <w:rFonts w:ascii="Arial" w:hAnsi="Arial"/>
          <w:spacing w:val="-4"/>
          <w:lang w:val="en-GB"/>
        </w:rPr>
        <w:t xml:space="preserve"> </w:t>
      </w:r>
      <w:r w:rsidRPr="00A327A6">
        <w:rPr>
          <w:rFonts w:ascii="Arial" w:hAnsi="Arial"/>
          <w:lang w:val="en-GB"/>
        </w:rPr>
        <w:t>Results</w:t>
      </w:r>
    </w:p>
    <w:p w14:paraId="60D520ED" w14:textId="77777777" w:rsidR="0072743D" w:rsidRPr="00A327A6" w:rsidRDefault="00A327A6">
      <w:pPr>
        <w:pStyle w:val="Brdtext"/>
        <w:spacing w:before="118"/>
        <w:ind w:left="116" w:right="269"/>
        <w:rPr>
          <w:lang w:val="en-GB"/>
        </w:rPr>
      </w:pPr>
      <w:r w:rsidRPr="00A327A6">
        <w:rPr>
          <w:lang w:val="en-GB"/>
        </w:rPr>
        <w:t>Parties that are universities or institutions of higher learning shall always (even after a transfer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carried out in accordance with Section 7) retain an irrevocable, royalty-free right to use both the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Joint Project Results and Individual Project Results for education and academic research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purposes, but not in commercial activities. The license includes the right to grant sub-licenses to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Affiliates</w:t>
      </w:r>
      <w:r w:rsidRPr="00A327A6">
        <w:rPr>
          <w:spacing w:val="-6"/>
          <w:lang w:val="en-GB"/>
        </w:rPr>
        <w:t xml:space="preserve"> </w:t>
      </w:r>
      <w:r w:rsidRPr="00A327A6">
        <w:rPr>
          <w:lang w:val="en-GB"/>
        </w:rPr>
        <w:t>and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to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such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natural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and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legal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persons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as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work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for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Party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or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Party's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Affiliates,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but</w:t>
      </w:r>
      <w:r w:rsidRPr="00A327A6">
        <w:rPr>
          <w:spacing w:val="-54"/>
          <w:lang w:val="en-GB"/>
        </w:rPr>
        <w:t xml:space="preserve"> </w:t>
      </w:r>
      <w:r w:rsidRPr="00A327A6">
        <w:rPr>
          <w:lang w:val="en-GB"/>
        </w:rPr>
        <w:t>only for the purposes of carrying out educational activities and research on behalf of said Party,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and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without right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in other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instances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to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sub-license.</w:t>
      </w:r>
    </w:p>
    <w:p w14:paraId="60D520EE" w14:textId="77777777" w:rsidR="0072743D" w:rsidRPr="00A327A6" w:rsidRDefault="0072743D">
      <w:pPr>
        <w:pStyle w:val="Brdtext"/>
        <w:rPr>
          <w:sz w:val="26"/>
          <w:lang w:val="en-GB"/>
        </w:rPr>
      </w:pPr>
    </w:p>
    <w:p w14:paraId="60D520EF" w14:textId="77777777" w:rsidR="0072743D" w:rsidRDefault="00A327A6">
      <w:pPr>
        <w:pStyle w:val="Liststycke"/>
        <w:numPr>
          <w:ilvl w:val="1"/>
          <w:numId w:val="4"/>
        </w:numPr>
        <w:tabs>
          <w:tab w:val="left" w:pos="546"/>
        </w:tabs>
        <w:spacing w:before="208"/>
        <w:rPr>
          <w:rFonts w:ascii="Arial"/>
        </w:rPr>
      </w:pPr>
      <w:r>
        <w:rPr>
          <w:rFonts w:ascii="Arial"/>
        </w:rPr>
        <w:t>Use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 names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logos</w:t>
      </w:r>
    </w:p>
    <w:p w14:paraId="60D520F0" w14:textId="77777777" w:rsidR="0072743D" w:rsidRPr="00A327A6" w:rsidRDefault="00A327A6">
      <w:pPr>
        <w:pStyle w:val="Brdtext"/>
        <w:spacing w:before="120"/>
        <w:ind w:left="116" w:right="129"/>
        <w:rPr>
          <w:lang w:val="en-GB"/>
        </w:rPr>
      </w:pPr>
      <w:r w:rsidRPr="00A327A6">
        <w:rPr>
          <w:lang w:val="en-GB"/>
        </w:rPr>
        <w:t>A Party may not use another Party's name or logo in any press release or advertising material (nor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for any other marketing purposes) without first obtaining the other Party's written consent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(universities and institutions of higher learning may provide information about the participation of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Parties</w:t>
      </w:r>
      <w:r w:rsidRPr="00A327A6">
        <w:rPr>
          <w:spacing w:val="-5"/>
          <w:lang w:val="en-GB"/>
        </w:rPr>
        <w:t xml:space="preserve"> </w:t>
      </w:r>
      <w:r w:rsidRPr="00A327A6">
        <w:rPr>
          <w:lang w:val="en-GB"/>
        </w:rPr>
        <w:t>in reports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and other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non-marketing related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materials).</w:t>
      </w:r>
    </w:p>
    <w:p w14:paraId="60D520F1" w14:textId="77777777" w:rsidR="0072743D" w:rsidRPr="00A327A6" w:rsidRDefault="0072743D">
      <w:pPr>
        <w:pStyle w:val="Brdtext"/>
        <w:rPr>
          <w:sz w:val="26"/>
          <w:lang w:val="en-GB"/>
        </w:rPr>
      </w:pPr>
    </w:p>
    <w:p w14:paraId="60D520F2" w14:textId="77777777" w:rsidR="0072743D" w:rsidRDefault="00A327A6">
      <w:pPr>
        <w:pStyle w:val="Liststycke"/>
        <w:numPr>
          <w:ilvl w:val="0"/>
          <w:numId w:val="6"/>
        </w:numPr>
        <w:tabs>
          <w:tab w:val="left" w:pos="301"/>
        </w:tabs>
        <w:spacing w:before="207"/>
        <w:rPr>
          <w:rFonts w:ascii="Arial"/>
          <w:b/>
        </w:rPr>
      </w:pPr>
      <w:r>
        <w:rPr>
          <w:rFonts w:ascii="Arial"/>
          <w:b/>
        </w:rPr>
        <w:t>Academic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publishing</w:t>
      </w:r>
    </w:p>
    <w:p w14:paraId="60D520F3" w14:textId="77777777" w:rsidR="0072743D" w:rsidRDefault="0072743D">
      <w:pPr>
        <w:pStyle w:val="Brdtext"/>
        <w:rPr>
          <w:rFonts w:ascii="Arial"/>
          <w:b/>
        </w:rPr>
      </w:pPr>
    </w:p>
    <w:p w14:paraId="60D520F4" w14:textId="77777777" w:rsidR="0072743D" w:rsidRPr="00A327A6" w:rsidRDefault="00A327A6">
      <w:pPr>
        <w:pStyle w:val="Brdtext"/>
        <w:ind w:left="116" w:right="166"/>
        <w:rPr>
          <w:lang w:val="en-GB"/>
        </w:rPr>
      </w:pPr>
      <w:r w:rsidRPr="00A327A6">
        <w:rPr>
          <w:lang w:val="en-GB"/>
        </w:rPr>
        <w:t>The universities and institutions of higher learning, as well as researchers who participate in the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Center's activities, have the right to publish or otherwise make publicly available the Project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Results that they themselves own, provided that a draft of the publication is first submitted to the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Parties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in</w:t>
      </w:r>
      <w:r w:rsidRPr="00A327A6">
        <w:rPr>
          <w:spacing w:val="2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2"/>
          <w:lang w:val="en-GB"/>
        </w:rPr>
        <w:t xml:space="preserve"> </w:t>
      </w:r>
      <w:r w:rsidRPr="00A327A6">
        <w:rPr>
          <w:lang w:val="en-GB"/>
        </w:rPr>
        <w:t>Project's Reference</w:t>
      </w:r>
      <w:r w:rsidRPr="00A327A6">
        <w:rPr>
          <w:spacing w:val="2"/>
          <w:lang w:val="en-GB"/>
        </w:rPr>
        <w:t xml:space="preserve"> </w:t>
      </w:r>
      <w:r w:rsidRPr="00A327A6">
        <w:rPr>
          <w:lang w:val="en-GB"/>
        </w:rPr>
        <w:t>Group.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2"/>
          <w:lang w:val="en-GB"/>
        </w:rPr>
        <w:t xml:space="preserve"> </w:t>
      </w:r>
      <w:r w:rsidRPr="00A327A6">
        <w:rPr>
          <w:lang w:val="en-GB"/>
        </w:rPr>
        <w:t>Party</w:t>
      </w:r>
      <w:r w:rsidRPr="00A327A6">
        <w:rPr>
          <w:spacing w:val="2"/>
          <w:lang w:val="en-GB"/>
        </w:rPr>
        <w:t xml:space="preserve"> </w:t>
      </w:r>
      <w:r w:rsidRPr="00A327A6">
        <w:rPr>
          <w:lang w:val="en-GB"/>
        </w:rPr>
        <w:t>receiving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2"/>
          <w:lang w:val="en-GB"/>
        </w:rPr>
        <w:t xml:space="preserve"> </w:t>
      </w:r>
      <w:r w:rsidRPr="00A327A6">
        <w:rPr>
          <w:lang w:val="en-GB"/>
        </w:rPr>
        <w:t>draft</w:t>
      </w:r>
      <w:r w:rsidRPr="00A327A6">
        <w:rPr>
          <w:spacing w:val="2"/>
          <w:lang w:val="en-GB"/>
        </w:rPr>
        <w:t xml:space="preserve"> </w:t>
      </w:r>
      <w:r w:rsidRPr="00A327A6">
        <w:rPr>
          <w:lang w:val="en-GB"/>
        </w:rPr>
        <w:t>shall confirm</w:t>
      </w:r>
      <w:r w:rsidRPr="00A327A6">
        <w:rPr>
          <w:spacing w:val="2"/>
          <w:lang w:val="en-GB"/>
        </w:rPr>
        <w:t xml:space="preserve"> </w:t>
      </w:r>
      <w:r w:rsidRPr="00A327A6">
        <w:rPr>
          <w:lang w:val="en-GB"/>
        </w:rPr>
        <w:t>in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writing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that notification of publication has been received. The affected Party shall provide the sender with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a written response requesting an option pursuant to Section 7 and/or file a complaint claiming that</w:t>
      </w:r>
      <w:r w:rsidRPr="00A327A6">
        <w:rPr>
          <w:spacing w:val="-56"/>
          <w:lang w:val="en-GB"/>
        </w:rPr>
        <w:t xml:space="preserve"> </w:t>
      </w:r>
      <w:r w:rsidRPr="00A327A6">
        <w:rPr>
          <w:lang w:val="en-GB"/>
        </w:rPr>
        <w:t>there are obstacles to publishing certain specified information within thirty (30) days (except for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the period from June 15 – August 15, wherein a period of forty-five (45) days shall apply) after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the notification. In case of non-response within the specified period after notification, permission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to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publish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is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deemed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to have been granted.</w:t>
      </w:r>
    </w:p>
    <w:p w14:paraId="60D520F5" w14:textId="77777777" w:rsidR="0072743D" w:rsidRPr="00A327A6" w:rsidRDefault="0072743D">
      <w:pPr>
        <w:rPr>
          <w:lang w:val="en-GB"/>
        </w:rPr>
        <w:sectPr w:rsidR="0072743D" w:rsidRPr="00A327A6">
          <w:pgSz w:w="11910" w:h="16840"/>
          <w:pgMar w:top="1320" w:right="1300" w:bottom="1200" w:left="1300" w:header="0" w:footer="1020" w:gutter="0"/>
          <w:cols w:space="720"/>
        </w:sectPr>
      </w:pPr>
    </w:p>
    <w:p w14:paraId="60D520F6" w14:textId="77777777" w:rsidR="0072743D" w:rsidRPr="00A327A6" w:rsidRDefault="00A327A6">
      <w:pPr>
        <w:pStyle w:val="Brdtext"/>
        <w:spacing w:before="76"/>
        <w:ind w:left="116" w:right="237"/>
        <w:rPr>
          <w:lang w:val="en-GB"/>
        </w:rPr>
      </w:pPr>
      <w:r w:rsidRPr="00A327A6">
        <w:rPr>
          <w:lang w:val="en-GB"/>
        </w:rPr>
        <w:lastRenderedPageBreak/>
        <w:t>Obstacles to publishing exist only if publication would disclose Confidential Information (except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in the cases referred to in Paragraph 2 Section 2 of the Act (1990:409) on the Protection of Trade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Secrets), or would pose a newness obstacle in applying for the registration of exclusive rights to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Project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Results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that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wholly or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partly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reside with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Party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that reported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said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obstacles.</w:t>
      </w:r>
    </w:p>
    <w:p w14:paraId="60D520F7" w14:textId="77777777" w:rsidR="0072743D" w:rsidRPr="00A327A6" w:rsidRDefault="0072743D">
      <w:pPr>
        <w:pStyle w:val="Brdtext"/>
        <w:spacing w:before="6"/>
        <w:rPr>
          <w:sz w:val="24"/>
          <w:lang w:val="en-GB"/>
        </w:rPr>
      </w:pPr>
    </w:p>
    <w:p w14:paraId="60D520F8" w14:textId="77777777" w:rsidR="0072743D" w:rsidRPr="00A327A6" w:rsidRDefault="00A327A6">
      <w:pPr>
        <w:pStyle w:val="Brdtext"/>
        <w:ind w:left="116" w:right="336"/>
        <w:rPr>
          <w:lang w:val="en-GB"/>
        </w:rPr>
      </w:pPr>
      <w:r w:rsidRPr="00A327A6">
        <w:rPr>
          <w:lang w:val="en-GB"/>
        </w:rPr>
        <w:t>In the instance of newness obstacles, publication may be delayed for a maximum of four (4)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months from notification of the draft. According to this Center Agreement, barriers to the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disclosure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of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Confidential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Information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shall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remain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in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place for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as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long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as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information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is</w:t>
      </w:r>
      <w:r w:rsidRPr="00A327A6">
        <w:rPr>
          <w:spacing w:val="-54"/>
          <w:lang w:val="en-GB"/>
        </w:rPr>
        <w:t xml:space="preserve"> </w:t>
      </w:r>
      <w:r w:rsidRPr="00A327A6">
        <w:rPr>
          <w:lang w:val="en-GB"/>
        </w:rPr>
        <w:t>confidential.</w:t>
      </w:r>
    </w:p>
    <w:p w14:paraId="60D520F9" w14:textId="77777777" w:rsidR="0072743D" w:rsidRPr="00A327A6" w:rsidRDefault="0072743D">
      <w:pPr>
        <w:pStyle w:val="Brdtext"/>
        <w:rPr>
          <w:lang w:val="en-GB"/>
        </w:rPr>
      </w:pPr>
    </w:p>
    <w:p w14:paraId="60D520FA" w14:textId="77777777" w:rsidR="0072743D" w:rsidRDefault="00A327A6">
      <w:pPr>
        <w:pStyle w:val="Brdtext"/>
        <w:ind w:left="116" w:right="110"/>
      </w:pPr>
      <w:r w:rsidRPr="00A327A6">
        <w:rPr>
          <w:lang w:val="en-GB"/>
        </w:rPr>
        <w:t>In the instance that a Party invokes the option described above in Section 7, it may, by sending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notice in writing to the relevant universities and institutions of higher learning within the above-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specified 30- or 45-day time period, petition to delay publication for up to four (4) months from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the expiry of the stated time period – or any other time period agreed upon in the particular case –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 xml:space="preserve">until the application for protection has been submitted to the relevant organization. </w:t>
      </w:r>
      <w:r>
        <w:t>The Party shall</w:t>
      </w:r>
      <w:r>
        <w:rPr>
          <w:spacing w:val="-55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inform the Director.</w:t>
      </w:r>
    </w:p>
    <w:p w14:paraId="60D520FB" w14:textId="77777777" w:rsidR="0072743D" w:rsidRDefault="0072743D">
      <w:pPr>
        <w:pStyle w:val="Brdtext"/>
        <w:rPr>
          <w:sz w:val="26"/>
        </w:rPr>
      </w:pPr>
    </w:p>
    <w:p w14:paraId="60D520FC" w14:textId="77777777" w:rsidR="0072743D" w:rsidRDefault="00A327A6">
      <w:pPr>
        <w:pStyle w:val="Liststycke"/>
        <w:numPr>
          <w:ilvl w:val="0"/>
          <w:numId w:val="6"/>
        </w:numPr>
        <w:tabs>
          <w:tab w:val="left" w:pos="301"/>
        </w:tabs>
        <w:spacing w:before="221"/>
        <w:rPr>
          <w:rFonts w:ascii="Arial"/>
          <w:b/>
        </w:rPr>
      </w:pPr>
      <w:r>
        <w:rPr>
          <w:rFonts w:ascii="Arial"/>
          <w:b/>
        </w:rPr>
        <w:t>Confidentiality</w:t>
      </w:r>
    </w:p>
    <w:p w14:paraId="60D520FD" w14:textId="77777777" w:rsidR="0072743D" w:rsidRDefault="0072743D">
      <w:pPr>
        <w:pStyle w:val="Brdtext"/>
        <w:spacing w:before="11"/>
        <w:rPr>
          <w:rFonts w:ascii="Arial"/>
          <w:b/>
          <w:sz w:val="22"/>
        </w:rPr>
      </w:pPr>
    </w:p>
    <w:p w14:paraId="60D520FE" w14:textId="77777777" w:rsidR="0072743D" w:rsidRPr="00A327A6" w:rsidRDefault="00A327A6">
      <w:pPr>
        <w:pStyle w:val="Brdtext"/>
        <w:ind w:left="116"/>
        <w:rPr>
          <w:lang w:val="en-GB"/>
        </w:rPr>
      </w:pPr>
      <w:r w:rsidRPr="00A327A6">
        <w:rPr>
          <w:lang w:val="en-GB"/>
        </w:rPr>
        <w:t>The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Parties'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Background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Rights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shall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be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deemed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confidential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unless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they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are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public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under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law.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Background Rights shall be kept confidential by the Parties (and shall not be shared with any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outside party) for as long as the Center Agreement applies and for as long as the owner of the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Background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Right keeps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said right confidential.</w:t>
      </w:r>
    </w:p>
    <w:p w14:paraId="60D520FF" w14:textId="77777777" w:rsidR="0072743D" w:rsidRPr="00A327A6" w:rsidRDefault="0072743D">
      <w:pPr>
        <w:pStyle w:val="Brdtext"/>
        <w:rPr>
          <w:lang w:val="en-GB"/>
        </w:rPr>
      </w:pPr>
    </w:p>
    <w:p w14:paraId="60D52100" w14:textId="77777777" w:rsidR="0072743D" w:rsidRPr="00A327A6" w:rsidRDefault="00A327A6">
      <w:pPr>
        <w:pStyle w:val="Brdtext"/>
        <w:ind w:left="116" w:right="136"/>
        <w:rPr>
          <w:lang w:val="en-GB"/>
        </w:rPr>
      </w:pPr>
      <w:r w:rsidRPr="00A327A6">
        <w:rPr>
          <w:lang w:val="en-GB"/>
        </w:rPr>
        <w:t>As</w:t>
      </w:r>
      <w:r w:rsidRPr="00A327A6">
        <w:rPr>
          <w:spacing w:val="2"/>
          <w:lang w:val="en-GB"/>
        </w:rPr>
        <w:t xml:space="preserve"> </w:t>
      </w:r>
      <w:r w:rsidRPr="00A327A6">
        <w:rPr>
          <w:lang w:val="en-GB"/>
        </w:rPr>
        <w:t>long</w:t>
      </w:r>
      <w:r w:rsidRPr="00A327A6">
        <w:rPr>
          <w:spacing w:val="3"/>
          <w:lang w:val="en-GB"/>
        </w:rPr>
        <w:t xml:space="preserve"> </w:t>
      </w:r>
      <w:r w:rsidRPr="00A327A6">
        <w:rPr>
          <w:lang w:val="en-GB"/>
        </w:rPr>
        <w:t>as</w:t>
      </w:r>
      <w:r w:rsidRPr="00A327A6">
        <w:rPr>
          <w:spacing w:val="2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3"/>
          <w:lang w:val="en-GB"/>
        </w:rPr>
        <w:t xml:space="preserve"> </w:t>
      </w:r>
      <w:r w:rsidRPr="00A327A6">
        <w:rPr>
          <w:lang w:val="en-GB"/>
        </w:rPr>
        <w:t>owning</w:t>
      </w:r>
      <w:r w:rsidRPr="00A327A6">
        <w:rPr>
          <w:spacing w:val="3"/>
          <w:lang w:val="en-GB"/>
        </w:rPr>
        <w:t xml:space="preserve"> </w:t>
      </w:r>
      <w:r w:rsidRPr="00A327A6">
        <w:rPr>
          <w:lang w:val="en-GB"/>
        </w:rPr>
        <w:t>Party</w:t>
      </w:r>
      <w:r w:rsidRPr="00A327A6">
        <w:rPr>
          <w:spacing w:val="3"/>
          <w:lang w:val="en-GB"/>
        </w:rPr>
        <w:t xml:space="preserve"> </w:t>
      </w:r>
      <w:r w:rsidRPr="00A327A6">
        <w:rPr>
          <w:lang w:val="en-GB"/>
        </w:rPr>
        <w:t>withholds</w:t>
      </w:r>
      <w:r w:rsidRPr="00A327A6">
        <w:rPr>
          <w:spacing w:val="2"/>
          <w:lang w:val="en-GB"/>
        </w:rPr>
        <w:t xml:space="preserve"> </w:t>
      </w:r>
      <w:r w:rsidRPr="00A327A6">
        <w:rPr>
          <w:lang w:val="en-GB"/>
        </w:rPr>
        <w:t>Project</w:t>
      </w:r>
      <w:r w:rsidRPr="00A327A6">
        <w:rPr>
          <w:spacing w:val="3"/>
          <w:lang w:val="en-GB"/>
        </w:rPr>
        <w:t xml:space="preserve"> </w:t>
      </w:r>
      <w:r w:rsidRPr="00A327A6">
        <w:rPr>
          <w:lang w:val="en-GB"/>
        </w:rPr>
        <w:t>Results</w:t>
      </w:r>
      <w:r w:rsidRPr="00A327A6">
        <w:rPr>
          <w:spacing w:val="2"/>
          <w:lang w:val="en-GB"/>
        </w:rPr>
        <w:t xml:space="preserve"> </w:t>
      </w:r>
      <w:r w:rsidRPr="00A327A6">
        <w:rPr>
          <w:lang w:val="en-GB"/>
        </w:rPr>
        <w:t>from</w:t>
      </w:r>
      <w:r w:rsidRPr="00A327A6">
        <w:rPr>
          <w:spacing w:val="3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3"/>
          <w:lang w:val="en-GB"/>
        </w:rPr>
        <w:t xml:space="preserve"> </w:t>
      </w:r>
      <w:r w:rsidRPr="00A327A6">
        <w:rPr>
          <w:lang w:val="en-GB"/>
        </w:rPr>
        <w:t>public,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3"/>
          <w:lang w:val="en-GB"/>
        </w:rPr>
        <w:t xml:space="preserve"> </w:t>
      </w:r>
      <w:r w:rsidRPr="00A327A6">
        <w:rPr>
          <w:lang w:val="en-GB"/>
        </w:rPr>
        <w:t>other</w:t>
      </w:r>
      <w:r w:rsidRPr="00A327A6">
        <w:rPr>
          <w:spacing w:val="3"/>
          <w:lang w:val="en-GB"/>
        </w:rPr>
        <w:t xml:space="preserve"> </w:t>
      </w:r>
      <w:r w:rsidRPr="00A327A6">
        <w:rPr>
          <w:lang w:val="en-GB"/>
        </w:rPr>
        <w:t>Parties</w:t>
      </w:r>
      <w:r w:rsidRPr="00A327A6">
        <w:rPr>
          <w:spacing w:val="2"/>
          <w:lang w:val="en-GB"/>
        </w:rPr>
        <w:t xml:space="preserve"> </w:t>
      </w:r>
      <w:r w:rsidRPr="00A327A6">
        <w:rPr>
          <w:lang w:val="en-GB"/>
        </w:rPr>
        <w:t>shall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keep</w:t>
      </w:r>
      <w:r w:rsidRPr="00A327A6">
        <w:rPr>
          <w:spacing w:val="5"/>
          <w:lang w:val="en-GB"/>
        </w:rPr>
        <w:t xml:space="preserve"> </w:t>
      </w:r>
      <w:r w:rsidRPr="00A327A6">
        <w:rPr>
          <w:lang w:val="en-GB"/>
        </w:rPr>
        <w:t>said</w:t>
      </w:r>
      <w:r w:rsidRPr="00A327A6">
        <w:rPr>
          <w:spacing w:val="5"/>
          <w:lang w:val="en-GB"/>
        </w:rPr>
        <w:t xml:space="preserve"> </w:t>
      </w:r>
      <w:r w:rsidRPr="00A327A6">
        <w:rPr>
          <w:lang w:val="en-GB"/>
        </w:rPr>
        <w:t>Project</w:t>
      </w:r>
      <w:r w:rsidRPr="00A327A6">
        <w:rPr>
          <w:spacing w:val="5"/>
          <w:lang w:val="en-GB"/>
        </w:rPr>
        <w:t xml:space="preserve"> </w:t>
      </w:r>
      <w:r w:rsidRPr="00A327A6">
        <w:rPr>
          <w:lang w:val="en-GB"/>
        </w:rPr>
        <w:t>Results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confidential.</w:t>
      </w:r>
      <w:r w:rsidRPr="00A327A6">
        <w:rPr>
          <w:spacing w:val="5"/>
          <w:lang w:val="en-GB"/>
        </w:rPr>
        <w:t xml:space="preserve"> </w:t>
      </w:r>
      <w:r w:rsidRPr="00A327A6">
        <w:rPr>
          <w:lang w:val="en-GB"/>
        </w:rPr>
        <w:t>Furthermore,</w:t>
      </w:r>
      <w:r w:rsidRPr="00A327A6">
        <w:rPr>
          <w:spacing w:val="2"/>
          <w:lang w:val="en-GB"/>
        </w:rPr>
        <w:t xml:space="preserve"> </w:t>
      </w:r>
      <w:r w:rsidRPr="00A327A6">
        <w:rPr>
          <w:lang w:val="en-GB"/>
        </w:rPr>
        <w:t>universities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and</w:t>
      </w:r>
      <w:r w:rsidRPr="00A327A6">
        <w:rPr>
          <w:spacing w:val="5"/>
          <w:lang w:val="en-GB"/>
        </w:rPr>
        <w:t xml:space="preserve"> </w:t>
      </w:r>
      <w:r w:rsidRPr="00A327A6">
        <w:rPr>
          <w:lang w:val="en-GB"/>
        </w:rPr>
        <w:t>institutions</w:t>
      </w:r>
      <w:r w:rsidRPr="00A327A6">
        <w:rPr>
          <w:spacing w:val="4"/>
          <w:lang w:val="en-GB"/>
        </w:rPr>
        <w:t xml:space="preserve"> </w:t>
      </w:r>
      <w:r w:rsidRPr="00A327A6">
        <w:rPr>
          <w:lang w:val="en-GB"/>
        </w:rPr>
        <w:t>of</w:t>
      </w:r>
      <w:r w:rsidRPr="00A327A6">
        <w:rPr>
          <w:spacing w:val="5"/>
          <w:lang w:val="en-GB"/>
        </w:rPr>
        <w:t xml:space="preserve"> </w:t>
      </w:r>
      <w:r w:rsidRPr="00A327A6">
        <w:rPr>
          <w:lang w:val="en-GB"/>
        </w:rPr>
        <w:t>higher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learning shall keep the Project Results that they own confidential, for as long as option rights (in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accordance with Section 7 above) may be applied, and must comply with the limitations regarding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publication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set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forth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in Section 8.</w:t>
      </w:r>
    </w:p>
    <w:p w14:paraId="60D52101" w14:textId="77777777" w:rsidR="0072743D" w:rsidRPr="00A327A6" w:rsidRDefault="0072743D">
      <w:pPr>
        <w:pStyle w:val="Brdtext"/>
        <w:rPr>
          <w:lang w:val="en-GB"/>
        </w:rPr>
      </w:pPr>
    </w:p>
    <w:p w14:paraId="60D52102" w14:textId="77777777" w:rsidR="0072743D" w:rsidRPr="00A327A6" w:rsidRDefault="00A327A6">
      <w:pPr>
        <w:pStyle w:val="Brdtext"/>
        <w:spacing w:line="259" w:lineRule="auto"/>
        <w:ind w:left="116" w:right="366"/>
        <w:rPr>
          <w:lang w:val="en-GB"/>
        </w:rPr>
      </w:pPr>
      <w:r w:rsidRPr="00A327A6">
        <w:rPr>
          <w:lang w:val="en-GB"/>
        </w:rPr>
        <w:t>Furthermore, the Parties shall also keep Confidential Information secret for a period of five (5)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years from either the date of the Project’s conclusion, or the date of termination or expiration of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the Center Agreement (whichever date is latest). However, the maximum amount of time that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such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information may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be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required to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be kept secret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is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ten (10)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years.</w:t>
      </w:r>
    </w:p>
    <w:p w14:paraId="60D52103" w14:textId="77777777" w:rsidR="0072743D" w:rsidRPr="00A327A6" w:rsidRDefault="00A327A6">
      <w:pPr>
        <w:pStyle w:val="Brdtext"/>
        <w:spacing w:before="158"/>
        <w:ind w:left="116" w:right="1221"/>
        <w:rPr>
          <w:lang w:val="en-GB"/>
        </w:rPr>
      </w:pPr>
      <w:r w:rsidRPr="00A327A6">
        <w:rPr>
          <w:lang w:val="en-GB"/>
        </w:rPr>
        <w:t>However, the obligation to keep Background Rights, Project Results, and Confidential</w:t>
      </w:r>
      <w:r w:rsidRPr="00A327A6">
        <w:rPr>
          <w:spacing w:val="-56"/>
          <w:lang w:val="en-GB"/>
        </w:rPr>
        <w:t xml:space="preserve"> </w:t>
      </w:r>
      <w:r w:rsidRPr="00A327A6">
        <w:rPr>
          <w:lang w:val="en-GB"/>
        </w:rPr>
        <w:t>Information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secret does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not apply in the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case of</w:t>
      </w:r>
    </w:p>
    <w:p w14:paraId="60D52104" w14:textId="77777777" w:rsidR="0072743D" w:rsidRPr="00A327A6" w:rsidRDefault="00A327A6">
      <w:pPr>
        <w:pStyle w:val="Liststycke"/>
        <w:numPr>
          <w:ilvl w:val="0"/>
          <w:numId w:val="3"/>
        </w:numPr>
        <w:tabs>
          <w:tab w:val="left" w:pos="893"/>
          <w:tab w:val="left" w:pos="894"/>
        </w:tabs>
        <w:spacing w:before="122"/>
        <w:ind w:right="245" w:hanging="360"/>
        <w:rPr>
          <w:sz w:val="23"/>
          <w:lang w:val="en-GB"/>
        </w:rPr>
      </w:pPr>
      <w:r w:rsidRPr="00A327A6">
        <w:rPr>
          <w:lang w:val="en-GB"/>
        </w:rPr>
        <w:tab/>
      </w:r>
      <w:r w:rsidRPr="00A327A6">
        <w:rPr>
          <w:sz w:val="23"/>
          <w:lang w:val="en-GB"/>
        </w:rPr>
        <w:t>Parties which demonstrably already possessed the information when it first was obtained</w:t>
      </w:r>
      <w:r w:rsidRPr="00A327A6">
        <w:rPr>
          <w:spacing w:val="-56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under</w:t>
      </w:r>
      <w:r w:rsidRPr="00A327A6">
        <w:rPr>
          <w:spacing w:val="-1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the</w:t>
      </w:r>
      <w:r w:rsidRPr="00A327A6">
        <w:rPr>
          <w:spacing w:val="1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Center Agreement,</w:t>
      </w:r>
    </w:p>
    <w:p w14:paraId="60D52105" w14:textId="77777777" w:rsidR="0072743D" w:rsidRPr="00A327A6" w:rsidRDefault="00A327A6">
      <w:pPr>
        <w:pStyle w:val="Liststycke"/>
        <w:numPr>
          <w:ilvl w:val="0"/>
          <w:numId w:val="3"/>
        </w:numPr>
        <w:tabs>
          <w:tab w:val="left" w:pos="893"/>
          <w:tab w:val="left" w:pos="894"/>
        </w:tabs>
        <w:spacing w:before="202"/>
        <w:ind w:right="417" w:hanging="360"/>
        <w:rPr>
          <w:sz w:val="23"/>
          <w:lang w:val="en-GB"/>
        </w:rPr>
      </w:pPr>
      <w:r w:rsidRPr="00A327A6">
        <w:rPr>
          <w:lang w:val="en-GB"/>
        </w:rPr>
        <w:tab/>
      </w:r>
      <w:r w:rsidRPr="00A327A6">
        <w:rPr>
          <w:sz w:val="23"/>
          <w:lang w:val="en-GB"/>
        </w:rPr>
        <w:t>Parties which demonstrably obtained the information from someone other than another</w:t>
      </w:r>
      <w:r w:rsidRPr="00A327A6">
        <w:rPr>
          <w:spacing w:val="-55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Party</w:t>
      </w:r>
      <w:r w:rsidRPr="00A327A6">
        <w:rPr>
          <w:spacing w:val="-1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and</w:t>
      </w:r>
      <w:r w:rsidRPr="00A327A6">
        <w:rPr>
          <w:spacing w:val="-1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without</w:t>
      </w:r>
      <w:r w:rsidRPr="00A327A6">
        <w:rPr>
          <w:spacing w:val="-1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the</w:t>
      </w:r>
      <w:r w:rsidRPr="00A327A6">
        <w:rPr>
          <w:spacing w:val="-2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obligation</w:t>
      </w:r>
      <w:r w:rsidRPr="00A327A6">
        <w:rPr>
          <w:spacing w:val="-4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to</w:t>
      </w:r>
      <w:r w:rsidRPr="00A327A6">
        <w:rPr>
          <w:spacing w:val="-1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observe</w:t>
      </w:r>
      <w:r w:rsidRPr="00A327A6">
        <w:rPr>
          <w:spacing w:val="-1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confidentiality</w:t>
      </w:r>
      <w:r w:rsidRPr="00A327A6">
        <w:rPr>
          <w:spacing w:val="-3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regarding</w:t>
      </w:r>
      <w:r w:rsidRPr="00A327A6">
        <w:rPr>
          <w:spacing w:val="-4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the</w:t>
      </w:r>
      <w:r w:rsidRPr="00A327A6">
        <w:rPr>
          <w:spacing w:val="-1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same,</w:t>
      </w:r>
    </w:p>
    <w:p w14:paraId="60D52106" w14:textId="77777777" w:rsidR="0072743D" w:rsidRPr="00A327A6" w:rsidRDefault="00A327A6">
      <w:pPr>
        <w:pStyle w:val="Liststycke"/>
        <w:numPr>
          <w:ilvl w:val="0"/>
          <w:numId w:val="3"/>
        </w:numPr>
        <w:tabs>
          <w:tab w:val="left" w:pos="893"/>
          <w:tab w:val="left" w:pos="894"/>
        </w:tabs>
        <w:spacing w:before="206"/>
        <w:ind w:right="429" w:hanging="360"/>
        <w:rPr>
          <w:sz w:val="23"/>
          <w:lang w:val="en-GB"/>
        </w:rPr>
      </w:pPr>
      <w:r w:rsidRPr="00A327A6">
        <w:rPr>
          <w:lang w:val="en-GB"/>
        </w:rPr>
        <w:tab/>
      </w:r>
      <w:r w:rsidRPr="00A327A6">
        <w:rPr>
          <w:sz w:val="23"/>
          <w:lang w:val="en-GB"/>
        </w:rPr>
        <w:t>All of the Parties, if the information is or has been made known in a manner other than</w:t>
      </w:r>
      <w:r w:rsidRPr="00A327A6">
        <w:rPr>
          <w:spacing w:val="-55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through</w:t>
      </w:r>
      <w:r w:rsidRPr="00A327A6">
        <w:rPr>
          <w:spacing w:val="-1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a breach of</w:t>
      </w:r>
      <w:r w:rsidRPr="00A327A6">
        <w:rPr>
          <w:spacing w:val="-3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the</w:t>
      </w:r>
      <w:r w:rsidRPr="00A327A6">
        <w:rPr>
          <w:spacing w:val="2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Center Agreement,</w:t>
      </w:r>
    </w:p>
    <w:p w14:paraId="60D52107" w14:textId="77777777" w:rsidR="0072743D" w:rsidRPr="00A327A6" w:rsidRDefault="00A327A6">
      <w:pPr>
        <w:pStyle w:val="Liststycke"/>
        <w:numPr>
          <w:ilvl w:val="0"/>
          <w:numId w:val="3"/>
        </w:numPr>
        <w:tabs>
          <w:tab w:val="left" w:pos="893"/>
          <w:tab w:val="left" w:pos="894"/>
        </w:tabs>
        <w:spacing w:before="205"/>
        <w:ind w:right="210" w:hanging="360"/>
        <w:rPr>
          <w:sz w:val="23"/>
          <w:lang w:val="en-GB"/>
        </w:rPr>
      </w:pPr>
      <w:r w:rsidRPr="00A327A6">
        <w:rPr>
          <w:lang w:val="en-GB"/>
        </w:rPr>
        <w:tab/>
      </w:r>
      <w:r w:rsidRPr="00A327A6">
        <w:rPr>
          <w:sz w:val="23"/>
          <w:lang w:val="en-GB"/>
        </w:rPr>
        <w:t>Any Party, if the information was independently developed by said Party, independent of</w:t>
      </w:r>
      <w:r w:rsidRPr="00A327A6">
        <w:rPr>
          <w:spacing w:val="-55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information</w:t>
      </w:r>
      <w:r w:rsidRPr="00A327A6">
        <w:rPr>
          <w:spacing w:val="-1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shared</w:t>
      </w:r>
      <w:r w:rsidRPr="00A327A6">
        <w:rPr>
          <w:spacing w:val="-3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under</w:t>
      </w:r>
      <w:r w:rsidRPr="00A327A6">
        <w:rPr>
          <w:spacing w:val="-3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the</w:t>
      </w:r>
      <w:r w:rsidRPr="00A327A6">
        <w:rPr>
          <w:spacing w:val="3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Center Agreement,</w:t>
      </w:r>
    </w:p>
    <w:p w14:paraId="60D52108" w14:textId="77777777" w:rsidR="0072743D" w:rsidRPr="00A327A6" w:rsidRDefault="00A327A6">
      <w:pPr>
        <w:pStyle w:val="Liststycke"/>
        <w:numPr>
          <w:ilvl w:val="0"/>
          <w:numId w:val="3"/>
        </w:numPr>
        <w:tabs>
          <w:tab w:val="left" w:pos="893"/>
          <w:tab w:val="left" w:pos="894"/>
        </w:tabs>
        <w:spacing w:before="202"/>
        <w:ind w:right="356" w:hanging="360"/>
        <w:rPr>
          <w:sz w:val="23"/>
          <w:lang w:val="en-GB"/>
        </w:rPr>
      </w:pPr>
      <w:r w:rsidRPr="00A327A6">
        <w:rPr>
          <w:lang w:val="en-GB"/>
        </w:rPr>
        <w:tab/>
      </w:r>
      <w:r w:rsidRPr="00A327A6">
        <w:rPr>
          <w:sz w:val="23"/>
          <w:lang w:val="en-GB"/>
        </w:rPr>
        <w:t>Information the disclosure of which is obliged by law, regulation or court decision (this</w:t>
      </w:r>
      <w:r w:rsidRPr="00A327A6">
        <w:rPr>
          <w:spacing w:val="-55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shall</w:t>
      </w:r>
      <w:r w:rsidRPr="00A327A6">
        <w:rPr>
          <w:spacing w:val="-1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also</w:t>
      </w:r>
      <w:r w:rsidRPr="00A327A6">
        <w:rPr>
          <w:spacing w:val="-1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include university</w:t>
      </w:r>
      <w:r w:rsidRPr="00A327A6">
        <w:rPr>
          <w:spacing w:val="-1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employees, researchers</w:t>
      </w:r>
      <w:r w:rsidRPr="00A327A6">
        <w:rPr>
          <w:spacing w:val="-4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and students),</w:t>
      </w:r>
    </w:p>
    <w:p w14:paraId="60D52109" w14:textId="77777777" w:rsidR="0072743D" w:rsidRPr="00A327A6" w:rsidRDefault="0072743D">
      <w:pPr>
        <w:rPr>
          <w:sz w:val="23"/>
          <w:lang w:val="en-GB"/>
        </w:rPr>
        <w:sectPr w:rsidR="0072743D" w:rsidRPr="00A327A6">
          <w:pgSz w:w="11910" w:h="16840"/>
          <w:pgMar w:top="1320" w:right="1300" w:bottom="1200" w:left="1300" w:header="0" w:footer="1020" w:gutter="0"/>
          <w:cols w:space="720"/>
        </w:sectPr>
      </w:pPr>
    </w:p>
    <w:p w14:paraId="60D5210A" w14:textId="77777777" w:rsidR="0072743D" w:rsidRPr="00A327A6" w:rsidRDefault="00A327A6">
      <w:pPr>
        <w:pStyle w:val="Liststycke"/>
        <w:numPr>
          <w:ilvl w:val="0"/>
          <w:numId w:val="3"/>
        </w:numPr>
        <w:tabs>
          <w:tab w:val="left" w:pos="894"/>
        </w:tabs>
        <w:spacing w:before="76"/>
        <w:ind w:right="128" w:hanging="360"/>
        <w:jc w:val="both"/>
        <w:rPr>
          <w:sz w:val="23"/>
          <w:lang w:val="en-GB"/>
        </w:rPr>
      </w:pPr>
      <w:r w:rsidRPr="00A327A6">
        <w:rPr>
          <w:lang w:val="en-GB"/>
        </w:rPr>
        <w:lastRenderedPageBreak/>
        <w:tab/>
      </w:r>
      <w:r w:rsidRPr="00A327A6">
        <w:rPr>
          <w:sz w:val="23"/>
          <w:lang w:val="en-GB"/>
        </w:rPr>
        <w:t>Any Party in relation to its Affiliates, to the extent it is deemed necessary to the execution</w:t>
      </w:r>
      <w:r w:rsidRPr="00A327A6">
        <w:rPr>
          <w:spacing w:val="-55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of the undertaking in accordance with this Center Agreement to communicate Background</w:t>
      </w:r>
      <w:r w:rsidRPr="00A327A6">
        <w:rPr>
          <w:spacing w:val="-55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Rights,</w:t>
      </w:r>
      <w:r w:rsidRPr="00A327A6">
        <w:rPr>
          <w:spacing w:val="-1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Project Results</w:t>
      </w:r>
      <w:r w:rsidRPr="00A327A6">
        <w:rPr>
          <w:spacing w:val="-2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or</w:t>
      </w:r>
      <w:r w:rsidRPr="00A327A6">
        <w:rPr>
          <w:spacing w:val="-3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Confidential Information</w:t>
      </w:r>
      <w:r w:rsidRPr="00A327A6">
        <w:rPr>
          <w:spacing w:val="-4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to said Affiliates.</w:t>
      </w:r>
    </w:p>
    <w:p w14:paraId="60D5210B" w14:textId="77777777" w:rsidR="0072743D" w:rsidRPr="00A327A6" w:rsidRDefault="0072743D">
      <w:pPr>
        <w:pStyle w:val="Brdtext"/>
        <w:rPr>
          <w:lang w:val="en-GB"/>
        </w:rPr>
      </w:pPr>
    </w:p>
    <w:p w14:paraId="60D5210C" w14:textId="77777777" w:rsidR="0072743D" w:rsidRPr="00A327A6" w:rsidRDefault="00A327A6">
      <w:pPr>
        <w:pStyle w:val="Brdtext"/>
        <w:spacing w:before="1"/>
        <w:ind w:left="116" w:right="760"/>
        <w:jc w:val="both"/>
        <w:rPr>
          <w:lang w:val="en-GB"/>
        </w:rPr>
      </w:pPr>
      <w:r w:rsidRPr="00A327A6">
        <w:rPr>
          <w:lang w:val="en-GB"/>
        </w:rPr>
        <w:t>The Parties shall take appropriate measures to prevent Background Rights and Confidential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Information (as well as Project Results which any Party is obliged, under Section 9, to keep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confidential) from being accessed by any other persons than those bound by confidentiality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agreements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or who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are required by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law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to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maintain professional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secrecy.</w:t>
      </w:r>
    </w:p>
    <w:p w14:paraId="60D5210D" w14:textId="77777777" w:rsidR="0072743D" w:rsidRPr="00A327A6" w:rsidRDefault="0072743D">
      <w:pPr>
        <w:pStyle w:val="Brdtext"/>
        <w:spacing w:before="11"/>
        <w:rPr>
          <w:sz w:val="22"/>
          <w:lang w:val="en-GB"/>
        </w:rPr>
      </w:pPr>
    </w:p>
    <w:p w14:paraId="60D5210E" w14:textId="77777777" w:rsidR="0072743D" w:rsidRPr="00A327A6" w:rsidRDefault="00A327A6">
      <w:pPr>
        <w:pStyle w:val="Brdtext"/>
        <w:ind w:left="116" w:right="219"/>
        <w:rPr>
          <w:lang w:val="en-GB"/>
        </w:rPr>
      </w:pPr>
      <w:r w:rsidRPr="00A327A6">
        <w:rPr>
          <w:lang w:val="en-GB"/>
        </w:rPr>
        <w:t>If any Party allows a third party to conduct the research that is to be carried out according to the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Center Agreement, that Party may reveal secret Background Rights and Confidential Information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as well as secret Project Results to said third party, provided that the Party first causes the third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party in question to sign a confidentiality agreement. However, each Party is responsible for its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own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actions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when it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comes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to the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arrangements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it makes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with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such hired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third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parties.</w:t>
      </w:r>
    </w:p>
    <w:p w14:paraId="60D5210F" w14:textId="77777777" w:rsidR="0072743D" w:rsidRPr="00A327A6" w:rsidRDefault="0072743D">
      <w:pPr>
        <w:pStyle w:val="Brdtext"/>
        <w:rPr>
          <w:lang w:val="en-GB"/>
        </w:rPr>
      </w:pPr>
    </w:p>
    <w:p w14:paraId="60D52110" w14:textId="77777777" w:rsidR="0072743D" w:rsidRPr="00A327A6" w:rsidRDefault="00A327A6">
      <w:pPr>
        <w:pStyle w:val="Brdtext"/>
        <w:ind w:left="116" w:right="110"/>
        <w:rPr>
          <w:lang w:val="en-GB"/>
        </w:rPr>
      </w:pPr>
      <w:r w:rsidRPr="00A327A6">
        <w:rPr>
          <w:lang w:val="en-GB"/>
        </w:rPr>
        <w:t>In accordance with the provisions of this Center Agreement, each Party is responsible for ensuring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that its employees and any other hired aides involved in the Center undertake (or are legally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obliged)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not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to disclose,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disseminate, use,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or make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public</w:t>
      </w:r>
      <w:r w:rsidRPr="00A327A6">
        <w:rPr>
          <w:spacing w:val="6"/>
          <w:lang w:val="en-GB"/>
        </w:rPr>
        <w:t xml:space="preserve"> </w:t>
      </w:r>
      <w:r w:rsidRPr="00A327A6">
        <w:rPr>
          <w:lang w:val="en-GB"/>
        </w:rPr>
        <w:t>Confidential Information.</w:t>
      </w:r>
    </w:p>
    <w:p w14:paraId="60D52111" w14:textId="77777777" w:rsidR="0072743D" w:rsidRPr="00A327A6" w:rsidRDefault="0072743D">
      <w:pPr>
        <w:pStyle w:val="Brdtext"/>
        <w:spacing w:before="1"/>
        <w:rPr>
          <w:lang w:val="en-GB"/>
        </w:rPr>
      </w:pPr>
    </w:p>
    <w:p w14:paraId="60D52112" w14:textId="77777777" w:rsidR="0072743D" w:rsidRPr="00A327A6" w:rsidRDefault="00A327A6">
      <w:pPr>
        <w:pStyle w:val="Brdtext"/>
        <w:ind w:left="116"/>
        <w:rPr>
          <w:lang w:val="en-GB"/>
        </w:rPr>
      </w:pPr>
      <w:r w:rsidRPr="00A327A6">
        <w:rPr>
          <w:lang w:val="en-GB"/>
        </w:rPr>
        <w:t>For universities, institutions of higher learning, and other participating authorities, the Freedom of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Press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Act’s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provisions</w:t>
      </w:r>
      <w:r w:rsidRPr="00A327A6">
        <w:rPr>
          <w:spacing w:val="-6"/>
          <w:lang w:val="en-GB"/>
        </w:rPr>
        <w:t xml:space="preserve"> </w:t>
      </w:r>
      <w:r w:rsidRPr="00A327A6">
        <w:rPr>
          <w:lang w:val="en-GB"/>
        </w:rPr>
        <w:t>regarding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transparency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shall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apply.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Pursuant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to</w:t>
      </w:r>
      <w:r w:rsidRPr="00A327A6">
        <w:rPr>
          <w:spacing w:val="-5"/>
          <w:lang w:val="en-GB"/>
        </w:rPr>
        <w:t xml:space="preserve"> </w:t>
      </w:r>
      <w:r w:rsidRPr="00A327A6">
        <w:rPr>
          <w:lang w:val="en-GB"/>
        </w:rPr>
        <w:t>this</w:t>
      </w:r>
      <w:r w:rsidRPr="00A327A6">
        <w:rPr>
          <w:spacing w:val="-5"/>
          <w:lang w:val="en-GB"/>
        </w:rPr>
        <w:t xml:space="preserve"> </w:t>
      </w:r>
      <w:r w:rsidRPr="00A327A6">
        <w:rPr>
          <w:lang w:val="en-GB"/>
        </w:rPr>
        <w:t>Agreement,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secrecy</w:t>
      </w:r>
      <w:r w:rsidRPr="00A327A6">
        <w:rPr>
          <w:spacing w:val="-54"/>
          <w:lang w:val="en-GB"/>
        </w:rPr>
        <w:t xml:space="preserve"> </w:t>
      </w:r>
      <w:r w:rsidRPr="00A327A6">
        <w:rPr>
          <w:lang w:val="en-GB"/>
        </w:rPr>
        <w:t>will apply to these Parties only to the extent that such secrecy complies with the Public Access to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Information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and Secrecy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Act (2009:400).</w:t>
      </w:r>
    </w:p>
    <w:p w14:paraId="60D52113" w14:textId="77777777" w:rsidR="0072743D" w:rsidRPr="00A327A6" w:rsidRDefault="0072743D">
      <w:pPr>
        <w:pStyle w:val="Brdtext"/>
        <w:rPr>
          <w:sz w:val="26"/>
          <w:lang w:val="en-GB"/>
        </w:rPr>
      </w:pPr>
    </w:p>
    <w:p w14:paraId="60D52114" w14:textId="77777777" w:rsidR="0072743D" w:rsidRDefault="00A327A6">
      <w:pPr>
        <w:pStyle w:val="Liststycke"/>
        <w:numPr>
          <w:ilvl w:val="0"/>
          <w:numId w:val="6"/>
        </w:numPr>
        <w:tabs>
          <w:tab w:val="left" w:pos="424"/>
        </w:tabs>
        <w:spacing w:before="209"/>
        <w:ind w:left="423" w:hanging="308"/>
        <w:rPr>
          <w:rFonts w:ascii="Arial"/>
          <w:b/>
        </w:rPr>
      </w:pPr>
      <w:r>
        <w:rPr>
          <w:rFonts w:ascii="Arial"/>
          <w:b/>
        </w:rPr>
        <w:t>Reporting</w:t>
      </w:r>
    </w:p>
    <w:p w14:paraId="60D52115" w14:textId="77777777" w:rsidR="0072743D" w:rsidRDefault="0072743D">
      <w:pPr>
        <w:pStyle w:val="Brdtext"/>
        <w:rPr>
          <w:rFonts w:ascii="Arial"/>
          <w:b/>
          <w:sz w:val="22"/>
        </w:rPr>
      </w:pPr>
    </w:p>
    <w:p w14:paraId="60D52116" w14:textId="77777777" w:rsidR="0072743D" w:rsidRDefault="00A327A6">
      <w:pPr>
        <w:pStyle w:val="Liststycke"/>
        <w:numPr>
          <w:ilvl w:val="1"/>
          <w:numId w:val="6"/>
        </w:numPr>
        <w:tabs>
          <w:tab w:val="left" w:pos="608"/>
        </w:tabs>
        <w:ind w:left="607"/>
        <w:rPr>
          <w:rFonts w:ascii="Arial"/>
        </w:rPr>
      </w:pPr>
      <w:r>
        <w:rPr>
          <w:rFonts w:ascii="Arial"/>
        </w:rPr>
        <w:t>Annual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budget</w:t>
      </w:r>
    </w:p>
    <w:p w14:paraId="60D52117" w14:textId="77777777" w:rsidR="0072743D" w:rsidRPr="00A327A6" w:rsidRDefault="00A327A6">
      <w:pPr>
        <w:pStyle w:val="Brdtext"/>
        <w:spacing w:before="118"/>
        <w:ind w:left="116" w:right="336"/>
        <w:rPr>
          <w:lang w:val="en-GB"/>
        </w:rPr>
      </w:pPr>
      <w:r w:rsidRPr="00A327A6">
        <w:rPr>
          <w:lang w:val="en-GB"/>
        </w:rPr>
        <w:t>The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Director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shall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share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one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annual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budget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per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calendar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year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with</w:t>
      </w:r>
      <w:r w:rsidRPr="00A327A6">
        <w:rPr>
          <w:spacing w:val="-5"/>
          <w:lang w:val="en-GB"/>
        </w:rPr>
        <w:t xml:space="preserve"> </w:t>
      </w:r>
      <w:r w:rsidRPr="00A327A6">
        <w:rPr>
          <w:lang w:val="en-GB"/>
        </w:rPr>
        <w:t>all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Parties.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5"/>
          <w:lang w:val="en-GB"/>
        </w:rPr>
        <w:t xml:space="preserve"> </w:t>
      </w:r>
      <w:r w:rsidRPr="00A327A6">
        <w:rPr>
          <w:lang w:val="en-GB"/>
        </w:rPr>
        <w:t>annual</w:t>
      </w:r>
      <w:r w:rsidRPr="00A327A6">
        <w:rPr>
          <w:spacing w:val="-54"/>
          <w:lang w:val="en-GB"/>
        </w:rPr>
        <w:t xml:space="preserve"> </w:t>
      </w:r>
      <w:r w:rsidRPr="00A327A6">
        <w:rPr>
          <w:lang w:val="en-GB"/>
        </w:rPr>
        <w:t>budget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shall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be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based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on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financial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commitments</w:t>
      </w:r>
      <w:r w:rsidRPr="00A327A6">
        <w:rPr>
          <w:spacing w:val="-5"/>
          <w:lang w:val="en-GB"/>
        </w:rPr>
        <w:t xml:space="preserve"> </w:t>
      </w:r>
      <w:r w:rsidRPr="00A327A6">
        <w:rPr>
          <w:lang w:val="en-GB"/>
        </w:rPr>
        <w:t>set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forth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in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2"/>
          <w:lang w:val="en-GB"/>
        </w:rPr>
        <w:t xml:space="preserve"> </w:t>
      </w:r>
      <w:r w:rsidRPr="00A327A6">
        <w:rPr>
          <w:lang w:val="en-GB"/>
        </w:rPr>
        <w:t>Center Agreement.</w:t>
      </w:r>
    </w:p>
    <w:p w14:paraId="60D52118" w14:textId="77777777" w:rsidR="0072743D" w:rsidRPr="00A327A6" w:rsidRDefault="0072743D">
      <w:pPr>
        <w:pStyle w:val="Brdtext"/>
        <w:spacing w:before="1"/>
        <w:rPr>
          <w:lang w:val="en-GB"/>
        </w:rPr>
      </w:pPr>
    </w:p>
    <w:p w14:paraId="60D52119" w14:textId="77777777" w:rsidR="0072743D" w:rsidRPr="00A327A6" w:rsidRDefault="00A327A6">
      <w:pPr>
        <w:pStyle w:val="Brdtext"/>
        <w:ind w:left="116"/>
        <w:rPr>
          <w:lang w:val="en-GB"/>
        </w:rPr>
      </w:pPr>
      <w:r w:rsidRPr="00A327A6">
        <w:rPr>
          <w:lang w:val="en-GB"/>
        </w:rPr>
        <w:t>The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Director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shall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notify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Parties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of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any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significant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deviations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from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annual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budget.</w:t>
      </w:r>
    </w:p>
    <w:p w14:paraId="60D5211A" w14:textId="77777777" w:rsidR="0072743D" w:rsidRPr="00A327A6" w:rsidRDefault="0072743D">
      <w:pPr>
        <w:pStyle w:val="Brdtext"/>
        <w:rPr>
          <w:sz w:val="26"/>
          <w:lang w:val="en-GB"/>
        </w:rPr>
      </w:pPr>
    </w:p>
    <w:p w14:paraId="60D5211B" w14:textId="77777777" w:rsidR="0072743D" w:rsidRDefault="00A327A6">
      <w:pPr>
        <w:pStyle w:val="Liststycke"/>
        <w:numPr>
          <w:ilvl w:val="1"/>
          <w:numId w:val="6"/>
        </w:numPr>
        <w:tabs>
          <w:tab w:val="left" w:pos="608"/>
        </w:tabs>
        <w:spacing w:before="209"/>
        <w:ind w:left="607"/>
        <w:rPr>
          <w:rFonts w:ascii="Arial"/>
        </w:rPr>
      </w:pPr>
      <w:r>
        <w:rPr>
          <w:rFonts w:ascii="Arial"/>
        </w:rPr>
        <w:t>Annual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progress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report</w:t>
      </w:r>
    </w:p>
    <w:p w14:paraId="60D5211C" w14:textId="77777777" w:rsidR="0072743D" w:rsidRPr="00A327A6" w:rsidRDefault="00A327A6">
      <w:pPr>
        <w:pStyle w:val="Brdtext"/>
        <w:spacing w:before="117"/>
        <w:ind w:left="116" w:right="289"/>
        <w:rPr>
          <w:lang w:val="en-GB"/>
        </w:rPr>
      </w:pPr>
      <w:r w:rsidRPr="00A327A6">
        <w:rPr>
          <w:lang w:val="en-GB"/>
        </w:rPr>
        <w:t>Within three (3) calendar months of the end of the calendar year, [the Host institution of higher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learning] shall submit a written annual report to the Swedish Energy Agency and to the other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Parties. The other Parties undertake to contribute to the preparation of the progress report and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other reporting efforts in a timely manner, and to provide sufficient and adequate information no</w:t>
      </w:r>
      <w:r w:rsidRPr="00A327A6">
        <w:rPr>
          <w:spacing w:val="-56"/>
          <w:lang w:val="en-GB"/>
        </w:rPr>
        <w:t xml:space="preserve"> </w:t>
      </w:r>
      <w:r w:rsidRPr="00A327A6">
        <w:rPr>
          <w:lang w:val="en-GB"/>
        </w:rPr>
        <w:t>later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than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fourteen (14)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days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after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[the</w:t>
      </w:r>
      <w:r w:rsidRPr="00A327A6">
        <w:rPr>
          <w:spacing w:val="3"/>
          <w:lang w:val="en-GB"/>
        </w:rPr>
        <w:t xml:space="preserve"> </w:t>
      </w:r>
      <w:r w:rsidRPr="00A327A6">
        <w:rPr>
          <w:lang w:val="en-GB"/>
        </w:rPr>
        <w:t>Host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institution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of higher learning’s]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request.</w:t>
      </w:r>
    </w:p>
    <w:p w14:paraId="60D5211D" w14:textId="77777777" w:rsidR="0072743D" w:rsidRPr="00A327A6" w:rsidRDefault="0072743D">
      <w:pPr>
        <w:pStyle w:val="Brdtext"/>
        <w:rPr>
          <w:lang w:val="en-GB"/>
        </w:rPr>
      </w:pPr>
    </w:p>
    <w:p w14:paraId="60D5211E" w14:textId="77777777" w:rsidR="0072743D" w:rsidRPr="00A327A6" w:rsidRDefault="00A327A6">
      <w:pPr>
        <w:pStyle w:val="Brdtext"/>
        <w:ind w:left="116" w:right="251"/>
        <w:rPr>
          <w:lang w:val="en-GB"/>
        </w:rPr>
      </w:pPr>
      <w:r w:rsidRPr="00A327A6">
        <w:rPr>
          <w:lang w:val="en-GB"/>
        </w:rPr>
        <w:t>The annual progress report shall be drawn up in accordance with the instructions provided by the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Swedish Energy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Agency.</w:t>
      </w:r>
    </w:p>
    <w:p w14:paraId="60D5211F" w14:textId="77777777" w:rsidR="0072743D" w:rsidRPr="00A327A6" w:rsidRDefault="0072743D">
      <w:pPr>
        <w:pStyle w:val="Brdtext"/>
        <w:rPr>
          <w:sz w:val="26"/>
          <w:lang w:val="en-GB"/>
        </w:rPr>
      </w:pPr>
    </w:p>
    <w:p w14:paraId="60D52120" w14:textId="77777777" w:rsidR="0072743D" w:rsidRDefault="00A327A6">
      <w:pPr>
        <w:pStyle w:val="Liststycke"/>
        <w:numPr>
          <w:ilvl w:val="1"/>
          <w:numId w:val="6"/>
        </w:numPr>
        <w:tabs>
          <w:tab w:val="left" w:pos="608"/>
        </w:tabs>
        <w:spacing w:before="208"/>
        <w:ind w:left="607"/>
        <w:rPr>
          <w:rFonts w:ascii="Arial"/>
        </w:rPr>
      </w:pPr>
      <w:r>
        <w:rPr>
          <w:rFonts w:ascii="Arial"/>
        </w:rPr>
        <w:t>Final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report</w:t>
      </w:r>
    </w:p>
    <w:p w14:paraId="60D52121" w14:textId="77777777" w:rsidR="0072743D" w:rsidRPr="00A327A6" w:rsidRDefault="00A327A6">
      <w:pPr>
        <w:pStyle w:val="Brdtext"/>
        <w:spacing w:before="120"/>
        <w:ind w:left="116" w:right="276"/>
        <w:rPr>
          <w:lang w:val="en-GB"/>
        </w:rPr>
      </w:pPr>
      <w:r w:rsidRPr="00A327A6">
        <w:rPr>
          <w:lang w:val="en-GB"/>
        </w:rPr>
        <w:t>Within three (3) calendar months after the implementation period laid out in the decision of the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Swedish Energy Agency [date, reference number] is completed, [the Host institution of higher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learning] shall send a written final report to the Swedish Energy Agency and to the other Parties.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The other Parties undertake to contribute to the preparation of the final report by providing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sufficient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and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adequate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information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upon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request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by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[the</w:t>
      </w:r>
      <w:r w:rsidRPr="00A327A6">
        <w:rPr>
          <w:spacing w:val="2"/>
          <w:lang w:val="en-GB"/>
        </w:rPr>
        <w:t xml:space="preserve"> </w:t>
      </w:r>
      <w:r w:rsidRPr="00A327A6">
        <w:rPr>
          <w:lang w:val="en-GB"/>
        </w:rPr>
        <w:t>Host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institution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of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higher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learning].</w:t>
      </w:r>
    </w:p>
    <w:p w14:paraId="60D52122" w14:textId="77777777" w:rsidR="0072743D" w:rsidRPr="00A327A6" w:rsidRDefault="0072743D">
      <w:pPr>
        <w:rPr>
          <w:lang w:val="en-GB"/>
        </w:rPr>
        <w:sectPr w:rsidR="0072743D" w:rsidRPr="00A327A6">
          <w:pgSz w:w="11910" w:h="16840"/>
          <w:pgMar w:top="1320" w:right="1300" w:bottom="1200" w:left="1300" w:header="0" w:footer="1020" w:gutter="0"/>
          <w:cols w:space="720"/>
        </w:sectPr>
      </w:pPr>
    </w:p>
    <w:p w14:paraId="60D52123" w14:textId="77777777" w:rsidR="0072743D" w:rsidRPr="00A327A6" w:rsidRDefault="00A327A6">
      <w:pPr>
        <w:pStyle w:val="Brdtext"/>
        <w:spacing w:before="76" w:line="242" w:lineRule="auto"/>
        <w:ind w:left="116" w:right="442"/>
        <w:rPr>
          <w:lang w:val="en-GB"/>
        </w:rPr>
      </w:pPr>
      <w:r w:rsidRPr="00A327A6">
        <w:rPr>
          <w:lang w:val="en-GB"/>
        </w:rPr>
        <w:lastRenderedPageBreak/>
        <w:t>The final report shall be drawn up in accordance with the instructions provided by the Swedish</w:t>
      </w:r>
      <w:r w:rsidRPr="00A327A6">
        <w:rPr>
          <w:spacing w:val="-56"/>
          <w:lang w:val="en-GB"/>
        </w:rPr>
        <w:t xml:space="preserve"> </w:t>
      </w:r>
      <w:r w:rsidRPr="00A327A6">
        <w:rPr>
          <w:lang w:val="en-GB"/>
        </w:rPr>
        <w:t>Energy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Agency.</w:t>
      </w:r>
    </w:p>
    <w:p w14:paraId="60D52124" w14:textId="77777777" w:rsidR="0072743D" w:rsidRPr="00A327A6" w:rsidRDefault="0072743D">
      <w:pPr>
        <w:pStyle w:val="Brdtext"/>
        <w:rPr>
          <w:sz w:val="26"/>
          <w:lang w:val="en-GB"/>
        </w:rPr>
      </w:pPr>
    </w:p>
    <w:p w14:paraId="60D52125" w14:textId="77777777" w:rsidR="0072743D" w:rsidRDefault="00A327A6">
      <w:pPr>
        <w:pStyle w:val="Liststycke"/>
        <w:numPr>
          <w:ilvl w:val="1"/>
          <w:numId w:val="6"/>
        </w:numPr>
        <w:tabs>
          <w:tab w:val="left" w:pos="608"/>
        </w:tabs>
        <w:spacing w:before="205"/>
        <w:ind w:left="607"/>
        <w:rPr>
          <w:rFonts w:ascii="Arial"/>
        </w:rPr>
      </w:pPr>
      <w:r>
        <w:rPr>
          <w:rFonts w:ascii="Arial"/>
        </w:rPr>
        <w:t>Financial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statement</w:t>
      </w:r>
    </w:p>
    <w:p w14:paraId="60D52126" w14:textId="77777777" w:rsidR="0072743D" w:rsidRPr="00A327A6" w:rsidRDefault="00A327A6">
      <w:pPr>
        <w:pStyle w:val="Brdtext"/>
        <w:spacing w:before="118"/>
        <w:ind w:left="116" w:right="264"/>
        <w:rPr>
          <w:lang w:val="en-GB"/>
        </w:rPr>
      </w:pPr>
      <w:r w:rsidRPr="00A327A6">
        <w:rPr>
          <w:lang w:val="en-GB"/>
        </w:rPr>
        <w:t>Each annual progress report and the final report shall include a financial statement. In addition, a</w:t>
      </w:r>
      <w:r w:rsidRPr="00A327A6">
        <w:rPr>
          <w:spacing w:val="-56"/>
          <w:lang w:val="en-GB"/>
        </w:rPr>
        <w:t xml:space="preserve"> </w:t>
      </w:r>
      <w:r w:rsidRPr="00A327A6">
        <w:rPr>
          <w:lang w:val="en-GB"/>
        </w:rPr>
        <w:t>special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financial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statement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shall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be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submitted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to</w:t>
      </w:r>
      <w:r w:rsidRPr="00A327A6">
        <w:rPr>
          <w:spacing w:val="-5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Swedish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Energy</w:t>
      </w:r>
      <w:r w:rsidRPr="00A327A6">
        <w:rPr>
          <w:spacing w:val="-5"/>
          <w:lang w:val="en-GB"/>
        </w:rPr>
        <w:t xml:space="preserve"> </w:t>
      </w:r>
      <w:r w:rsidRPr="00A327A6">
        <w:rPr>
          <w:lang w:val="en-GB"/>
        </w:rPr>
        <w:t>Agency</w:t>
      </w:r>
      <w:r w:rsidRPr="00A327A6">
        <w:rPr>
          <w:spacing w:val="-5"/>
          <w:lang w:val="en-GB"/>
        </w:rPr>
        <w:t xml:space="preserve"> </w:t>
      </w:r>
      <w:r w:rsidRPr="00A327A6">
        <w:rPr>
          <w:lang w:val="en-GB"/>
        </w:rPr>
        <w:t>on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an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annual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basis.</w:t>
      </w:r>
    </w:p>
    <w:p w14:paraId="60D52127" w14:textId="77777777" w:rsidR="0072743D" w:rsidRPr="00A327A6" w:rsidRDefault="0072743D">
      <w:pPr>
        <w:pStyle w:val="Brdtext"/>
        <w:rPr>
          <w:sz w:val="26"/>
          <w:lang w:val="en-GB"/>
        </w:rPr>
      </w:pPr>
    </w:p>
    <w:p w14:paraId="60D52128" w14:textId="77777777" w:rsidR="0072743D" w:rsidRDefault="00A327A6">
      <w:pPr>
        <w:spacing w:before="232"/>
        <w:ind w:left="116"/>
        <w:rPr>
          <w:rFonts w:ascii="Arial"/>
        </w:rPr>
      </w:pPr>
      <w:r>
        <w:rPr>
          <w:rFonts w:ascii="Arial"/>
        </w:rPr>
        <w:t>10.5.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Dissemination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reports</w:t>
      </w:r>
    </w:p>
    <w:p w14:paraId="60D52129" w14:textId="77777777" w:rsidR="0072743D" w:rsidRPr="00A327A6" w:rsidRDefault="00A327A6">
      <w:pPr>
        <w:pStyle w:val="Brdtext"/>
        <w:spacing w:before="118"/>
        <w:ind w:left="116" w:right="615"/>
        <w:rPr>
          <w:lang w:val="en-GB"/>
        </w:rPr>
      </w:pPr>
      <w:r w:rsidRPr="00A327A6">
        <w:rPr>
          <w:lang w:val="en-GB"/>
        </w:rPr>
        <w:t>The Parties grant the Swedish Energy Agency the right (in accordance with good practice) to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reproduce,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translate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and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disseminate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annual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and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final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reports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submitted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to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Agency.</w:t>
      </w:r>
    </w:p>
    <w:p w14:paraId="60D5212A" w14:textId="77777777" w:rsidR="0072743D" w:rsidRPr="00A327A6" w:rsidRDefault="0072743D">
      <w:pPr>
        <w:pStyle w:val="Brdtext"/>
        <w:rPr>
          <w:sz w:val="26"/>
          <w:lang w:val="en-GB"/>
        </w:rPr>
      </w:pPr>
    </w:p>
    <w:p w14:paraId="60D5212B" w14:textId="77777777" w:rsidR="0072743D" w:rsidRPr="00A327A6" w:rsidRDefault="00A327A6">
      <w:pPr>
        <w:spacing w:before="231"/>
        <w:ind w:left="116"/>
        <w:rPr>
          <w:rFonts w:ascii="Arial" w:hAnsi="Arial"/>
          <w:lang w:val="en-GB"/>
        </w:rPr>
      </w:pPr>
      <w:r w:rsidRPr="00A327A6">
        <w:rPr>
          <w:rFonts w:ascii="Arial" w:hAnsi="Arial"/>
          <w:lang w:val="en-GB"/>
        </w:rPr>
        <w:t>10.6</w:t>
      </w:r>
      <w:r w:rsidRPr="00A327A6">
        <w:rPr>
          <w:rFonts w:ascii="Arial" w:hAnsi="Arial"/>
          <w:spacing w:val="-2"/>
          <w:lang w:val="en-GB"/>
        </w:rPr>
        <w:t xml:space="preserve"> </w:t>
      </w:r>
      <w:r w:rsidRPr="00A327A6">
        <w:rPr>
          <w:rFonts w:ascii="Arial" w:hAnsi="Arial"/>
          <w:lang w:val="en-GB"/>
        </w:rPr>
        <w:t>The</w:t>
      </w:r>
      <w:r w:rsidRPr="00A327A6">
        <w:rPr>
          <w:rFonts w:ascii="Arial" w:hAnsi="Arial"/>
          <w:spacing w:val="-3"/>
          <w:lang w:val="en-GB"/>
        </w:rPr>
        <w:t xml:space="preserve"> </w:t>
      </w:r>
      <w:r w:rsidRPr="00A327A6">
        <w:rPr>
          <w:rFonts w:ascii="Arial" w:hAnsi="Arial"/>
          <w:lang w:val="en-GB"/>
        </w:rPr>
        <w:t>EU’s</w:t>
      </w:r>
      <w:r w:rsidRPr="00A327A6">
        <w:rPr>
          <w:rFonts w:ascii="Arial" w:hAnsi="Arial"/>
          <w:spacing w:val="-1"/>
          <w:lang w:val="en-GB"/>
        </w:rPr>
        <w:t xml:space="preserve"> </w:t>
      </w:r>
      <w:r w:rsidRPr="00A327A6">
        <w:rPr>
          <w:rFonts w:ascii="Arial" w:hAnsi="Arial"/>
          <w:lang w:val="en-GB"/>
        </w:rPr>
        <w:t>State</w:t>
      </w:r>
      <w:r w:rsidRPr="00A327A6">
        <w:rPr>
          <w:rFonts w:ascii="Arial" w:hAnsi="Arial"/>
          <w:spacing w:val="-1"/>
          <w:lang w:val="en-GB"/>
        </w:rPr>
        <w:t xml:space="preserve"> </w:t>
      </w:r>
      <w:r w:rsidRPr="00A327A6">
        <w:rPr>
          <w:rFonts w:ascii="Arial" w:hAnsi="Arial"/>
          <w:lang w:val="en-GB"/>
        </w:rPr>
        <w:t>aid</w:t>
      </w:r>
      <w:r w:rsidRPr="00A327A6">
        <w:rPr>
          <w:rFonts w:ascii="Arial" w:hAnsi="Arial"/>
          <w:spacing w:val="-3"/>
          <w:lang w:val="en-GB"/>
        </w:rPr>
        <w:t xml:space="preserve"> </w:t>
      </w:r>
      <w:r w:rsidRPr="00A327A6">
        <w:rPr>
          <w:rFonts w:ascii="Arial" w:hAnsi="Arial"/>
          <w:lang w:val="en-GB"/>
        </w:rPr>
        <w:t>rules</w:t>
      </w:r>
    </w:p>
    <w:p w14:paraId="60D5212C" w14:textId="77777777" w:rsidR="0072743D" w:rsidRPr="00A327A6" w:rsidRDefault="00A327A6">
      <w:pPr>
        <w:pStyle w:val="Brdtext"/>
        <w:spacing w:before="119"/>
        <w:ind w:left="116" w:right="142"/>
        <w:rPr>
          <w:lang w:val="en-GB"/>
        </w:rPr>
      </w:pPr>
      <w:r w:rsidRPr="00A327A6">
        <w:rPr>
          <w:lang w:val="en-GB"/>
        </w:rPr>
        <w:t>The Vice-chancellor’s decisions regarding which projects shall receive financing may not entail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the provision of State aid (within the meaning of Article 107.1 of the Treaty on the Functioning of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the European Union). Should this nonetheless occur, [the Host institution of higher learning] is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required to provide such information regarding individual projects as is demanded in Paragraph 4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of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Implementation Act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(2016:605) regarding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European Union's</w:t>
      </w:r>
      <w:r w:rsidRPr="00A327A6">
        <w:rPr>
          <w:spacing w:val="2"/>
          <w:lang w:val="en-GB"/>
        </w:rPr>
        <w:t xml:space="preserve"> </w:t>
      </w:r>
      <w:r w:rsidRPr="00A327A6">
        <w:rPr>
          <w:lang w:val="en-GB"/>
        </w:rPr>
        <w:t>State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aid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rules.</w:t>
      </w:r>
    </w:p>
    <w:p w14:paraId="60D5212D" w14:textId="77777777" w:rsidR="0072743D" w:rsidRPr="00A327A6" w:rsidRDefault="0072743D">
      <w:pPr>
        <w:pStyle w:val="Brdtext"/>
        <w:rPr>
          <w:sz w:val="26"/>
          <w:lang w:val="en-GB"/>
        </w:rPr>
      </w:pPr>
    </w:p>
    <w:p w14:paraId="60D5212E" w14:textId="77777777" w:rsidR="0072743D" w:rsidRDefault="00A327A6">
      <w:pPr>
        <w:pStyle w:val="Liststycke"/>
        <w:numPr>
          <w:ilvl w:val="0"/>
          <w:numId w:val="6"/>
        </w:numPr>
        <w:tabs>
          <w:tab w:val="left" w:pos="424"/>
        </w:tabs>
        <w:spacing w:before="232"/>
        <w:ind w:left="423" w:hanging="308"/>
        <w:rPr>
          <w:rFonts w:ascii="Arial"/>
          <w:b/>
        </w:rPr>
      </w:pPr>
      <w:r>
        <w:rPr>
          <w:rFonts w:ascii="Arial"/>
          <w:b/>
        </w:rPr>
        <w:t>Evaluation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revision</w:t>
      </w:r>
    </w:p>
    <w:p w14:paraId="60D5212F" w14:textId="77777777" w:rsidR="0072743D" w:rsidRDefault="0072743D">
      <w:pPr>
        <w:pStyle w:val="Brdtext"/>
        <w:spacing w:before="1"/>
        <w:rPr>
          <w:rFonts w:ascii="Arial"/>
          <w:b/>
          <w:sz w:val="22"/>
        </w:rPr>
      </w:pPr>
    </w:p>
    <w:p w14:paraId="60D52130" w14:textId="77777777" w:rsidR="0072743D" w:rsidRDefault="00A327A6">
      <w:pPr>
        <w:pStyle w:val="Liststycke"/>
        <w:numPr>
          <w:ilvl w:val="1"/>
          <w:numId w:val="6"/>
        </w:numPr>
        <w:tabs>
          <w:tab w:val="left" w:pos="608"/>
        </w:tabs>
        <w:ind w:left="607"/>
        <w:rPr>
          <w:rFonts w:ascii="Arial"/>
        </w:rPr>
      </w:pPr>
      <w:r>
        <w:rPr>
          <w:rFonts w:ascii="Arial"/>
        </w:rPr>
        <w:t>Evaluation</w:t>
      </w:r>
    </w:p>
    <w:p w14:paraId="60D52131" w14:textId="77777777" w:rsidR="0072743D" w:rsidRPr="00A327A6" w:rsidRDefault="00A327A6">
      <w:pPr>
        <w:pStyle w:val="Brdtext"/>
        <w:spacing w:before="118"/>
        <w:ind w:left="116" w:right="336"/>
        <w:rPr>
          <w:lang w:val="en-GB"/>
        </w:rPr>
      </w:pPr>
      <w:r w:rsidRPr="00A327A6">
        <w:rPr>
          <w:lang w:val="en-GB"/>
        </w:rPr>
        <w:t>The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Swedish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Energy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Agency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shall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be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given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opportunity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to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closely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follow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activity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and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work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of the Program Council.</w:t>
      </w:r>
    </w:p>
    <w:p w14:paraId="60D52132" w14:textId="77777777" w:rsidR="0072743D" w:rsidRPr="00A327A6" w:rsidRDefault="0072743D">
      <w:pPr>
        <w:pStyle w:val="Brdtext"/>
        <w:spacing w:before="1"/>
        <w:rPr>
          <w:lang w:val="en-GB"/>
        </w:rPr>
      </w:pPr>
    </w:p>
    <w:p w14:paraId="60D52133" w14:textId="77777777" w:rsidR="0072743D" w:rsidRPr="00A327A6" w:rsidRDefault="00A327A6">
      <w:pPr>
        <w:pStyle w:val="Brdtext"/>
        <w:ind w:left="116" w:right="417"/>
        <w:rPr>
          <w:lang w:val="en-GB"/>
        </w:rPr>
      </w:pPr>
      <w:r w:rsidRPr="00A327A6">
        <w:rPr>
          <w:lang w:val="en-GB"/>
        </w:rPr>
        <w:t>The Swedish Energy Agency shall conduct an evaluation of how this activity relates to the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objectives set forth in the Program Description. The other Parties undertake to contribute to the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assessment by making the requisite materials available to the Swedish Energy Agency upon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request.</w:t>
      </w:r>
    </w:p>
    <w:p w14:paraId="60D52134" w14:textId="77777777" w:rsidR="0072743D" w:rsidRPr="00A327A6" w:rsidRDefault="0072743D">
      <w:pPr>
        <w:pStyle w:val="Brdtext"/>
        <w:rPr>
          <w:sz w:val="26"/>
          <w:lang w:val="en-GB"/>
        </w:rPr>
      </w:pPr>
    </w:p>
    <w:p w14:paraId="60D52135" w14:textId="77777777" w:rsidR="0072743D" w:rsidRDefault="00A327A6">
      <w:pPr>
        <w:pStyle w:val="Liststycke"/>
        <w:numPr>
          <w:ilvl w:val="1"/>
          <w:numId w:val="6"/>
        </w:numPr>
        <w:tabs>
          <w:tab w:val="left" w:pos="608"/>
        </w:tabs>
        <w:spacing w:before="219"/>
        <w:ind w:left="607"/>
        <w:rPr>
          <w:rFonts w:ascii="Arial"/>
        </w:rPr>
      </w:pPr>
      <w:r>
        <w:rPr>
          <w:rFonts w:ascii="Arial"/>
        </w:rPr>
        <w:t>Revision</w:t>
      </w:r>
    </w:p>
    <w:p w14:paraId="60D52136" w14:textId="77777777" w:rsidR="0072743D" w:rsidRPr="00A327A6" w:rsidRDefault="00A327A6">
      <w:pPr>
        <w:pStyle w:val="Brdtext"/>
        <w:spacing w:before="118"/>
        <w:ind w:left="116" w:right="263"/>
        <w:rPr>
          <w:lang w:val="en-GB"/>
        </w:rPr>
      </w:pPr>
      <w:r w:rsidRPr="00A327A6">
        <w:rPr>
          <w:lang w:val="en-GB"/>
        </w:rPr>
        <w:t>The Swedish Energy Agency has, according to the Agency’s decision [date, reference number],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the right to appoint an auditor to conduct a review of the activities of [the Host institution of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higher learning] and the other Parties within or related to the Center. The other Parties have the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right to jointly appoint an auditor to conduct a review of [the Host institution of higher learning].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In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instance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of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an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audit,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Parties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shall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provide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all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materials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necessary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to</w:t>
      </w:r>
      <w:r w:rsidRPr="00A327A6">
        <w:rPr>
          <w:spacing w:val="7"/>
          <w:lang w:val="en-GB"/>
        </w:rPr>
        <w:t xml:space="preserve"> </w:t>
      </w:r>
      <w:r w:rsidRPr="00A327A6">
        <w:rPr>
          <w:lang w:val="en-GB"/>
        </w:rPr>
        <w:t>its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execution.</w:t>
      </w:r>
    </w:p>
    <w:p w14:paraId="60D52137" w14:textId="77777777" w:rsidR="0072743D" w:rsidRPr="00A327A6" w:rsidRDefault="0072743D">
      <w:pPr>
        <w:pStyle w:val="Brdtext"/>
        <w:rPr>
          <w:sz w:val="26"/>
          <w:lang w:val="en-GB"/>
        </w:rPr>
      </w:pPr>
    </w:p>
    <w:p w14:paraId="60D52138" w14:textId="77777777" w:rsidR="0072743D" w:rsidRPr="00A327A6" w:rsidRDefault="00A327A6">
      <w:pPr>
        <w:pStyle w:val="Liststycke"/>
        <w:numPr>
          <w:ilvl w:val="0"/>
          <w:numId w:val="6"/>
        </w:numPr>
        <w:tabs>
          <w:tab w:val="left" w:pos="424"/>
        </w:tabs>
        <w:spacing w:before="209"/>
        <w:ind w:left="423" w:hanging="308"/>
        <w:rPr>
          <w:rFonts w:ascii="Arial"/>
          <w:b/>
          <w:lang w:val="en-GB"/>
        </w:rPr>
      </w:pPr>
      <w:r w:rsidRPr="00A327A6">
        <w:rPr>
          <w:rFonts w:ascii="Arial"/>
          <w:b/>
          <w:lang w:val="en-GB"/>
        </w:rPr>
        <w:t>Entry</w:t>
      </w:r>
      <w:r w:rsidRPr="00A327A6">
        <w:rPr>
          <w:rFonts w:ascii="Arial"/>
          <w:b/>
          <w:spacing w:val="-3"/>
          <w:lang w:val="en-GB"/>
        </w:rPr>
        <w:t xml:space="preserve"> </w:t>
      </w:r>
      <w:r w:rsidRPr="00A327A6">
        <w:rPr>
          <w:rFonts w:ascii="Arial"/>
          <w:b/>
          <w:lang w:val="en-GB"/>
        </w:rPr>
        <w:t>into</w:t>
      </w:r>
      <w:r w:rsidRPr="00A327A6">
        <w:rPr>
          <w:rFonts w:ascii="Arial"/>
          <w:b/>
          <w:spacing w:val="-3"/>
          <w:lang w:val="en-GB"/>
        </w:rPr>
        <w:t xml:space="preserve"> </w:t>
      </w:r>
      <w:r w:rsidRPr="00A327A6">
        <w:rPr>
          <w:rFonts w:ascii="Arial"/>
          <w:b/>
          <w:lang w:val="en-GB"/>
        </w:rPr>
        <w:t>force</w:t>
      </w:r>
      <w:r w:rsidRPr="00A327A6">
        <w:rPr>
          <w:rFonts w:ascii="Arial"/>
          <w:b/>
          <w:spacing w:val="-2"/>
          <w:lang w:val="en-GB"/>
        </w:rPr>
        <w:t xml:space="preserve"> </w:t>
      </w:r>
      <w:r w:rsidRPr="00A327A6">
        <w:rPr>
          <w:rFonts w:ascii="Arial"/>
          <w:b/>
          <w:lang w:val="en-GB"/>
        </w:rPr>
        <w:t>and</w:t>
      </w:r>
      <w:r w:rsidRPr="00A327A6">
        <w:rPr>
          <w:rFonts w:ascii="Arial"/>
          <w:b/>
          <w:spacing w:val="-3"/>
          <w:lang w:val="en-GB"/>
        </w:rPr>
        <w:t xml:space="preserve"> </w:t>
      </w:r>
      <w:r w:rsidRPr="00A327A6">
        <w:rPr>
          <w:rFonts w:ascii="Arial"/>
          <w:b/>
          <w:lang w:val="en-GB"/>
        </w:rPr>
        <w:t>the</w:t>
      </w:r>
      <w:r w:rsidRPr="00A327A6">
        <w:rPr>
          <w:rFonts w:ascii="Arial"/>
          <w:b/>
          <w:spacing w:val="-1"/>
          <w:lang w:val="en-GB"/>
        </w:rPr>
        <w:t xml:space="preserve"> </w:t>
      </w:r>
      <w:r w:rsidRPr="00A327A6">
        <w:rPr>
          <w:rFonts w:ascii="Arial"/>
          <w:b/>
          <w:lang w:val="en-GB"/>
        </w:rPr>
        <w:t>term</w:t>
      </w:r>
      <w:r w:rsidRPr="00A327A6">
        <w:rPr>
          <w:rFonts w:ascii="Arial"/>
          <w:b/>
          <w:spacing w:val="-2"/>
          <w:lang w:val="en-GB"/>
        </w:rPr>
        <w:t xml:space="preserve"> </w:t>
      </w:r>
      <w:r w:rsidRPr="00A327A6">
        <w:rPr>
          <w:rFonts w:ascii="Arial"/>
          <w:b/>
          <w:lang w:val="en-GB"/>
        </w:rPr>
        <w:t>of</w:t>
      </w:r>
      <w:r w:rsidRPr="00A327A6">
        <w:rPr>
          <w:rFonts w:ascii="Arial"/>
          <w:b/>
          <w:spacing w:val="-1"/>
          <w:lang w:val="en-GB"/>
        </w:rPr>
        <w:t xml:space="preserve"> </w:t>
      </w:r>
      <w:r w:rsidRPr="00A327A6">
        <w:rPr>
          <w:rFonts w:ascii="Arial"/>
          <w:b/>
          <w:lang w:val="en-GB"/>
        </w:rPr>
        <w:t>the</w:t>
      </w:r>
      <w:r w:rsidRPr="00A327A6">
        <w:rPr>
          <w:rFonts w:ascii="Arial"/>
          <w:b/>
          <w:spacing w:val="-4"/>
          <w:lang w:val="en-GB"/>
        </w:rPr>
        <w:t xml:space="preserve"> </w:t>
      </w:r>
      <w:r w:rsidRPr="00A327A6">
        <w:rPr>
          <w:rFonts w:ascii="Arial"/>
          <w:b/>
          <w:lang w:val="en-GB"/>
        </w:rPr>
        <w:t>agreement</w:t>
      </w:r>
    </w:p>
    <w:p w14:paraId="60D52139" w14:textId="77777777" w:rsidR="0072743D" w:rsidRPr="00A327A6" w:rsidRDefault="0072743D">
      <w:pPr>
        <w:pStyle w:val="Brdtext"/>
        <w:spacing w:before="11"/>
        <w:rPr>
          <w:rFonts w:ascii="Arial"/>
          <w:b/>
          <w:sz w:val="22"/>
          <w:lang w:val="en-GB"/>
        </w:rPr>
      </w:pPr>
    </w:p>
    <w:p w14:paraId="60D5213A" w14:textId="77777777" w:rsidR="0072743D" w:rsidRPr="00A327A6" w:rsidRDefault="00A327A6">
      <w:pPr>
        <w:pStyle w:val="Brdtext"/>
        <w:ind w:left="116" w:right="113"/>
        <w:rPr>
          <w:lang w:val="en-GB"/>
        </w:rPr>
      </w:pPr>
      <w:r w:rsidRPr="00A327A6">
        <w:rPr>
          <w:lang w:val="en-GB"/>
        </w:rPr>
        <w:t>The Center Agreement enters into force between the signing Parties not earlier than [date], and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shall take full effect once all the Parties have signed the agreement. The Center Agreement applies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to</w:t>
      </w:r>
      <w:r w:rsidRPr="00A327A6">
        <w:rPr>
          <w:spacing w:val="3"/>
          <w:lang w:val="en-GB"/>
        </w:rPr>
        <w:t xml:space="preserve"> </w:t>
      </w:r>
      <w:r w:rsidRPr="00A327A6">
        <w:rPr>
          <w:lang w:val="en-GB"/>
        </w:rPr>
        <w:t>any and</w:t>
      </w:r>
      <w:r w:rsidRPr="00A327A6">
        <w:rPr>
          <w:spacing w:val="3"/>
          <w:lang w:val="en-GB"/>
        </w:rPr>
        <w:t xml:space="preserve"> </w:t>
      </w:r>
      <w:r w:rsidRPr="00A327A6">
        <w:rPr>
          <w:lang w:val="en-GB"/>
        </w:rPr>
        <w:t>all</w:t>
      </w:r>
      <w:r w:rsidRPr="00A327A6">
        <w:rPr>
          <w:spacing w:val="4"/>
          <w:lang w:val="en-GB"/>
        </w:rPr>
        <w:t xml:space="preserve"> </w:t>
      </w:r>
      <w:r w:rsidRPr="00A327A6">
        <w:rPr>
          <w:lang w:val="en-GB"/>
        </w:rPr>
        <w:t>Parties</w:t>
      </w:r>
      <w:r w:rsidRPr="00A327A6">
        <w:rPr>
          <w:spacing w:val="3"/>
          <w:lang w:val="en-GB"/>
        </w:rPr>
        <w:t xml:space="preserve"> </w:t>
      </w:r>
      <w:r w:rsidRPr="00A327A6">
        <w:rPr>
          <w:lang w:val="en-GB"/>
        </w:rPr>
        <w:t>that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have</w:t>
      </w:r>
      <w:r w:rsidRPr="00A327A6">
        <w:rPr>
          <w:spacing w:val="3"/>
          <w:lang w:val="en-GB"/>
        </w:rPr>
        <w:t xml:space="preserve"> </w:t>
      </w:r>
      <w:r w:rsidRPr="00A327A6">
        <w:rPr>
          <w:lang w:val="en-GB"/>
        </w:rPr>
        <w:t>signed</w:t>
      </w:r>
      <w:r w:rsidRPr="00A327A6">
        <w:rPr>
          <w:spacing w:val="3"/>
          <w:lang w:val="en-GB"/>
        </w:rPr>
        <w:t xml:space="preserve"> </w:t>
      </w:r>
      <w:r w:rsidRPr="00A327A6">
        <w:rPr>
          <w:lang w:val="en-GB"/>
        </w:rPr>
        <w:t>it,</w:t>
      </w:r>
      <w:r w:rsidRPr="00A327A6">
        <w:rPr>
          <w:spacing w:val="4"/>
          <w:lang w:val="en-GB"/>
        </w:rPr>
        <w:t xml:space="preserve"> </w:t>
      </w:r>
      <w:r w:rsidRPr="00A327A6">
        <w:rPr>
          <w:lang w:val="en-GB"/>
        </w:rPr>
        <w:t>regardless</w:t>
      </w:r>
      <w:r w:rsidRPr="00A327A6">
        <w:rPr>
          <w:spacing w:val="2"/>
          <w:lang w:val="en-GB"/>
        </w:rPr>
        <w:t xml:space="preserve"> </w:t>
      </w:r>
      <w:r w:rsidRPr="00A327A6">
        <w:rPr>
          <w:lang w:val="en-GB"/>
        </w:rPr>
        <w:t>of</w:t>
      </w:r>
      <w:r w:rsidRPr="00A327A6">
        <w:rPr>
          <w:spacing w:val="3"/>
          <w:lang w:val="en-GB"/>
        </w:rPr>
        <w:t xml:space="preserve"> </w:t>
      </w:r>
      <w:r w:rsidRPr="00A327A6">
        <w:rPr>
          <w:lang w:val="en-GB"/>
        </w:rPr>
        <w:t>whether</w:t>
      </w:r>
      <w:r w:rsidRPr="00A327A6">
        <w:rPr>
          <w:spacing w:val="3"/>
          <w:lang w:val="en-GB"/>
        </w:rPr>
        <w:t xml:space="preserve"> </w:t>
      </w:r>
      <w:r w:rsidRPr="00A327A6">
        <w:rPr>
          <w:lang w:val="en-GB"/>
        </w:rPr>
        <w:t>one</w:t>
      </w:r>
      <w:r w:rsidRPr="00A327A6">
        <w:rPr>
          <w:spacing w:val="4"/>
          <w:lang w:val="en-GB"/>
        </w:rPr>
        <w:t xml:space="preserve"> </w:t>
      </w:r>
      <w:r w:rsidRPr="00A327A6">
        <w:rPr>
          <w:lang w:val="en-GB"/>
        </w:rPr>
        <w:t>or more</w:t>
      </w:r>
      <w:r w:rsidRPr="00A327A6">
        <w:rPr>
          <w:spacing w:val="3"/>
          <w:lang w:val="en-GB"/>
        </w:rPr>
        <w:t xml:space="preserve"> </w:t>
      </w:r>
      <w:r w:rsidRPr="00A327A6">
        <w:rPr>
          <w:lang w:val="en-GB"/>
        </w:rPr>
        <w:t>of the</w:t>
      </w:r>
      <w:r w:rsidRPr="00A327A6">
        <w:rPr>
          <w:spacing w:val="11"/>
          <w:lang w:val="en-GB"/>
        </w:rPr>
        <w:t xml:space="preserve"> </w:t>
      </w:r>
      <w:r w:rsidRPr="00A327A6">
        <w:rPr>
          <w:lang w:val="en-GB"/>
        </w:rPr>
        <w:t>Parties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specified</w:t>
      </w:r>
      <w:r w:rsidRPr="00A327A6">
        <w:rPr>
          <w:spacing w:val="4"/>
          <w:lang w:val="en-GB"/>
        </w:rPr>
        <w:t xml:space="preserve"> </w:t>
      </w:r>
      <w:r w:rsidRPr="00A327A6">
        <w:rPr>
          <w:lang w:val="en-GB"/>
        </w:rPr>
        <w:t>in</w:t>
      </w:r>
      <w:r w:rsidRPr="00A327A6">
        <w:rPr>
          <w:spacing w:val="5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5"/>
          <w:lang w:val="en-GB"/>
        </w:rPr>
        <w:t xml:space="preserve"> </w:t>
      </w:r>
      <w:r w:rsidRPr="00A327A6">
        <w:rPr>
          <w:lang w:val="en-GB"/>
        </w:rPr>
        <w:t>agreement</w:t>
      </w:r>
      <w:r w:rsidRPr="00A327A6">
        <w:rPr>
          <w:spacing w:val="3"/>
          <w:lang w:val="en-GB"/>
        </w:rPr>
        <w:t xml:space="preserve"> </w:t>
      </w:r>
      <w:r w:rsidRPr="00A327A6">
        <w:rPr>
          <w:lang w:val="en-GB"/>
        </w:rPr>
        <w:t>chooses</w:t>
      </w:r>
      <w:r w:rsidRPr="00A327A6">
        <w:rPr>
          <w:spacing w:val="4"/>
          <w:lang w:val="en-GB"/>
        </w:rPr>
        <w:t xml:space="preserve"> </w:t>
      </w:r>
      <w:r w:rsidRPr="00A327A6">
        <w:rPr>
          <w:lang w:val="en-GB"/>
        </w:rPr>
        <w:t>to</w:t>
      </w:r>
      <w:r w:rsidRPr="00A327A6">
        <w:rPr>
          <w:spacing w:val="5"/>
          <w:lang w:val="en-GB"/>
        </w:rPr>
        <w:t xml:space="preserve"> </w:t>
      </w:r>
      <w:r w:rsidRPr="00A327A6">
        <w:rPr>
          <w:lang w:val="en-GB"/>
        </w:rPr>
        <w:t>refrain</w:t>
      </w:r>
      <w:r w:rsidRPr="00A327A6">
        <w:rPr>
          <w:spacing w:val="4"/>
          <w:lang w:val="en-GB"/>
        </w:rPr>
        <w:t xml:space="preserve"> </w:t>
      </w:r>
      <w:r w:rsidRPr="00A327A6">
        <w:rPr>
          <w:lang w:val="en-GB"/>
        </w:rPr>
        <w:t>from</w:t>
      </w:r>
      <w:r w:rsidRPr="00A327A6">
        <w:rPr>
          <w:spacing w:val="5"/>
          <w:lang w:val="en-GB"/>
        </w:rPr>
        <w:t xml:space="preserve"> </w:t>
      </w:r>
      <w:r w:rsidRPr="00A327A6">
        <w:rPr>
          <w:lang w:val="en-GB"/>
        </w:rPr>
        <w:t>signing</w:t>
      </w:r>
      <w:r w:rsidRPr="00A327A6">
        <w:rPr>
          <w:spacing w:val="5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11"/>
          <w:lang w:val="en-GB"/>
        </w:rPr>
        <w:t xml:space="preserve"> </w:t>
      </w:r>
      <w:r w:rsidRPr="00A327A6">
        <w:rPr>
          <w:lang w:val="en-GB"/>
        </w:rPr>
        <w:t>Center</w:t>
      </w:r>
      <w:r w:rsidRPr="00A327A6">
        <w:rPr>
          <w:spacing w:val="5"/>
          <w:lang w:val="en-GB"/>
        </w:rPr>
        <w:t xml:space="preserve"> </w:t>
      </w:r>
      <w:r w:rsidRPr="00A327A6">
        <w:rPr>
          <w:lang w:val="en-GB"/>
        </w:rPr>
        <w:t>Agreement,</w:t>
      </w:r>
      <w:r w:rsidRPr="00A327A6">
        <w:rPr>
          <w:spacing w:val="5"/>
          <w:lang w:val="en-GB"/>
        </w:rPr>
        <w:t xml:space="preserve"> </w:t>
      </w:r>
      <w:r w:rsidRPr="00A327A6">
        <w:rPr>
          <w:lang w:val="en-GB"/>
        </w:rPr>
        <w:t>and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thereby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opts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not to become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a</w:t>
      </w:r>
      <w:r w:rsidRPr="00A327A6">
        <w:rPr>
          <w:spacing w:val="2"/>
          <w:lang w:val="en-GB"/>
        </w:rPr>
        <w:t xml:space="preserve"> </w:t>
      </w:r>
      <w:r w:rsidRPr="00A327A6">
        <w:rPr>
          <w:lang w:val="en-GB"/>
        </w:rPr>
        <w:t>Party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to said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agreement.</w:t>
      </w:r>
    </w:p>
    <w:p w14:paraId="60D5213B" w14:textId="77777777" w:rsidR="0072743D" w:rsidRPr="00A327A6" w:rsidRDefault="0072743D">
      <w:pPr>
        <w:rPr>
          <w:lang w:val="en-GB"/>
        </w:rPr>
        <w:sectPr w:rsidR="0072743D" w:rsidRPr="00A327A6">
          <w:pgSz w:w="11910" w:h="16840"/>
          <w:pgMar w:top="1320" w:right="1300" w:bottom="1200" w:left="1300" w:header="0" w:footer="1020" w:gutter="0"/>
          <w:cols w:space="720"/>
        </w:sectPr>
      </w:pPr>
    </w:p>
    <w:p w14:paraId="60D5213C" w14:textId="77777777" w:rsidR="0072743D" w:rsidRPr="00A327A6" w:rsidRDefault="00A327A6">
      <w:pPr>
        <w:pStyle w:val="Brdtext"/>
        <w:spacing w:before="76" w:line="242" w:lineRule="auto"/>
        <w:ind w:left="116" w:right="336"/>
        <w:rPr>
          <w:lang w:val="en-GB"/>
        </w:rPr>
      </w:pPr>
      <w:r w:rsidRPr="00A327A6">
        <w:rPr>
          <w:lang w:val="en-GB"/>
        </w:rPr>
        <w:lastRenderedPageBreak/>
        <w:t>The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Center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Agreement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is</w:t>
      </w:r>
      <w:r w:rsidRPr="00A327A6">
        <w:rPr>
          <w:spacing w:val="-6"/>
          <w:lang w:val="en-GB"/>
        </w:rPr>
        <w:t xml:space="preserve"> </w:t>
      </w:r>
      <w:r w:rsidRPr="00A327A6">
        <w:rPr>
          <w:lang w:val="en-GB"/>
        </w:rPr>
        <w:t>valid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until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[date],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so</w:t>
      </w:r>
      <w:r w:rsidRPr="00A327A6">
        <w:rPr>
          <w:spacing w:val="-5"/>
          <w:lang w:val="en-GB"/>
        </w:rPr>
        <w:t xml:space="preserve"> </w:t>
      </w:r>
      <w:r w:rsidRPr="00A327A6">
        <w:rPr>
          <w:lang w:val="en-GB"/>
        </w:rPr>
        <w:t>long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as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it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is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not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terminated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prematurely</w:t>
      </w:r>
      <w:r w:rsidRPr="00A327A6">
        <w:rPr>
          <w:spacing w:val="-5"/>
          <w:lang w:val="en-GB"/>
        </w:rPr>
        <w:t xml:space="preserve"> </w:t>
      </w:r>
      <w:r w:rsidRPr="00A327A6">
        <w:rPr>
          <w:lang w:val="en-GB"/>
        </w:rPr>
        <w:t>in</w:t>
      </w:r>
      <w:r w:rsidRPr="00A327A6">
        <w:rPr>
          <w:spacing w:val="-54"/>
          <w:lang w:val="en-GB"/>
        </w:rPr>
        <w:t xml:space="preserve"> </w:t>
      </w:r>
      <w:r w:rsidRPr="00A327A6">
        <w:rPr>
          <w:lang w:val="en-GB"/>
        </w:rPr>
        <w:t>accordance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with the provisions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stated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in the</w:t>
      </w:r>
      <w:r w:rsidRPr="00A327A6">
        <w:rPr>
          <w:spacing w:val="4"/>
          <w:lang w:val="en-GB"/>
        </w:rPr>
        <w:t xml:space="preserve"> </w:t>
      </w:r>
      <w:r w:rsidRPr="00A327A6">
        <w:rPr>
          <w:lang w:val="en-GB"/>
        </w:rPr>
        <w:t>agreement.</w:t>
      </w:r>
    </w:p>
    <w:p w14:paraId="60D5213D" w14:textId="77777777" w:rsidR="0072743D" w:rsidRPr="00A327A6" w:rsidRDefault="0072743D">
      <w:pPr>
        <w:pStyle w:val="Brdtext"/>
        <w:rPr>
          <w:sz w:val="26"/>
          <w:lang w:val="en-GB"/>
        </w:rPr>
      </w:pPr>
    </w:p>
    <w:p w14:paraId="60D5213E" w14:textId="77777777" w:rsidR="0072743D" w:rsidRDefault="00A327A6">
      <w:pPr>
        <w:pStyle w:val="Liststycke"/>
        <w:numPr>
          <w:ilvl w:val="0"/>
          <w:numId w:val="6"/>
        </w:numPr>
        <w:tabs>
          <w:tab w:val="left" w:pos="424"/>
        </w:tabs>
        <w:spacing w:before="205"/>
        <w:ind w:left="423" w:hanging="308"/>
        <w:rPr>
          <w:rFonts w:ascii="Arial"/>
          <w:b/>
        </w:rPr>
      </w:pPr>
      <w:r>
        <w:rPr>
          <w:rFonts w:ascii="Arial"/>
          <w:b/>
        </w:rPr>
        <w:t>Additional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parties</w:t>
      </w:r>
    </w:p>
    <w:p w14:paraId="60D5213F" w14:textId="77777777" w:rsidR="0072743D" w:rsidRDefault="0072743D">
      <w:pPr>
        <w:pStyle w:val="Brdtext"/>
        <w:spacing w:before="9"/>
        <w:rPr>
          <w:rFonts w:ascii="Arial"/>
          <w:b/>
          <w:sz w:val="21"/>
        </w:rPr>
      </w:pPr>
    </w:p>
    <w:p w14:paraId="60D52140" w14:textId="77777777" w:rsidR="0072743D" w:rsidRPr="00A327A6" w:rsidRDefault="00A327A6">
      <w:pPr>
        <w:pStyle w:val="Brdtext"/>
        <w:ind w:left="116" w:right="264"/>
        <w:rPr>
          <w:lang w:val="en-GB"/>
        </w:rPr>
      </w:pPr>
      <w:r w:rsidRPr="00A327A6">
        <w:rPr>
          <w:lang w:val="en-GB"/>
        </w:rPr>
        <w:t>Parties other than those that signed this agreement at the time at which it first was entered into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may accede to the agreement by entering into an Accession Agreement. Such an agreement must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be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approved by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all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the Parties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to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4"/>
          <w:lang w:val="en-GB"/>
        </w:rPr>
        <w:t xml:space="preserve"> </w:t>
      </w:r>
      <w:r w:rsidRPr="00A327A6">
        <w:rPr>
          <w:lang w:val="en-GB"/>
        </w:rPr>
        <w:t>Center Agreement.</w:t>
      </w:r>
    </w:p>
    <w:p w14:paraId="60D52141" w14:textId="77777777" w:rsidR="0072743D" w:rsidRPr="00A327A6" w:rsidRDefault="0072743D">
      <w:pPr>
        <w:pStyle w:val="Brdtext"/>
        <w:rPr>
          <w:sz w:val="26"/>
          <w:lang w:val="en-GB"/>
        </w:rPr>
      </w:pPr>
    </w:p>
    <w:p w14:paraId="60D52142" w14:textId="77777777" w:rsidR="0072743D" w:rsidRDefault="00A327A6">
      <w:pPr>
        <w:pStyle w:val="Liststycke"/>
        <w:numPr>
          <w:ilvl w:val="0"/>
          <w:numId w:val="6"/>
        </w:numPr>
        <w:tabs>
          <w:tab w:val="left" w:pos="422"/>
        </w:tabs>
        <w:spacing w:before="209"/>
        <w:ind w:left="421" w:hanging="306"/>
        <w:rPr>
          <w:rFonts w:ascii="Arial"/>
          <w:b/>
        </w:rPr>
      </w:pPr>
      <w:r>
        <w:rPr>
          <w:rFonts w:ascii="Arial"/>
          <w:b/>
        </w:rPr>
        <w:t>Termination</w:t>
      </w:r>
    </w:p>
    <w:p w14:paraId="60D52143" w14:textId="77777777" w:rsidR="0072743D" w:rsidRDefault="0072743D">
      <w:pPr>
        <w:pStyle w:val="Brdtext"/>
        <w:spacing w:before="1"/>
        <w:rPr>
          <w:rFonts w:ascii="Arial"/>
          <w:b/>
          <w:sz w:val="22"/>
        </w:rPr>
      </w:pPr>
    </w:p>
    <w:p w14:paraId="60D52144" w14:textId="77777777" w:rsidR="0072743D" w:rsidRPr="00A327A6" w:rsidRDefault="00A327A6">
      <w:pPr>
        <w:pStyle w:val="Liststycke"/>
        <w:numPr>
          <w:ilvl w:val="1"/>
          <w:numId w:val="6"/>
        </w:numPr>
        <w:tabs>
          <w:tab w:val="left" w:pos="609"/>
        </w:tabs>
        <w:ind w:hanging="493"/>
        <w:rPr>
          <w:rFonts w:ascii="Arial"/>
          <w:lang w:val="en-GB"/>
        </w:rPr>
      </w:pPr>
      <w:r w:rsidRPr="00A327A6">
        <w:rPr>
          <w:rFonts w:ascii="Arial"/>
          <w:lang w:val="en-GB"/>
        </w:rPr>
        <w:t>Termination</w:t>
      </w:r>
      <w:r w:rsidRPr="00A327A6">
        <w:rPr>
          <w:rFonts w:ascii="Arial"/>
          <w:spacing w:val="-5"/>
          <w:lang w:val="en-GB"/>
        </w:rPr>
        <w:t xml:space="preserve"> </w:t>
      </w:r>
      <w:r w:rsidRPr="00A327A6">
        <w:rPr>
          <w:rFonts w:ascii="Arial"/>
          <w:lang w:val="en-GB"/>
        </w:rPr>
        <w:t>of</w:t>
      </w:r>
      <w:r w:rsidRPr="00A327A6">
        <w:rPr>
          <w:rFonts w:ascii="Arial"/>
          <w:spacing w:val="-4"/>
          <w:lang w:val="en-GB"/>
        </w:rPr>
        <w:t xml:space="preserve"> </w:t>
      </w:r>
      <w:r w:rsidRPr="00A327A6">
        <w:rPr>
          <w:rFonts w:ascii="Arial"/>
          <w:lang w:val="en-GB"/>
        </w:rPr>
        <w:t>the</w:t>
      </w:r>
      <w:r w:rsidRPr="00A327A6">
        <w:rPr>
          <w:rFonts w:ascii="Arial"/>
          <w:spacing w:val="-4"/>
          <w:lang w:val="en-GB"/>
        </w:rPr>
        <w:t xml:space="preserve"> </w:t>
      </w:r>
      <w:r w:rsidRPr="00A327A6">
        <w:rPr>
          <w:rFonts w:ascii="Arial"/>
          <w:lang w:val="en-GB"/>
        </w:rPr>
        <w:t>cooperation</w:t>
      </w:r>
      <w:r w:rsidRPr="00A327A6">
        <w:rPr>
          <w:rFonts w:ascii="Arial"/>
          <w:spacing w:val="-3"/>
          <w:lang w:val="en-GB"/>
        </w:rPr>
        <w:t xml:space="preserve"> </w:t>
      </w:r>
      <w:r w:rsidRPr="00A327A6">
        <w:rPr>
          <w:rFonts w:ascii="Arial"/>
          <w:lang w:val="en-GB"/>
        </w:rPr>
        <w:t>according</w:t>
      </w:r>
      <w:r w:rsidRPr="00A327A6">
        <w:rPr>
          <w:rFonts w:ascii="Arial"/>
          <w:spacing w:val="-5"/>
          <w:lang w:val="en-GB"/>
        </w:rPr>
        <w:t xml:space="preserve"> </w:t>
      </w:r>
      <w:r w:rsidRPr="00A327A6">
        <w:rPr>
          <w:rFonts w:ascii="Arial"/>
          <w:lang w:val="en-GB"/>
        </w:rPr>
        <w:t>to</w:t>
      </w:r>
      <w:r w:rsidRPr="00A327A6">
        <w:rPr>
          <w:rFonts w:ascii="Arial"/>
          <w:spacing w:val="-4"/>
          <w:lang w:val="en-GB"/>
        </w:rPr>
        <w:t xml:space="preserve"> </w:t>
      </w:r>
      <w:r w:rsidRPr="00A327A6">
        <w:rPr>
          <w:rFonts w:ascii="Arial"/>
          <w:lang w:val="en-GB"/>
        </w:rPr>
        <w:t>plan</w:t>
      </w:r>
    </w:p>
    <w:p w14:paraId="60D52145" w14:textId="77777777" w:rsidR="0072743D" w:rsidRPr="00A327A6" w:rsidRDefault="00A327A6">
      <w:pPr>
        <w:pStyle w:val="Brdtext"/>
        <w:spacing w:before="118"/>
        <w:ind w:left="116" w:right="276"/>
        <w:rPr>
          <w:lang w:val="en-GB"/>
        </w:rPr>
      </w:pPr>
      <w:r w:rsidRPr="00A327A6">
        <w:rPr>
          <w:lang w:val="en-GB"/>
        </w:rPr>
        <w:t>Once the Swedish Energy Agency and the Parties have approved the final report, the Center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Agreement ceases to apply, except as regards the obligations stated in Sections 7, 8 and 9. If no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objection is made within three (3) months from the date on which the final report was submitted,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final report</w:t>
      </w:r>
      <w:r w:rsidRPr="00A327A6">
        <w:rPr>
          <w:spacing w:val="2"/>
          <w:lang w:val="en-GB"/>
        </w:rPr>
        <w:t xml:space="preserve"> </w:t>
      </w:r>
      <w:r w:rsidRPr="00A327A6">
        <w:rPr>
          <w:lang w:val="en-GB"/>
        </w:rPr>
        <w:t>shall be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considered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to have been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approved.</w:t>
      </w:r>
    </w:p>
    <w:p w14:paraId="60D52146" w14:textId="77777777" w:rsidR="0072743D" w:rsidRPr="00A327A6" w:rsidRDefault="0072743D">
      <w:pPr>
        <w:pStyle w:val="Brdtext"/>
        <w:rPr>
          <w:sz w:val="26"/>
          <w:lang w:val="en-GB"/>
        </w:rPr>
      </w:pPr>
    </w:p>
    <w:p w14:paraId="60D52147" w14:textId="77777777" w:rsidR="0072743D" w:rsidRPr="00A327A6" w:rsidRDefault="00A327A6">
      <w:pPr>
        <w:pStyle w:val="Liststycke"/>
        <w:numPr>
          <w:ilvl w:val="1"/>
          <w:numId w:val="6"/>
        </w:numPr>
        <w:tabs>
          <w:tab w:val="left" w:pos="628"/>
        </w:tabs>
        <w:spacing w:before="219"/>
        <w:ind w:left="116" w:right="1134" w:firstLine="0"/>
        <w:rPr>
          <w:rFonts w:ascii="Arial" w:hAnsi="Arial"/>
          <w:sz w:val="23"/>
          <w:lang w:val="en-GB"/>
        </w:rPr>
      </w:pPr>
      <w:r w:rsidRPr="00A327A6">
        <w:rPr>
          <w:rFonts w:ascii="Arial" w:hAnsi="Arial"/>
          <w:sz w:val="23"/>
          <w:lang w:val="en-GB"/>
        </w:rPr>
        <w:t>[The Host institution of higher learning’s] right to terminate the cooperation</w:t>
      </w:r>
      <w:r w:rsidRPr="00A327A6">
        <w:rPr>
          <w:rFonts w:ascii="Arial" w:hAnsi="Arial"/>
          <w:spacing w:val="-61"/>
          <w:sz w:val="23"/>
          <w:lang w:val="en-GB"/>
        </w:rPr>
        <w:t xml:space="preserve"> </w:t>
      </w:r>
      <w:r w:rsidRPr="00A327A6">
        <w:rPr>
          <w:rFonts w:ascii="Arial" w:hAnsi="Arial"/>
          <w:sz w:val="23"/>
          <w:lang w:val="en-GB"/>
        </w:rPr>
        <w:t>prematurely</w:t>
      </w:r>
    </w:p>
    <w:p w14:paraId="60D52148" w14:textId="77777777" w:rsidR="0072743D" w:rsidRPr="00A327A6" w:rsidRDefault="00A327A6">
      <w:pPr>
        <w:pStyle w:val="Brdtext"/>
        <w:spacing w:before="120"/>
        <w:ind w:left="116" w:right="146"/>
        <w:rPr>
          <w:lang w:val="en-GB"/>
        </w:rPr>
      </w:pPr>
      <w:r w:rsidRPr="00A327A6">
        <w:rPr>
          <w:lang w:val="en-GB"/>
        </w:rPr>
        <w:t>[The Host institution of higher learning] has the right to terminate the Center Agreement with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immediate effect towards a Party that demonstrably or repeatedly is in breach of its obligations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under the Center Agreement. It may also terminate the agreement towards any Party that suspends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its</w:t>
      </w:r>
      <w:r w:rsidRPr="00A327A6">
        <w:rPr>
          <w:spacing w:val="2"/>
          <w:lang w:val="en-GB"/>
        </w:rPr>
        <w:t xml:space="preserve"> </w:t>
      </w:r>
      <w:r w:rsidRPr="00A327A6">
        <w:rPr>
          <w:lang w:val="en-GB"/>
        </w:rPr>
        <w:t>payments,</w:t>
      </w:r>
      <w:r w:rsidRPr="00A327A6">
        <w:rPr>
          <w:spacing w:val="3"/>
          <w:lang w:val="en-GB"/>
        </w:rPr>
        <w:t xml:space="preserve"> </w:t>
      </w:r>
      <w:r w:rsidRPr="00A327A6">
        <w:rPr>
          <w:lang w:val="en-GB"/>
        </w:rPr>
        <w:t>offers</w:t>
      </w:r>
      <w:r w:rsidRPr="00A327A6">
        <w:rPr>
          <w:spacing w:val="3"/>
          <w:lang w:val="en-GB"/>
        </w:rPr>
        <w:t xml:space="preserve"> </w:t>
      </w:r>
      <w:r w:rsidRPr="00A327A6">
        <w:rPr>
          <w:lang w:val="en-GB"/>
        </w:rPr>
        <w:t>incentives,</w:t>
      </w:r>
      <w:r w:rsidRPr="00A327A6">
        <w:rPr>
          <w:spacing w:val="3"/>
          <w:lang w:val="en-GB"/>
        </w:rPr>
        <w:t xml:space="preserve"> </w:t>
      </w:r>
      <w:r w:rsidRPr="00A327A6">
        <w:rPr>
          <w:lang w:val="en-GB"/>
        </w:rPr>
        <w:t>goes</w:t>
      </w:r>
      <w:r w:rsidRPr="00A327A6">
        <w:rPr>
          <w:spacing w:val="2"/>
          <w:lang w:val="en-GB"/>
        </w:rPr>
        <w:t xml:space="preserve"> </w:t>
      </w:r>
      <w:r w:rsidRPr="00A327A6">
        <w:rPr>
          <w:lang w:val="en-GB"/>
        </w:rPr>
        <w:t>bankrupt,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or</w:t>
      </w:r>
      <w:r w:rsidRPr="00A327A6">
        <w:rPr>
          <w:spacing w:val="3"/>
          <w:lang w:val="en-GB"/>
        </w:rPr>
        <w:t xml:space="preserve"> </w:t>
      </w:r>
      <w:r w:rsidRPr="00A327A6">
        <w:rPr>
          <w:lang w:val="en-GB"/>
        </w:rPr>
        <w:t>enters</w:t>
      </w:r>
      <w:r w:rsidRPr="00A327A6">
        <w:rPr>
          <w:spacing w:val="2"/>
          <w:lang w:val="en-GB"/>
        </w:rPr>
        <w:t xml:space="preserve"> </w:t>
      </w:r>
      <w:r w:rsidRPr="00A327A6">
        <w:rPr>
          <w:lang w:val="en-GB"/>
        </w:rPr>
        <w:t>into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liquidation.</w:t>
      </w:r>
      <w:r w:rsidRPr="00A327A6">
        <w:rPr>
          <w:spacing w:val="3"/>
          <w:lang w:val="en-GB"/>
        </w:rPr>
        <w:t xml:space="preserve"> </w:t>
      </w:r>
      <w:r w:rsidRPr="00A327A6">
        <w:rPr>
          <w:lang w:val="en-GB"/>
        </w:rPr>
        <w:t>Parties</w:t>
      </w:r>
      <w:r w:rsidRPr="00A327A6">
        <w:rPr>
          <w:spacing w:val="3"/>
          <w:lang w:val="en-GB"/>
        </w:rPr>
        <w:t xml:space="preserve"> </w:t>
      </w:r>
      <w:r w:rsidRPr="00A327A6">
        <w:rPr>
          <w:lang w:val="en-GB"/>
        </w:rPr>
        <w:t>that</w:t>
      </w:r>
      <w:r w:rsidRPr="00A327A6">
        <w:rPr>
          <w:spacing w:val="3"/>
          <w:lang w:val="en-GB"/>
        </w:rPr>
        <w:t xml:space="preserve"> </w:t>
      </w:r>
      <w:r w:rsidRPr="00A327A6">
        <w:rPr>
          <w:lang w:val="en-GB"/>
        </w:rPr>
        <w:t>receive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notice of termination shall repay the promised funding, together with a penalty interest rate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(1975:635)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to be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calculated from the date of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termination.</w:t>
      </w:r>
    </w:p>
    <w:p w14:paraId="60D52149" w14:textId="77777777" w:rsidR="0072743D" w:rsidRPr="00A327A6" w:rsidRDefault="0072743D">
      <w:pPr>
        <w:pStyle w:val="Brdtext"/>
        <w:spacing w:before="11"/>
        <w:rPr>
          <w:sz w:val="22"/>
          <w:lang w:val="en-GB"/>
        </w:rPr>
      </w:pPr>
    </w:p>
    <w:p w14:paraId="60D5214A" w14:textId="77777777" w:rsidR="0072743D" w:rsidRPr="00A327A6" w:rsidRDefault="00A327A6">
      <w:pPr>
        <w:pStyle w:val="Brdtext"/>
        <w:ind w:left="116" w:right="123"/>
        <w:rPr>
          <w:lang w:val="en-GB"/>
        </w:rPr>
      </w:pPr>
      <w:r w:rsidRPr="00A327A6">
        <w:rPr>
          <w:lang w:val="en-GB"/>
        </w:rPr>
        <w:t>The termination means that the terminated Party withdraws from the Center Agreement. The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agreement remains valid between the other Parties. With regard to the Party's Background Rights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and Project Results developed prior to the period of notice, the rights and obligations set out in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Sections 7, 8 and 9 continue to apply to the terminated Party. From the date of the termination, the</w:t>
      </w:r>
      <w:r w:rsidRPr="00A327A6">
        <w:rPr>
          <w:spacing w:val="-56"/>
          <w:lang w:val="en-GB"/>
        </w:rPr>
        <w:t xml:space="preserve"> </w:t>
      </w:r>
      <w:r w:rsidRPr="00A327A6">
        <w:rPr>
          <w:lang w:val="en-GB"/>
        </w:rPr>
        <w:t>terminated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Party may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no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longer invoke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any part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of the</w:t>
      </w:r>
      <w:r w:rsidRPr="00A327A6">
        <w:rPr>
          <w:spacing w:val="3"/>
          <w:lang w:val="en-GB"/>
        </w:rPr>
        <w:t xml:space="preserve"> </w:t>
      </w:r>
      <w:r w:rsidRPr="00A327A6">
        <w:rPr>
          <w:lang w:val="en-GB"/>
        </w:rPr>
        <w:t>Center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Agreement.</w:t>
      </w:r>
    </w:p>
    <w:p w14:paraId="60D5214B" w14:textId="77777777" w:rsidR="0072743D" w:rsidRPr="00A327A6" w:rsidRDefault="0072743D">
      <w:pPr>
        <w:pStyle w:val="Brdtext"/>
        <w:spacing w:before="11"/>
        <w:rPr>
          <w:sz w:val="22"/>
          <w:lang w:val="en-GB"/>
        </w:rPr>
      </w:pPr>
    </w:p>
    <w:p w14:paraId="60D5214C" w14:textId="77777777" w:rsidR="0072743D" w:rsidRPr="00A327A6" w:rsidRDefault="00A327A6">
      <w:pPr>
        <w:pStyle w:val="Brdtext"/>
        <w:ind w:left="116" w:right="238"/>
        <w:rPr>
          <w:lang w:val="en-GB"/>
        </w:rPr>
      </w:pPr>
      <w:r w:rsidRPr="00A327A6">
        <w:rPr>
          <w:lang w:val="en-GB"/>
        </w:rPr>
        <w:t>It is recalled that [the Host institution of higher learning] may be obliged to recover paid funding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if the Projects that the Vice-Chancellor chooses to fund and other activities carried out within the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Center entail such illegal State aid which must be recovered pursuant to Paragraph 2 of the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Implementation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Act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(2013:388) as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regards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European Union's</w:t>
      </w:r>
      <w:r w:rsidRPr="00A327A6">
        <w:rPr>
          <w:spacing w:val="2"/>
          <w:lang w:val="en-GB"/>
        </w:rPr>
        <w:t xml:space="preserve"> </w:t>
      </w:r>
      <w:r w:rsidRPr="00A327A6">
        <w:rPr>
          <w:lang w:val="en-GB"/>
        </w:rPr>
        <w:t>State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aid rules.</w:t>
      </w:r>
    </w:p>
    <w:p w14:paraId="60D5214D" w14:textId="77777777" w:rsidR="0072743D" w:rsidRPr="00A327A6" w:rsidRDefault="0072743D">
      <w:pPr>
        <w:pStyle w:val="Brdtext"/>
        <w:rPr>
          <w:sz w:val="26"/>
          <w:lang w:val="en-GB"/>
        </w:rPr>
      </w:pPr>
    </w:p>
    <w:p w14:paraId="60D5214E" w14:textId="77777777" w:rsidR="0072743D" w:rsidRPr="00A327A6" w:rsidRDefault="00A327A6">
      <w:pPr>
        <w:pStyle w:val="Liststycke"/>
        <w:numPr>
          <w:ilvl w:val="1"/>
          <w:numId w:val="6"/>
        </w:numPr>
        <w:tabs>
          <w:tab w:val="left" w:pos="607"/>
        </w:tabs>
        <w:spacing w:before="233"/>
        <w:ind w:left="606" w:hanging="491"/>
        <w:rPr>
          <w:rFonts w:ascii="Arial" w:hAnsi="Arial"/>
          <w:lang w:val="en-GB"/>
        </w:rPr>
      </w:pPr>
      <w:r w:rsidRPr="00A327A6">
        <w:rPr>
          <w:rFonts w:ascii="Arial" w:hAnsi="Arial"/>
          <w:lang w:val="en-GB"/>
        </w:rPr>
        <w:t>Other</w:t>
      </w:r>
      <w:r w:rsidRPr="00A327A6">
        <w:rPr>
          <w:rFonts w:ascii="Arial" w:hAnsi="Arial"/>
          <w:spacing w:val="-3"/>
          <w:lang w:val="en-GB"/>
        </w:rPr>
        <w:t xml:space="preserve"> </w:t>
      </w:r>
      <w:r w:rsidRPr="00A327A6">
        <w:rPr>
          <w:rFonts w:ascii="Arial" w:hAnsi="Arial"/>
          <w:lang w:val="en-GB"/>
        </w:rPr>
        <w:t>Parties’</w:t>
      </w:r>
      <w:r w:rsidRPr="00A327A6">
        <w:rPr>
          <w:rFonts w:ascii="Arial" w:hAnsi="Arial"/>
          <w:spacing w:val="-6"/>
          <w:lang w:val="en-GB"/>
        </w:rPr>
        <w:t xml:space="preserve"> </w:t>
      </w:r>
      <w:r w:rsidRPr="00A327A6">
        <w:rPr>
          <w:rFonts w:ascii="Arial" w:hAnsi="Arial"/>
          <w:lang w:val="en-GB"/>
        </w:rPr>
        <w:t>right</w:t>
      </w:r>
      <w:r w:rsidRPr="00A327A6">
        <w:rPr>
          <w:rFonts w:ascii="Arial" w:hAnsi="Arial"/>
          <w:spacing w:val="-5"/>
          <w:lang w:val="en-GB"/>
        </w:rPr>
        <w:t xml:space="preserve"> </w:t>
      </w:r>
      <w:r w:rsidRPr="00A327A6">
        <w:rPr>
          <w:rFonts w:ascii="Arial" w:hAnsi="Arial"/>
          <w:lang w:val="en-GB"/>
        </w:rPr>
        <w:t>to</w:t>
      </w:r>
      <w:r w:rsidRPr="00A327A6">
        <w:rPr>
          <w:rFonts w:ascii="Arial" w:hAnsi="Arial"/>
          <w:spacing w:val="-4"/>
          <w:lang w:val="en-GB"/>
        </w:rPr>
        <w:t xml:space="preserve"> </w:t>
      </w:r>
      <w:r w:rsidRPr="00A327A6">
        <w:rPr>
          <w:rFonts w:ascii="Arial" w:hAnsi="Arial"/>
          <w:lang w:val="en-GB"/>
        </w:rPr>
        <w:t>terminate</w:t>
      </w:r>
      <w:r w:rsidRPr="00A327A6">
        <w:rPr>
          <w:rFonts w:ascii="Arial" w:hAnsi="Arial"/>
          <w:spacing w:val="-6"/>
          <w:lang w:val="en-GB"/>
        </w:rPr>
        <w:t xml:space="preserve"> </w:t>
      </w:r>
      <w:r w:rsidRPr="00A327A6">
        <w:rPr>
          <w:rFonts w:ascii="Arial" w:hAnsi="Arial"/>
          <w:lang w:val="en-GB"/>
        </w:rPr>
        <w:t>the</w:t>
      </w:r>
      <w:r w:rsidRPr="00A327A6">
        <w:rPr>
          <w:rFonts w:ascii="Arial" w:hAnsi="Arial"/>
          <w:spacing w:val="-5"/>
          <w:lang w:val="en-GB"/>
        </w:rPr>
        <w:t xml:space="preserve"> </w:t>
      </w:r>
      <w:r w:rsidRPr="00A327A6">
        <w:rPr>
          <w:rFonts w:ascii="Arial" w:hAnsi="Arial"/>
          <w:lang w:val="en-GB"/>
        </w:rPr>
        <w:t>cooperation</w:t>
      </w:r>
      <w:r w:rsidRPr="00A327A6">
        <w:rPr>
          <w:rFonts w:ascii="Arial" w:hAnsi="Arial"/>
          <w:spacing w:val="-4"/>
          <w:lang w:val="en-GB"/>
        </w:rPr>
        <w:t xml:space="preserve"> </w:t>
      </w:r>
      <w:r w:rsidRPr="00A327A6">
        <w:rPr>
          <w:rFonts w:ascii="Arial" w:hAnsi="Arial"/>
          <w:lang w:val="en-GB"/>
        </w:rPr>
        <w:t>prematurely</w:t>
      </w:r>
    </w:p>
    <w:p w14:paraId="60D5214F" w14:textId="77777777" w:rsidR="0072743D" w:rsidRPr="00A327A6" w:rsidRDefault="00A327A6">
      <w:pPr>
        <w:pStyle w:val="Brdtext"/>
        <w:spacing w:before="118"/>
        <w:ind w:left="116" w:right="282"/>
        <w:rPr>
          <w:lang w:val="en-GB"/>
        </w:rPr>
      </w:pPr>
      <w:r w:rsidRPr="00A327A6">
        <w:rPr>
          <w:lang w:val="en-GB"/>
        </w:rPr>
        <w:t>Other Parties have the right to withdraw from the Center Agreement with six (6) months’ notice,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without indicating the reason for termination. Obligations during the period of notice shall be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fulfilled.</w:t>
      </w:r>
    </w:p>
    <w:p w14:paraId="60D52150" w14:textId="77777777" w:rsidR="0072743D" w:rsidRPr="00A327A6" w:rsidRDefault="0072743D">
      <w:pPr>
        <w:pStyle w:val="Brdtext"/>
        <w:spacing w:before="1"/>
        <w:rPr>
          <w:lang w:val="en-GB"/>
        </w:rPr>
      </w:pPr>
    </w:p>
    <w:p w14:paraId="60D52151" w14:textId="77777777" w:rsidR="0072743D" w:rsidRPr="00A327A6" w:rsidRDefault="00A327A6">
      <w:pPr>
        <w:pStyle w:val="Brdtext"/>
        <w:ind w:left="116" w:right="149"/>
        <w:rPr>
          <w:lang w:val="en-GB"/>
        </w:rPr>
      </w:pPr>
      <w:r w:rsidRPr="00A327A6">
        <w:rPr>
          <w:lang w:val="en-GB"/>
        </w:rPr>
        <w:t>Other Parties have the right to terminate the Center Agreement with immediate effect, to withhold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funding, and/or to demand repayment of funds already paid out, in whole or in part, together with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a penalty interest rate under the Interest Act (1975:635), to be calculated from the date the funds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were paid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out</w:t>
      </w:r>
    </w:p>
    <w:p w14:paraId="60D52152" w14:textId="77777777" w:rsidR="0072743D" w:rsidRPr="00A327A6" w:rsidRDefault="00A327A6">
      <w:pPr>
        <w:pStyle w:val="Liststycke"/>
        <w:numPr>
          <w:ilvl w:val="2"/>
          <w:numId w:val="6"/>
        </w:numPr>
        <w:tabs>
          <w:tab w:val="left" w:pos="829"/>
          <w:tab w:val="left" w:pos="830"/>
        </w:tabs>
        <w:spacing w:before="121"/>
        <w:ind w:left="829" w:hanging="356"/>
        <w:rPr>
          <w:sz w:val="23"/>
          <w:lang w:val="en-GB"/>
        </w:rPr>
      </w:pPr>
      <w:r w:rsidRPr="00A327A6">
        <w:rPr>
          <w:sz w:val="23"/>
          <w:lang w:val="en-GB"/>
        </w:rPr>
        <w:t>If</w:t>
      </w:r>
      <w:r w:rsidRPr="00A327A6">
        <w:rPr>
          <w:spacing w:val="-1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[the Host</w:t>
      </w:r>
      <w:r w:rsidRPr="00A327A6">
        <w:rPr>
          <w:spacing w:val="-2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institution</w:t>
      </w:r>
      <w:r w:rsidRPr="00A327A6">
        <w:rPr>
          <w:spacing w:val="-3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of</w:t>
      </w:r>
      <w:r w:rsidRPr="00A327A6">
        <w:rPr>
          <w:spacing w:val="-2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higher</w:t>
      </w:r>
      <w:r w:rsidRPr="00A327A6">
        <w:rPr>
          <w:spacing w:val="-2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learning]</w:t>
      </w:r>
      <w:r w:rsidRPr="00A327A6">
        <w:rPr>
          <w:spacing w:val="-1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does</w:t>
      </w:r>
      <w:r w:rsidRPr="00A327A6">
        <w:rPr>
          <w:spacing w:val="-1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not</w:t>
      </w:r>
      <w:r w:rsidRPr="00A327A6">
        <w:rPr>
          <w:spacing w:val="-3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comply with</w:t>
      </w:r>
      <w:r w:rsidRPr="00A327A6">
        <w:rPr>
          <w:spacing w:val="-4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the reporting</w:t>
      </w:r>
      <w:r w:rsidRPr="00A327A6">
        <w:rPr>
          <w:spacing w:val="-4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obligation,</w:t>
      </w:r>
    </w:p>
    <w:p w14:paraId="60D52153" w14:textId="77777777" w:rsidR="0072743D" w:rsidRPr="00A327A6" w:rsidRDefault="0072743D">
      <w:pPr>
        <w:rPr>
          <w:sz w:val="23"/>
          <w:lang w:val="en-GB"/>
        </w:rPr>
        <w:sectPr w:rsidR="0072743D" w:rsidRPr="00A327A6">
          <w:pgSz w:w="11910" w:h="16840"/>
          <w:pgMar w:top="1320" w:right="1300" w:bottom="1200" w:left="1300" w:header="0" w:footer="1020" w:gutter="0"/>
          <w:cols w:space="720"/>
        </w:sectPr>
      </w:pPr>
    </w:p>
    <w:p w14:paraId="60D52154" w14:textId="77777777" w:rsidR="0072743D" w:rsidRPr="00A327A6" w:rsidRDefault="00A327A6">
      <w:pPr>
        <w:pStyle w:val="Liststycke"/>
        <w:numPr>
          <w:ilvl w:val="2"/>
          <w:numId w:val="6"/>
        </w:numPr>
        <w:tabs>
          <w:tab w:val="left" w:pos="836"/>
          <w:tab w:val="left" w:pos="837"/>
        </w:tabs>
        <w:spacing w:before="76"/>
        <w:ind w:right="531" w:hanging="360"/>
        <w:rPr>
          <w:sz w:val="23"/>
          <w:lang w:val="en-GB"/>
        </w:rPr>
      </w:pPr>
      <w:r w:rsidRPr="00A327A6">
        <w:rPr>
          <w:sz w:val="23"/>
          <w:lang w:val="en-GB"/>
        </w:rPr>
        <w:lastRenderedPageBreak/>
        <w:t>If incorrect, incomplete or misleading information provided by [the Host institution of</w:t>
      </w:r>
      <w:r w:rsidRPr="00A327A6">
        <w:rPr>
          <w:spacing w:val="-55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higher</w:t>
      </w:r>
      <w:r w:rsidRPr="00A327A6">
        <w:rPr>
          <w:spacing w:val="-4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learning] has</w:t>
      </w:r>
      <w:r w:rsidRPr="00A327A6">
        <w:rPr>
          <w:spacing w:val="-1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led to</w:t>
      </w:r>
      <w:r w:rsidRPr="00A327A6">
        <w:rPr>
          <w:spacing w:val="-4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the incorrect</w:t>
      </w:r>
      <w:r w:rsidRPr="00A327A6">
        <w:rPr>
          <w:spacing w:val="-2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payment</w:t>
      </w:r>
      <w:r w:rsidRPr="00A327A6">
        <w:rPr>
          <w:spacing w:val="-2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of funds,</w:t>
      </w:r>
      <w:r w:rsidRPr="00A327A6">
        <w:rPr>
          <w:spacing w:val="-1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or</w:t>
      </w:r>
    </w:p>
    <w:p w14:paraId="60D52155" w14:textId="77777777" w:rsidR="0072743D" w:rsidRPr="00A327A6" w:rsidRDefault="00A327A6">
      <w:pPr>
        <w:pStyle w:val="Liststycke"/>
        <w:numPr>
          <w:ilvl w:val="2"/>
          <w:numId w:val="6"/>
        </w:numPr>
        <w:tabs>
          <w:tab w:val="left" w:pos="893"/>
          <w:tab w:val="left" w:pos="894"/>
        </w:tabs>
        <w:spacing w:before="206"/>
        <w:ind w:right="358" w:hanging="360"/>
        <w:rPr>
          <w:sz w:val="23"/>
          <w:lang w:val="en-GB"/>
        </w:rPr>
      </w:pPr>
      <w:r w:rsidRPr="00A327A6">
        <w:rPr>
          <w:lang w:val="en-GB"/>
        </w:rPr>
        <w:tab/>
      </w:r>
      <w:r w:rsidRPr="00A327A6">
        <w:rPr>
          <w:sz w:val="23"/>
          <w:lang w:val="en-GB"/>
        </w:rPr>
        <w:t>If funds that have been paid out in full or in part have been used for costs other than the</w:t>
      </w:r>
      <w:r w:rsidRPr="00A327A6">
        <w:rPr>
          <w:spacing w:val="-55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implementation</w:t>
      </w:r>
      <w:r w:rsidRPr="00A327A6">
        <w:rPr>
          <w:spacing w:val="-4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of the Program Description.</w:t>
      </w:r>
    </w:p>
    <w:p w14:paraId="60D52156" w14:textId="77777777" w:rsidR="0072743D" w:rsidRPr="00A327A6" w:rsidRDefault="0072743D">
      <w:pPr>
        <w:pStyle w:val="Brdtext"/>
        <w:rPr>
          <w:lang w:val="en-GB"/>
        </w:rPr>
      </w:pPr>
    </w:p>
    <w:p w14:paraId="60D52157" w14:textId="77777777" w:rsidR="0072743D" w:rsidRPr="00A327A6" w:rsidRDefault="00A327A6">
      <w:pPr>
        <w:pStyle w:val="Brdtext"/>
        <w:ind w:left="116" w:right="251"/>
        <w:rPr>
          <w:lang w:val="en-GB"/>
        </w:rPr>
      </w:pPr>
      <w:r w:rsidRPr="00A327A6">
        <w:rPr>
          <w:lang w:val="en-GB"/>
        </w:rPr>
        <w:t>Other Parties that terminate the Center Agreement withdraw from the agreement upon the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conclusion of the period of notice. The Center Agreement continues to apply between other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Parties. With regard to the Party's Background Rights and Project Results developed prior to the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period of notice, the rights and obligations set out in Sections 7,8 and 9 also continue to apply to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the terminated Party. Funding for the entire year shall be provided, even if the withdrawal occurs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after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six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(6) months.</w:t>
      </w:r>
    </w:p>
    <w:p w14:paraId="60D52158" w14:textId="77777777" w:rsidR="0072743D" w:rsidRPr="00A327A6" w:rsidRDefault="0072743D">
      <w:pPr>
        <w:pStyle w:val="Brdtext"/>
        <w:rPr>
          <w:sz w:val="26"/>
          <w:lang w:val="en-GB"/>
        </w:rPr>
      </w:pPr>
    </w:p>
    <w:p w14:paraId="60D52159" w14:textId="77777777" w:rsidR="0072743D" w:rsidRPr="00A327A6" w:rsidRDefault="00A327A6">
      <w:pPr>
        <w:pStyle w:val="Liststycke"/>
        <w:numPr>
          <w:ilvl w:val="1"/>
          <w:numId w:val="6"/>
        </w:numPr>
        <w:tabs>
          <w:tab w:val="left" w:pos="609"/>
        </w:tabs>
        <w:spacing w:before="208"/>
        <w:ind w:hanging="493"/>
        <w:rPr>
          <w:rFonts w:ascii="Arial"/>
          <w:lang w:val="en-GB"/>
        </w:rPr>
      </w:pPr>
      <w:r w:rsidRPr="00A327A6">
        <w:rPr>
          <w:rFonts w:ascii="Arial"/>
          <w:lang w:val="en-GB"/>
        </w:rPr>
        <w:t>Dissolution</w:t>
      </w:r>
      <w:r w:rsidRPr="00A327A6">
        <w:rPr>
          <w:rFonts w:ascii="Arial"/>
          <w:spacing w:val="-4"/>
          <w:lang w:val="en-GB"/>
        </w:rPr>
        <w:t xml:space="preserve"> </w:t>
      </w:r>
      <w:r w:rsidRPr="00A327A6">
        <w:rPr>
          <w:rFonts w:ascii="Arial"/>
          <w:lang w:val="en-GB"/>
        </w:rPr>
        <w:t>costs</w:t>
      </w:r>
      <w:r w:rsidRPr="00A327A6">
        <w:rPr>
          <w:rFonts w:ascii="Arial"/>
          <w:spacing w:val="-6"/>
          <w:lang w:val="en-GB"/>
        </w:rPr>
        <w:t xml:space="preserve"> </w:t>
      </w:r>
      <w:r w:rsidRPr="00A327A6">
        <w:rPr>
          <w:rFonts w:ascii="Arial"/>
          <w:lang w:val="en-GB"/>
        </w:rPr>
        <w:t>when</w:t>
      </w:r>
      <w:r w:rsidRPr="00A327A6">
        <w:rPr>
          <w:rFonts w:ascii="Arial"/>
          <w:spacing w:val="-4"/>
          <w:lang w:val="en-GB"/>
        </w:rPr>
        <w:t xml:space="preserve"> </w:t>
      </w:r>
      <w:r w:rsidRPr="00A327A6">
        <w:rPr>
          <w:rFonts w:ascii="Arial"/>
          <w:lang w:val="en-GB"/>
        </w:rPr>
        <w:t>the</w:t>
      </w:r>
      <w:r w:rsidRPr="00A327A6">
        <w:rPr>
          <w:rFonts w:ascii="Arial"/>
          <w:spacing w:val="-5"/>
          <w:lang w:val="en-GB"/>
        </w:rPr>
        <w:t xml:space="preserve"> </w:t>
      </w:r>
      <w:r w:rsidRPr="00A327A6">
        <w:rPr>
          <w:rFonts w:ascii="Arial"/>
          <w:lang w:val="en-GB"/>
        </w:rPr>
        <w:t>cooperation</w:t>
      </w:r>
      <w:r w:rsidRPr="00A327A6">
        <w:rPr>
          <w:rFonts w:ascii="Arial"/>
          <w:spacing w:val="-4"/>
          <w:lang w:val="en-GB"/>
        </w:rPr>
        <w:t xml:space="preserve"> </w:t>
      </w:r>
      <w:r w:rsidRPr="00A327A6">
        <w:rPr>
          <w:rFonts w:ascii="Arial"/>
          <w:lang w:val="en-GB"/>
        </w:rPr>
        <w:t>is</w:t>
      </w:r>
      <w:r w:rsidRPr="00A327A6">
        <w:rPr>
          <w:rFonts w:ascii="Arial"/>
          <w:spacing w:val="-6"/>
          <w:lang w:val="en-GB"/>
        </w:rPr>
        <w:t xml:space="preserve"> </w:t>
      </w:r>
      <w:r w:rsidRPr="00A327A6">
        <w:rPr>
          <w:rFonts w:ascii="Arial"/>
          <w:lang w:val="en-GB"/>
        </w:rPr>
        <w:t>suspended</w:t>
      </w:r>
      <w:r w:rsidRPr="00A327A6">
        <w:rPr>
          <w:rFonts w:ascii="Arial"/>
          <w:spacing w:val="-3"/>
          <w:lang w:val="en-GB"/>
        </w:rPr>
        <w:t xml:space="preserve"> </w:t>
      </w:r>
      <w:r w:rsidRPr="00A327A6">
        <w:rPr>
          <w:rFonts w:ascii="Arial"/>
          <w:lang w:val="en-GB"/>
        </w:rPr>
        <w:t>prematurely</w:t>
      </w:r>
    </w:p>
    <w:p w14:paraId="60D5215A" w14:textId="77777777" w:rsidR="0072743D" w:rsidRPr="00A327A6" w:rsidRDefault="00A327A6">
      <w:pPr>
        <w:pStyle w:val="Brdtext"/>
        <w:spacing w:before="119"/>
        <w:ind w:left="116" w:right="269"/>
        <w:rPr>
          <w:lang w:val="en-GB"/>
        </w:rPr>
      </w:pPr>
      <w:r w:rsidRPr="00A327A6">
        <w:rPr>
          <w:lang w:val="en-GB"/>
        </w:rPr>
        <w:t>If the Center Agreement prematurely ceases to apply and this cessation is not caused by a breach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of the Center Agreement by [the Host institution of higher learning], then the [Host institution of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higher learning] is entitled to receive compensation from other Parties proportionate to their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financial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commitments, in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order to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cover necessary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costs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associated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with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dissolution.</w:t>
      </w:r>
    </w:p>
    <w:p w14:paraId="60D5215B" w14:textId="77777777" w:rsidR="0072743D" w:rsidRPr="00A327A6" w:rsidRDefault="0072743D">
      <w:pPr>
        <w:pStyle w:val="Brdtext"/>
        <w:spacing w:before="11"/>
        <w:rPr>
          <w:sz w:val="22"/>
          <w:lang w:val="en-GB"/>
        </w:rPr>
      </w:pPr>
    </w:p>
    <w:p w14:paraId="60D5215C" w14:textId="77777777" w:rsidR="0072743D" w:rsidRPr="00A327A6" w:rsidRDefault="00A327A6">
      <w:pPr>
        <w:pStyle w:val="Brdtext"/>
        <w:ind w:left="116" w:right="186"/>
        <w:rPr>
          <w:lang w:val="en-GB"/>
        </w:rPr>
      </w:pPr>
      <w:r w:rsidRPr="00A327A6">
        <w:rPr>
          <w:lang w:val="en-GB"/>
        </w:rPr>
        <w:t>The dissolution costs may correspond to up to six (6) months’ worth of operating costs. It is the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responsibility of the Program Council to draft a plan and a budget for the dissolution of the center</w:t>
      </w:r>
      <w:r w:rsidRPr="00A327A6">
        <w:rPr>
          <w:spacing w:val="-56"/>
          <w:lang w:val="en-GB"/>
        </w:rPr>
        <w:t xml:space="preserve"> </w:t>
      </w:r>
      <w:r w:rsidRPr="00A327A6">
        <w:rPr>
          <w:lang w:val="en-GB"/>
        </w:rPr>
        <w:t>that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take</w:t>
      </w:r>
      <w:r w:rsidRPr="00A327A6">
        <w:rPr>
          <w:spacing w:val="2"/>
          <w:lang w:val="en-GB"/>
        </w:rPr>
        <w:t xml:space="preserve"> </w:t>
      </w:r>
      <w:r w:rsidRPr="00A327A6">
        <w:rPr>
          <w:lang w:val="en-GB"/>
        </w:rPr>
        <w:t>the Parties'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relevant interests</w:t>
      </w:r>
      <w:r w:rsidRPr="00A327A6">
        <w:rPr>
          <w:spacing w:val="3"/>
          <w:lang w:val="en-GB"/>
        </w:rPr>
        <w:t xml:space="preserve"> </w:t>
      </w:r>
      <w:r w:rsidRPr="00A327A6">
        <w:rPr>
          <w:lang w:val="en-GB"/>
        </w:rPr>
        <w:t>into account.</w:t>
      </w:r>
    </w:p>
    <w:p w14:paraId="60D5215D" w14:textId="77777777" w:rsidR="0072743D" w:rsidRPr="00A327A6" w:rsidRDefault="0072743D">
      <w:pPr>
        <w:pStyle w:val="Brdtext"/>
        <w:rPr>
          <w:sz w:val="26"/>
          <w:lang w:val="en-GB"/>
        </w:rPr>
      </w:pPr>
    </w:p>
    <w:p w14:paraId="60D5215E" w14:textId="77777777" w:rsidR="0072743D" w:rsidRPr="00A327A6" w:rsidRDefault="0072743D">
      <w:pPr>
        <w:pStyle w:val="Brdtext"/>
        <w:rPr>
          <w:lang w:val="en-GB"/>
        </w:rPr>
      </w:pPr>
    </w:p>
    <w:p w14:paraId="60D5215F" w14:textId="77777777" w:rsidR="0072743D" w:rsidRDefault="00A327A6">
      <w:pPr>
        <w:pStyle w:val="Liststycke"/>
        <w:numPr>
          <w:ilvl w:val="1"/>
          <w:numId w:val="6"/>
        </w:numPr>
        <w:tabs>
          <w:tab w:val="left" w:pos="607"/>
        </w:tabs>
        <w:ind w:left="606" w:hanging="491"/>
        <w:rPr>
          <w:rFonts w:ascii="Arial"/>
        </w:rPr>
      </w:pPr>
      <w:r>
        <w:rPr>
          <w:rFonts w:ascii="Arial"/>
        </w:rPr>
        <w:t>Written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notice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termination</w:t>
      </w:r>
    </w:p>
    <w:p w14:paraId="60D52160" w14:textId="77777777" w:rsidR="0072743D" w:rsidRPr="00A327A6" w:rsidRDefault="00A327A6">
      <w:pPr>
        <w:pStyle w:val="Brdtext"/>
        <w:spacing w:before="118"/>
        <w:ind w:left="116"/>
        <w:rPr>
          <w:lang w:val="en-GB"/>
        </w:rPr>
      </w:pPr>
      <w:r w:rsidRPr="00A327A6">
        <w:rPr>
          <w:lang w:val="en-GB"/>
        </w:rPr>
        <w:t>Premature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termination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shall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always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be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carried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out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in</w:t>
      </w:r>
      <w:r w:rsidRPr="00A327A6">
        <w:rPr>
          <w:spacing w:val="-5"/>
          <w:lang w:val="en-GB"/>
        </w:rPr>
        <w:t xml:space="preserve"> </w:t>
      </w:r>
      <w:r w:rsidRPr="00A327A6">
        <w:rPr>
          <w:lang w:val="en-GB"/>
        </w:rPr>
        <w:t>writing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and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sent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to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all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Parties.</w:t>
      </w:r>
    </w:p>
    <w:p w14:paraId="60D52161" w14:textId="77777777" w:rsidR="0072743D" w:rsidRPr="00A327A6" w:rsidRDefault="0072743D">
      <w:pPr>
        <w:pStyle w:val="Brdtext"/>
        <w:rPr>
          <w:sz w:val="26"/>
          <w:lang w:val="en-GB"/>
        </w:rPr>
      </w:pPr>
    </w:p>
    <w:p w14:paraId="60D52162" w14:textId="77777777" w:rsidR="0072743D" w:rsidRDefault="00A327A6">
      <w:pPr>
        <w:pStyle w:val="Liststycke"/>
        <w:numPr>
          <w:ilvl w:val="0"/>
          <w:numId w:val="6"/>
        </w:numPr>
        <w:tabs>
          <w:tab w:val="left" w:pos="424"/>
        </w:tabs>
        <w:spacing w:before="233"/>
        <w:ind w:left="423" w:hanging="308"/>
        <w:rPr>
          <w:rFonts w:ascii="Arial"/>
          <w:b/>
        </w:rPr>
      </w:pPr>
      <w:r>
        <w:rPr>
          <w:rFonts w:ascii="Arial"/>
          <w:b/>
        </w:rPr>
        <w:t>Limitation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liability</w:t>
      </w:r>
    </w:p>
    <w:p w14:paraId="60D52163" w14:textId="77777777" w:rsidR="0072743D" w:rsidRDefault="0072743D">
      <w:pPr>
        <w:pStyle w:val="Brdtext"/>
        <w:spacing w:before="8"/>
        <w:rPr>
          <w:rFonts w:ascii="Arial"/>
          <w:b/>
          <w:sz w:val="22"/>
        </w:rPr>
      </w:pPr>
    </w:p>
    <w:p w14:paraId="60D52164" w14:textId="77777777" w:rsidR="0072743D" w:rsidRPr="00A327A6" w:rsidRDefault="00A327A6">
      <w:pPr>
        <w:pStyle w:val="Brdtext"/>
        <w:spacing w:before="1"/>
        <w:ind w:left="116" w:right="128"/>
        <w:rPr>
          <w:lang w:val="en-GB"/>
        </w:rPr>
      </w:pPr>
      <w:r w:rsidRPr="00A327A6">
        <w:rPr>
          <w:lang w:val="en-GB"/>
        </w:rPr>
        <w:t>Under this Center Agreement, liability does not cover compensation for indirect damage, and each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Party's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total</w:t>
      </w:r>
      <w:r w:rsidRPr="00A327A6">
        <w:rPr>
          <w:spacing w:val="2"/>
          <w:lang w:val="en-GB"/>
        </w:rPr>
        <w:t xml:space="preserve"> </w:t>
      </w:r>
      <w:r w:rsidRPr="00A327A6">
        <w:rPr>
          <w:lang w:val="en-GB"/>
        </w:rPr>
        <w:t>liability</w:t>
      </w:r>
      <w:r w:rsidRPr="00A327A6">
        <w:rPr>
          <w:spacing w:val="2"/>
          <w:lang w:val="en-GB"/>
        </w:rPr>
        <w:t xml:space="preserve"> </w:t>
      </w:r>
      <w:r w:rsidRPr="00A327A6">
        <w:rPr>
          <w:lang w:val="en-GB"/>
        </w:rPr>
        <w:t>to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the other</w:t>
      </w:r>
      <w:r w:rsidRPr="00A327A6">
        <w:rPr>
          <w:spacing w:val="2"/>
          <w:lang w:val="en-GB"/>
        </w:rPr>
        <w:t xml:space="preserve"> </w:t>
      </w:r>
      <w:r w:rsidRPr="00A327A6">
        <w:rPr>
          <w:lang w:val="en-GB"/>
        </w:rPr>
        <w:t>Parties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as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a</w:t>
      </w:r>
      <w:r w:rsidRPr="00A327A6">
        <w:rPr>
          <w:spacing w:val="2"/>
          <w:lang w:val="en-GB"/>
        </w:rPr>
        <w:t xml:space="preserve"> </w:t>
      </w:r>
      <w:r w:rsidRPr="00A327A6">
        <w:rPr>
          <w:lang w:val="en-GB"/>
        </w:rPr>
        <w:t>whole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in</w:t>
      </w:r>
      <w:r w:rsidRPr="00A327A6">
        <w:rPr>
          <w:spacing w:val="2"/>
          <w:lang w:val="en-GB"/>
        </w:rPr>
        <w:t xml:space="preserve"> </w:t>
      </w:r>
      <w:r w:rsidRPr="00A327A6">
        <w:rPr>
          <w:lang w:val="en-GB"/>
        </w:rPr>
        <w:t>accordance</w:t>
      </w:r>
      <w:r w:rsidRPr="00A327A6">
        <w:rPr>
          <w:spacing w:val="2"/>
          <w:lang w:val="en-GB"/>
        </w:rPr>
        <w:t xml:space="preserve"> </w:t>
      </w:r>
      <w:r w:rsidRPr="00A327A6">
        <w:rPr>
          <w:lang w:val="en-GB"/>
        </w:rPr>
        <w:t>with</w:t>
      </w:r>
      <w:r w:rsidRPr="00A327A6">
        <w:rPr>
          <w:spacing w:val="2"/>
          <w:lang w:val="en-GB"/>
        </w:rPr>
        <w:t xml:space="preserve"> </w:t>
      </w:r>
      <w:r w:rsidRPr="00A327A6">
        <w:rPr>
          <w:lang w:val="en-GB"/>
        </w:rPr>
        <w:t>this</w:t>
      </w:r>
      <w:r w:rsidRPr="00A327A6">
        <w:rPr>
          <w:spacing w:val="8"/>
          <w:lang w:val="en-GB"/>
        </w:rPr>
        <w:t xml:space="preserve"> </w:t>
      </w:r>
      <w:r w:rsidRPr="00A327A6">
        <w:rPr>
          <w:lang w:val="en-GB"/>
        </w:rPr>
        <w:t>Center</w:t>
      </w:r>
      <w:r w:rsidRPr="00A327A6">
        <w:rPr>
          <w:spacing w:val="2"/>
          <w:lang w:val="en-GB"/>
        </w:rPr>
        <w:t xml:space="preserve"> </w:t>
      </w:r>
      <w:r w:rsidRPr="00A327A6">
        <w:rPr>
          <w:lang w:val="en-GB"/>
        </w:rPr>
        <w:t>Agreement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shall be limited to the greater of: (a) […] times such Party's share of the costs, in accordance with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[the Center's budget] (up to a maximum of […]); and (b) SEK […]. However, none of this shall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apply in the instance that the provisions regarding any of the following Sections are breached: 7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(The utilization and commercialization of intellectual property rights) 8 (Academic publishing) or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9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(Confidentiality).</w:t>
      </w:r>
    </w:p>
    <w:p w14:paraId="60D52165" w14:textId="77777777" w:rsidR="0072743D" w:rsidRPr="00A327A6" w:rsidRDefault="0072743D">
      <w:pPr>
        <w:pStyle w:val="Brdtext"/>
        <w:rPr>
          <w:lang w:val="en-GB"/>
        </w:rPr>
      </w:pPr>
    </w:p>
    <w:p w14:paraId="60D52166" w14:textId="77777777" w:rsidR="0072743D" w:rsidRPr="00A327A6" w:rsidRDefault="00A327A6">
      <w:pPr>
        <w:pStyle w:val="Brdtext"/>
        <w:spacing w:before="1"/>
        <w:ind w:left="116" w:right="156"/>
        <w:rPr>
          <w:lang w:val="en-GB"/>
        </w:rPr>
      </w:pPr>
      <w:r w:rsidRPr="00A327A6">
        <w:rPr>
          <w:lang w:val="en-GB"/>
        </w:rPr>
        <w:t>Under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this</w:t>
      </w:r>
      <w:r w:rsidRPr="00A327A6">
        <w:rPr>
          <w:spacing w:val="-5"/>
          <w:lang w:val="en-GB"/>
        </w:rPr>
        <w:t xml:space="preserve"> </w:t>
      </w:r>
      <w:r w:rsidRPr="00A327A6">
        <w:rPr>
          <w:lang w:val="en-GB"/>
        </w:rPr>
        <w:t>agreement,</w:t>
      </w:r>
      <w:r w:rsidRPr="00A327A6">
        <w:rPr>
          <w:spacing w:val="-5"/>
          <w:lang w:val="en-GB"/>
        </w:rPr>
        <w:t xml:space="preserve"> </w:t>
      </w:r>
      <w:r w:rsidRPr="00A327A6">
        <w:rPr>
          <w:lang w:val="en-GB"/>
        </w:rPr>
        <w:t>a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given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Party's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total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liability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to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other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Parties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as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a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whole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shall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be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limited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to SEK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[…].</w:t>
      </w:r>
    </w:p>
    <w:p w14:paraId="60D52167" w14:textId="77777777" w:rsidR="0072743D" w:rsidRPr="00A327A6" w:rsidRDefault="0072743D">
      <w:pPr>
        <w:pStyle w:val="Brdtext"/>
        <w:spacing w:before="9"/>
        <w:rPr>
          <w:sz w:val="22"/>
          <w:lang w:val="en-GB"/>
        </w:rPr>
      </w:pPr>
    </w:p>
    <w:p w14:paraId="60D52168" w14:textId="77777777" w:rsidR="0072743D" w:rsidRPr="00A327A6" w:rsidRDefault="00A327A6">
      <w:pPr>
        <w:pStyle w:val="Brdtext"/>
        <w:spacing w:before="1" w:line="242" w:lineRule="auto"/>
        <w:ind w:left="116" w:right="532"/>
        <w:rPr>
          <w:lang w:val="en-GB"/>
        </w:rPr>
      </w:pPr>
      <w:r w:rsidRPr="00A327A6">
        <w:rPr>
          <w:lang w:val="en-GB"/>
        </w:rPr>
        <w:t>No limitations of liability (as set forth in the Center Agreement) shall apply to damage caused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intentionally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or by gross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negligence.</w:t>
      </w:r>
    </w:p>
    <w:p w14:paraId="60D52169" w14:textId="77777777" w:rsidR="0072743D" w:rsidRPr="00A327A6" w:rsidRDefault="0072743D">
      <w:pPr>
        <w:pStyle w:val="Brdtext"/>
        <w:rPr>
          <w:sz w:val="26"/>
          <w:lang w:val="en-GB"/>
        </w:rPr>
      </w:pPr>
    </w:p>
    <w:p w14:paraId="60D5216A" w14:textId="77777777" w:rsidR="0072743D" w:rsidRPr="00A327A6" w:rsidRDefault="0072743D">
      <w:pPr>
        <w:pStyle w:val="Brdtext"/>
        <w:spacing w:before="8"/>
        <w:rPr>
          <w:sz w:val="24"/>
          <w:lang w:val="en-GB"/>
        </w:rPr>
      </w:pPr>
    </w:p>
    <w:p w14:paraId="60D5216B" w14:textId="77777777" w:rsidR="0072743D" w:rsidRDefault="00A327A6">
      <w:pPr>
        <w:pStyle w:val="Liststycke"/>
        <w:numPr>
          <w:ilvl w:val="0"/>
          <w:numId w:val="6"/>
        </w:numPr>
        <w:tabs>
          <w:tab w:val="left" w:pos="424"/>
        </w:tabs>
        <w:ind w:left="423" w:hanging="308"/>
        <w:rPr>
          <w:rFonts w:ascii="Arial"/>
          <w:b/>
        </w:rPr>
      </w:pPr>
      <w:r>
        <w:rPr>
          <w:rFonts w:ascii="Arial"/>
          <w:b/>
        </w:rPr>
        <w:t>Dispute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resolution</w:t>
      </w:r>
    </w:p>
    <w:p w14:paraId="60D5216C" w14:textId="77777777" w:rsidR="0072743D" w:rsidRDefault="0072743D">
      <w:pPr>
        <w:pStyle w:val="Brdtext"/>
        <w:rPr>
          <w:rFonts w:ascii="Arial"/>
          <w:b/>
          <w:sz w:val="22"/>
        </w:rPr>
      </w:pPr>
    </w:p>
    <w:p w14:paraId="60D5216D" w14:textId="77777777" w:rsidR="0072743D" w:rsidRDefault="00A327A6">
      <w:pPr>
        <w:spacing w:before="1"/>
        <w:ind w:left="116"/>
        <w:rPr>
          <w:rFonts w:ascii="Arial"/>
        </w:rPr>
      </w:pPr>
      <w:r>
        <w:rPr>
          <w:rFonts w:ascii="Arial"/>
        </w:rPr>
        <w:t>16.1.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Disputes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between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parties</w:t>
      </w:r>
    </w:p>
    <w:p w14:paraId="60D5216E" w14:textId="77777777" w:rsidR="0072743D" w:rsidRPr="00A327A6" w:rsidRDefault="00A327A6">
      <w:pPr>
        <w:pStyle w:val="Brdtext"/>
        <w:spacing w:before="120"/>
        <w:ind w:left="116"/>
        <w:rPr>
          <w:lang w:val="en-GB"/>
        </w:rPr>
      </w:pPr>
      <w:r w:rsidRPr="00A327A6">
        <w:rPr>
          <w:lang w:val="en-GB"/>
        </w:rPr>
        <w:t>[Regulation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in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16.1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may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be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replaced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by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a provision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on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arbitration.]</w:t>
      </w:r>
    </w:p>
    <w:p w14:paraId="60D5216F" w14:textId="77777777" w:rsidR="0072743D" w:rsidRPr="00A327A6" w:rsidRDefault="0072743D">
      <w:pPr>
        <w:rPr>
          <w:lang w:val="en-GB"/>
        </w:rPr>
        <w:sectPr w:rsidR="0072743D" w:rsidRPr="00A327A6">
          <w:pgSz w:w="11910" w:h="16840"/>
          <w:pgMar w:top="1320" w:right="1300" w:bottom="1200" w:left="1300" w:header="0" w:footer="1020" w:gutter="0"/>
          <w:cols w:space="720"/>
        </w:sectPr>
      </w:pPr>
    </w:p>
    <w:p w14:paraId="60D52170" w14:textId="77777777" w:rsidR="0072743D" w:rsidRPr="00A327A6" w:rsidRDefault="00A327A6">
      <w:pPr>
        <w:pStyle w:val="Brdtext"/>
        <w:spacing w:before="76"/>
        <w:ind w:left="116" w:right="277"/>
        <w:rPr>
          <w:lang w:val="en-GB"/>
        </w:rPr>
      </w:pPr>
      <w:r w:rsidRPr="00A327A6">
        <w:rPr>
          <w:lang w:val="en-GB"/>
        </w:rPr>
        <w:lastRenderedPageBreak/>
        <w:t>The parties agree that should a dispute arise about the interpretation or application of the Center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Agreement, the Parties shall first seek to resolve it through negotiation, then through mediation,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carried out in accordance with the rules of the Arbitration Institute of the Stockholm Chamber of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Commerce.</w:t>
      </w:r>
    </w:p>
    <w:p w14:paraId="60D52171" w14:textId="77777777" w:rsidR="0072743D" w:rsidRPr="00A327A6" w:rsidRDefault="0072743D">
      <w:pPr>
        <w:pStyle w:val="Brdtext"/>
        <w:rPr>
          <w:lang w:val="en-GB"/>
        </w:rPr>
      </w:pPr>
    </w:p>
    <w:p w14:paraId="60D52172" w14:textId="77777777" w:rsidR="0072743D" w:rsidRPr="00A327A6" w:rsidRDefault="00A327A6">
      <w:pPr>
        <w:pStyle w:val="Brdtext"/>
        <w:spacing w:before="1"/>
        <w:ind w:left="116" w:right="156"/>
        <w:rPr>
          <w:lang w:val="en-GB"/>
        </w:rPr>
      </w:pPr>
      <w:r w:rsidRPr="00A327A6">
        <w:rPr>
          <w:lang w:val="en-GB"/>
        </w:rPr>
        <w:t>Any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dispute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that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is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not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resolved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through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negotiation</w:t>
      </w:r>
      <w:r w:rsidRPr="00A327A6">
        <w:rPr>
          <w:spacing w:val="-5"/>
          <w:lang w:val="en-GB"/>
        </w:rPr>
        <w:t xml:space="preserve"> </w:t>
      </w:r>
      <w:r w:rsidRPr="00A327A6">
        <w:rPr>
          <w:lang w:val="en-GB"/>
        </w:rPr>
        <w:t>or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mediation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shall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be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conclusively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settled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by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the ordinary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courts.</w:t>
      </w:r>
    </w:p>
    <w:p w14:paraId="60D52173" w14:textId="77777777" w:rsidR="0072743D" w:rsidRPr="00A327A6" w:rsidRDefault="0072743D">
      <w:pPr>
        <w:pStyle w:val="Brdtext"/>
        <w:rPr>
          <w:sz w:val="26"/>
          <w:lang w:val="en-GB"/>
        </w:rPr>
      </w:pPr>
    </w:p>
    <w:p w14:paraId="60D52174" w14:textId="77777777" w:rsidR="0072743D" w:rsidRDefault="00A327A6">
      <w:pPr>
        <w:pStyle w:val="Liststycke"/>
        <w:numPr>
          <w:ilvl w:val="0"/>
          <w:numId w:val="6"/>
        </w:numPr>
        <w:tabs>
          <w:tab w:val="left" w:pos="424"/>
        </w:tabs>
        <w:spacing w:before="210"/>
        <w:ind w:left="423" w:hanging="308"/>
        <w:rPr>
          <w:rFonts w:ascii="Arial"/>
          <w:b/>
        </w:rPr>
      </w:pPr>
      <w:r>
        <w:rPr>
          <w:rFonts w:ascii="Arial"/>
          <w:b/>
        </w:rPr>
        <w:t>Miscellaneous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provisions</w:t>
      </w:r>
    </w:p>
    <w:p w14:paraId="60D52175" w14:textId="77777777" w:rsidR="0072743D" w:rsidRDefault="0072743D">
      <w:pPr>
        <w:pStyle w:val="Brdtext"/>
        <w:spacing w:before="9"/>
        <w:rPr>
          <w:rFonts w:ascii="Arial"/>
          <w:b/>
          <w:sz w:val="21"/>
        </w:rPr>
      </w:pPr>
    </w:p>
    <w:p w14:paraId="60D52176" w14:textId="77777777" w:rsidR="0072743D" w:rsidRDefault="00A327A6">
      <w:pPr>
        <w:pStyle w:val="Liststycke"/>
        <w:numPr>
          <w:ilvl w:val="1"/>
          <w:numId w:val="2"/>
        </w:numPr>
        <w:tabs>
          <w:tab w:val="left" w:pos="669"/>
        </w:tabs>
        <w:ind w:hanging="553"/>
        <w:rPr>
          <w:rFonts w:ascii="Arial"/>
        </w:rPr>
      </w:pPr>
      <w:r>
        <w:rPr>
          <w:rFonts w:ascii="Arial"/>
        </w:rPr>
        <w:t>Interpretation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Center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Agreement</w:t>
      </w:r>
    </w:p>
    <w:p w14:paraId="60D52177" w14:textId="77777777" w:rsidR="0072743D" w:rsidRPr="00A327A6" w:rsidRDefault="00A327A6">
      <w:pPr>
        <w:pStyle w:val="Brdtext"/>
        <w:spacing w:before="120"/>
        <w:ind w:left="116" w:right="480"/>
        <w:rPr>
          <w:lang w:val="en-GB"/>
        </w:rPr>
      </w:pPr>
      <w:r w:rsidRPr="00A327A6">
        <w:rPr>
          <w:lang w:val="en-GB"/>
        </w:rPr>
        <w:t>According to the Center Agreement, Swedish law shall apply to its interpretation, as well as to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dispute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resolution.</w:t>
      </w:r>
    </w:p>
    <w:p w14:paraId="60D52178" w14:textId="77777777" w:rsidR="0072743D" w:rsidRPr="00A327A6" w:rsidRDefault="0072743D">
      <w:pPr>
        <w:pStyle w:val="Brdtext"/>
        <w:spacing w:before="11"/>
        <w:rPr>
          <w:sz w:val="22"/>
          <w:lang w:val="en-GB"/>
        </w:rPr>
      </w:pPr>
    </w:p>
    <w:p w14:paraId="60D52179" w14:textId="77777777" w:rsidR="0072743D" w:rsidRPr="00A327A6" w:rsidRDefault="00A327A6">
      <w:pPr>
        <w:pStyle w:val="Brdtext"/>
        <w:ind w:left="116" w:right="411"/>
        <w:rPr>
          <w:lang w:val="en-GB"/>
        </w:rPr>
      </w:pPr>
      <w:r w:rsidRPr="00A327A6">
        <w:rPr>
          <w:lang w:val="en-GB"/>
        </w:rPr>
        <w:t>In the interpretation of the Center Agreement, the following parts of the agreement apply in the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following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order:</w:t>
      </w:r>
    </w:p>
    <w:p w14:paraId="60D5217A" w14:textId="77777777" w:rsidR="0072743D" w:rsidRPr="00A327A6" w:rsidRDefault="0072743D">
      <w:pPr>
        <w:pStyle w:val="Brdtext"/>
        <w:spacing w:before="1"/>
        <w:rPr>
          <w:lang w:val="en-GB"/>
        </w:rPr>
      </w:pPr>
    </w:p>
    <w:p w14:paraId="60D5217B" w14:textId="77777777" w:rsidR="0072743D" w:rsidRDefault="00A327A6">
      <w:pPr>
        <w:pStyle w:val="Liststycke"/>
        <w:numPr>
          <w:ilvl w:val="2"/>
          <w:numId w:val="2"/>
        </w:numPr>
        <w:tabs>
          <w:tab w:val="left" w:pos="837"/>
        </w:tabs>
        <w:spacing w:line="264" w:lineRule="exact"/>
        <w:ind w:hanging="361"/>
        <w:rPr>
          <w:sz w:val="23"/>
        </w:rPr>
      </w:pPr>
      <w:r>
        <w:rPr>
          <w:sz w:val="23"/>
        </w:rPr>
        <w:t>Sections</w:t>
      </w:r>
      <w:r>
        <w:rPr>
          <w:spacing w:val="-2"/>
          <w:sz w:val="23"/>
        </w:rPr>
        <w:t xml:space="preserve"> </w:t>
      </w:r>
      <w:r>
        <w:rPr>
          <w:sz w:val="23"/>
        </w:rPr>
        <w:t>1-17</w:t>
      </w:r>
    </w:p>
    <w:p w14:paraId="60D5217C" w14:textId="77777777" w:rsidR="0072743D" w:rsidRPr="00A327A6" w:rsidRDefault="00A327A6">
      <w:pPr>
        <w:pStyle w:val="Liststycke"/>
        <w:numPr>
          <w:ilvl w:val="2"/>
          <w:numId w:val="2"/>
        </w:numPr>
        <w:tabs>
          <w:tab w:val="left" w:pos="837"/>
        </w:tabs>
        <w:spacing w:line="264" w:lineRule="exact"/>
        <w:ind w:hanging="361"/>
        <w:rPr>
          <w:sz w:val="23"/>
          <w:lang w:val="en-GB"/>
        </w:rPr>
      </w:pPr>
      <w:r w:rsidRPr="00A327A6">
        <w:rPr>
          <w:sz w:val="23"/>
          <w:lang w:val="en-GB"/>
        </w:rPr>
        <w:t>Any</w:t>
      </w:r>
      <w:r w:rsidRPr="00A327A6">
        <w:rPr>
          <w:spacing w:val="-3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Accession</w:t>
      </w:r>
      <w:r w:rsidRPr="00A327A6">
        <w:rPr>
          <w:spacing w:val="-2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Agreements</w:t>
      </w:r>
      <w:r w:rsidRPr="00A327A6">
        <w:rPr>
          <w:spacing w:val="-3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and</w:t>
      </w:r>
      <w:r w:rsidRPr="00A327A6">
        <w:rPr>
          <w:spacing w:val="-2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other</w:t>
      </w:r>
      <w:r w:rsidRPr="00A327A6">
        <w:rPr>
          <w:spacing w:val="-2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modifications</w:t>
      </w:r>
      <w:r w:rsidRPr="00A327A6">
        <w:rPr>
          <w:spacing w:val="-6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of</w:t>
      </w:r>
      <w:r w:rsidRPr="00A327A6">
        <w:rPr>
          <w:spacing w:val="-2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the</w:t>
      </w:r>
      <w:r w:rsidRPr="00A327A6">
        <w:rPr>
          <w:spacing w:val="3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Center</w:t>
      </w:r>
      <w:r w:rsidRPr="00A327A6">
        <w:rPr>
          <w:spacing w:val="-2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Agreement</w:t>
      </w:r>
    </w:p>
    <w:p w14:paraId="60D5217D" w14:textId="77777777" w:rsidR="0072743D" w:rsidRDefault="00A327A6">
      <w:pPr>
        <w:pStyle w:val="Liststycke"/>
        <w:numPr>
          <w:ilvl w:val="2"/>
          <w:numId w:val="2"/>
        </w:numPr>
        <w:tabs>
          <w:tab w:val="left" w:pos="837"/>
        </w:tabs>
        <w:spacing w:line="264" w:lineRule="exact"/>
        <w:ind w:hanging="361"/>
        <w:rPr>
          <w:sz w:val="23"/>
        </w:rPr>
      </w:pP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Program</w:t>
      </w:r>
      <w:r>
        <w:rPr>
          <w:spacing w:val="-2"/>
          <w:sz w:val="23"/>
        </w:rPr>
        <w:t xml:space="preserve"> </w:t>
      </w:r>
      <w:r>
        <w:rPr>
          <w:sz w:val="23"/>
        </w:rPr>
        <w:t>Description</w:t>
      </w:r>
    </w:p>
    <w:p w14:paraId="60D5217E" w14:textId="77777777" w:rsidR="0072743D" w:rsidRPr="00A327A6" w:rsidRDefault="00A327A6">
      <w:pPr>
        <w:pStyle w:val="Liststycke"/>
        <w:numPr>
          <w:ilvl w:val="2"/>
          <w:numId w:val="2"/>
        </w:numPr>
        <w:tabs>
          <w:tab w:val="left" w:pos="837"/>
        </w:tabs>
        <w:spacing w:before="2"/>
        <w:ind w:hanging="361"/>
        <w:rPr>
          <w:sz w:val="23"/>
          <w:lang w:val="en-GB"/>
        </w:rPr>
      </w:pPr>
      <w:r w:rsidRPr="00A327A6">
        <w:rPr>
          <w:sz w:val="23"/>
          <w:lang w:val="en-GB"/>
        </w:rPr>
        <w:t>The</w:t>
      </w:r>
      <w:r w:rsidRPr="00A327A6">
        <w:rPr>
          <w:spacing w:val="-1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list</w:t>
      </w:r>
      <w:r w:rsidRPr="00A327A6">
        <w:rPr>
          <w:spacing w:val="-1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of</w:t>
      </w:r>
      <w:r w:rsidRPr="00A327A6">
        <w:rPr>
          <w:spacing w:val="-1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Background</w:t>
      </w:r>
      <w:r w:rsidRPr="00A327A6">
        <w:rPr>
          <w:spacing w:val="-1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Rights</w:t>
      </w:r>
      <w:r w:rsidRPr="00A327A6">
        <w:rPr>
          <w:spacing w:val="-2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that</w:t>
      </w:r>
      <w:r w:rsidRPr="00A327A6">
        <w:rPr>
          <w:spacing w:val="-1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the</w:t>
      </w:r>
      <w:r w:rsidRPr="00A327A6">
        <w:rPr>
          <w:spacing w:val="-1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Parties</w:t>
      </w:r>
      <w:r w:rsidRPr="00A327A6">
        <w:rPr>
          <w:spacing w:val="-2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brought with</w:t>
      </w:r>
      <w:r w:rsidRPr="00A327A6">
        <w:rPr>
          <w:spacing w:val="-4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them</w:t>
      </w:r>
      <w:r w:rsidRPr="00A327A6">
        <w:rPr>
          <w:spacing w:val="-1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into</w:t>
      </w:r>
      <w:r w:rsidRPr="00A327A6">
        <w:rPr>
          <w:spacing w:val="-1"/>
          <w:sz w:val="23"/>
          <w:lang w:val="en-GB"/>
        </w:rPr>
        <w:t xml:space="preserve"> </w:t>
      </w:r>
      <w:r w:rsidRPr="00A327A6">
        <w:rPr>
          <w:sz w:val="23"/>
          <w:lang w:val="en-GB"/>
        </w:rPr>
        <w:t>Projects</w:t>
      </w:r>
    </w:p>
    <w:p w14:paraId="60D5217F" w14:textId="77777777" w:rsidR="0072743D" w:rsidRPr="00A327A6" w:rsidRDefault="0072743D">
      <w:pPr>
        <w:pStyle w:val="Brdtext"/>
        <w:spacing w:before="10"/>
        <w:rPr>
          <w:sz w:val="22"/>
          <w:lang w:val="en-GB"/>
        </w:rPr>
      </w:pPr>
    </w:p>
    <w:p w14:paraId="60D52180" w14:textId="77777777" w:rsidR="0072743D" w:rsidRPr="00A327A6" w:rsidRDefault="00A327A6">
      <w:pPr>
        <w:pStyle w:val="Brdtext"/>
        <w:spacing w:before="1"/>
        <w:ind w:left="116" w:right="832"/>
        <w:rPr>
          <w:lang w:val="en-GB"/>
        </w:rPr>
      </w:pPr>
      <w:r w:rsidRPr="00A327A6">
        <w:rPr>
          <w:lang w:val="en-GB"/>
        </w:rPr>
        <w:t>In the instance that a contradiction exists between the Center Agreements and Cooperation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Agreements,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2"/>
          <w:lang w:val="en-GB"/>
        </w:rPr>
        <w:t xml:space="preserve"> </w:t>
      </w:r>
      <w:r w:rsidRPr="00A327A6">
        <w:rPr>
          <w:lang w:val="en-GB"/>
        </w:rPr>
        <w:t>Center Agreement shall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apply.</w:t>
      </w:r>
    </w:p>
    <w:p w14:paraId="60D52181" w14:textId="77777777" w:rsidR="0072743D" w:rsidRPr="00A327A6" w:rsidRDefault="0072743D">
      <w:pPr>
        <w:pStyle w:val="Brdtext"/>
        <w:rPr>
          <w:sz w:val="26"/>
          <w:lang w:val="en-GB"/>
        </w:rPr>
      </w:pPr>
    </w:p>
    <w:p w14:paraId="60D52182" w14:textId="77777777" w:rsidR="0072743D" w:rsidRDefault="00A327A6">
      <w:pPr>
        <w:pStyle w:val="Liststycke"/>
        <w:numPr>
          <w:ilvl w:val="1"/>
          <w:numId w:val="1"/>
        </w:numPr>
        <w:tabs>
          <w:tab w:val="left" w:pos="607"/>
        </w:tabs>
        <w:spacing w:before="207"/>
        <w:ind w:hanging="491"/>
        <w:rPr>
          <w:rFonts w:ascii="Arial"/>
        </w:rPr>
      </w:pPr>
      <w:r>
        <w:rPr>
          <w:rFonts w:ascii="Arial"/>
        </w:rPr>
        <w:t>Modifications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additions</w:t>
      </w:r>
    </w:p>
    <w:p w14:paraId="60D52183" w14:textId="77777777" w:rsidR="0072743D" w:rsidRPr="00A327A6" w:rsidRDefault="00A327A6">
      <w:pPr>
        <w:pStyle w:val="Brdtext"/>
        <w:spacing w:before="120"/>
        <w:ind w:left="116" w:right="123"/>
        <w:rPr>
          <w:lang w:val="en-GB"/>
        </w:rPr>
      </w:pPr>
      <w:r w:rsidRPr="00A327A6">
        <w:rPr>
          <w:lang w:val="en-GB"/>
        </w:rPr>
        <w:t>Changes and additions to the Center Agreement shall be made in writing and signed by all Parties,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unless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otherwise specified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in the</w:t>
      </w:r>
      <w:r w:rsidRPr="00A327A6">
        <w:rPr>
          <w:spacing w:val="2"/>
          <w:lang w:val="en-GB"/>
        </w:rPr>
        <w:t xml:space="preserve"> </w:t>
      </w:r>
      <w:r w:rsidRPr="00A327A6">
        <w:rPr>
          <w:lang w:val="en-GB"/>
        </w:rPr>
        <w:t>Center Agreement.</w:t>
      </w:r>
    </w:p>
    <w:p w14:paraId="60D52184" w14:textId="77777777" w:rsidR="0072743D" w:rsidRPr="00A327A6" w:rsidRDefault="0072743D">
      <w:pPr>
        <w:pStyle w:val="Brdtext"/>
        <w:rPr>
          <w:sz w:val="26"/>
          <w:lang w:val="en-GB"/>
        </w:rPr>
      </w:pPr>
    </w:p>
    <w:p w14:paraId="60D52185" w14:textId="77777777" w:rsidR="0072743D" w:rsidRPr="00A327A6" w:rsidRDefault="00A327A6">
      <w:pPr>
        <w:pStyle w:val="Liststycke"/>
        <w:numPr>
          <w:ilvl w:val="1"/>
          <w:numId w:val="1"/>
        </w:numPr>
        <w:tabs>
          <w:tab w:val="left" w:pos="609"/>
        </w:tabs>
        <w:spacing w:before="230"/>
        <w:ind w:left="608" w:hanging="493"/>
        <w:rPr>
          <w:rFonts w:ascii="Arial"/>
          <w:lang w:val="en-GB"/>
        </w:rPr>
      </w:pPr>
      <w:r w:rsidRPr="00A327A6">
        <w:rPr>
          <w:rFonts w:ascii="Arial"/>
          <w:lang w:val="en-GB"/>
        </w:rPr>
        <w:t>The</w:t>
      </w:r>
      <w:r w:rsidRPr="00A327A6">
        <w:rPr>
          <w:rFonts w:ascii="Arial"/>
          <w:spacing w:val="-5"/>
          <w:lang w:val="en-GB"/>
        </w:rPr>
        <w:t xml:space="preserve"> </w:t>
      </w:r>
      <w:r w:rsidRPr="00A327A6">
        <w:rPr>
          <w:rFonts w:ascii="Arial"/>
          <w:lang w:val="en-GB"/>
        </w:rPr>
        <w:t>legal</w:t>
      </w:r>
      <w:r w:rsidRPr="00A327A6">
        <w:rPr>
          <w:rFonts w:ascii="Arial"/>
          <w:spacing w:val="-3"/>
          <w:lang w:val="en-GB"/>
        </w:rPr>
        <w:t xml:space="preserve"> </w:t>
      </w:r>
      <w:r w:rsidRPr="00A327A6">
        <w:rPr>
          <w:rFonts w:ascii="Arial"/>
          <w:lang w:val="en-GB"/>
        </w:rPr>
        <w:t>nature</w:t>
      </w:r>
      <w:r w:rsidRPr="00A327A6">
        <w:rPr>
          <w:rFonts w:ascii="Arial"/>
          <w:spacing w:val="-3"/>
          <w:lang w:val="en-GB"/>
        </w:rPr>
        <w:t xml:space="preserve"> </w:t>
      </w:r>
      <w:r w:rsidRPr="00A327A6">
        <w:rPr>
          <w:rFonts w:ascii="Arial"/>
          <w:lang w:val="en-GB"/>
        </w:rPr>
        <w:t>of</w:t>
      </w:r>
      <w:r w:rsidRPr="00A327A6">
        <w:rPr>
          <w:rFonts w:ascii="Arial"/>
          <w:spacing w:val="-4"/>
          <w:lang w:val="en-GB"/>
        </w:rPr>
        <w:t xml:space="preserve"> </w:t>
      </w:r>
      <w:r w:rsidRPr="00A327A6">
        <w:rPr>
          <w:rFonts w:ascii="Arial"/>
          <w:lang w:val="en-GB"/>
        </w:rPr>
        <w:t>the</w:t>
      </w:r>
      <w:r w:rsidRPr="00A327A6">
        <w:rPr>
          <w:rFonts w:ascii="Arial"/>
          <w:spacing w:val="-2"/>
          <w:lang w:val="en-GB"/>
        </w:rPr>
        <w:t xml:space="preserve"> </w:t>
      </w:r>
      <w:r w:rsidRPr="00A327A6">
        <w:rPr>
          <w:rFonts w:ascii="Arial"/>
          <w:lang w:val="en-GB"/>
        </w:rPr>
        <w:t>cooperation</w:t>
      </w:r>
    </w:p>
    <w:p w14:paraId="60D52186" w14:textId="77777777" w:rsidR="0072743D" w:rsidRPr="00A327A6" w:rsidRDefault="00A327A6">
      <w:pPr>
        <w:pStyle w:val="Brdtext"/>
        <w:spacing w:before="120"/>
        <w:ind w:left="116" w:right="164"/>
        <w:rPr>
          <w:lang w:val="en-GB"/>
        </w:rPr>
      </w:pPr>
      <w:r w:rsidRPr="00A327A6">
        <w:rPr>
          <w:lang w:val="en-GB"/>
        </w:rPr>
        <w:t>By virtue of the Center Agreement, none of the Parties owns the right to represent other Party vis-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à-vis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a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third party.</w:t>
      </w:r>
    </w:p>
    <w:p w14:paraId="60D52187" w14:textId="77777777" w:rsidR="0072743D" w:rsidRPr="00A327A6" w:rsidRDefault="0072743D">
      <w:pPr>
        <w:pStyle w:val="Brdtext"/>
        <w:spacing w:before="4"/>
        <w:rPr>
          <w:sz w:val="24"/>
          <w:lang w:val="en-GB"/>
        </w:rPr>
      </w:pPr>
    </w:p>
    <w:p w14:paraId="60D52188" w14:textId="77777777" w:rsidR="0072743D" w:rsidRPr="00A327A6" w:rsidRDefault="00A327A6">
      <w:pPr>
        <w:pStyle w:val="Brdtext"/>
        <w:ind w:left="116" w:right="320"/>
        <w:rPr>
          <w:lang w:val="en-GB"/>
        </w:rPr>
      </w:pPr>
      <w:r w:rsidRPr="00A327A6">
        <w:rPr>
          <w:lang w:val="en-GB"/>
        </w:rPr>
        <w:t>When it comes to the Center’s activities, the Parties’ intention is not to form a legal person. The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provisions of the Swedish Commercial Legislation (1980:1102) regarding partnerships and non-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registered partnerships shall not apply to the Parties' collaboration within the framework of the</w:t>
      </w:r>
      <w:r w:rsidRPr="00A327A6">
        <w:rPr>
          <w:spacing w:val="1"/>
          <w:lang w:val="en-GB"/>
        </w:rPr>
        <w:t xml:space="preserve"> </w:t>
      </w:r>
      <w:r w:rsidRPr="00A327A6">
        <w:rPr>
          <w:lang w:val="en-GB"/>
        </w:rPr>
        <w:t>Center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Agreement.</w:t>
      </w:r>
    </w:p>
    <w:p w14:paraId="60D52189" w14:textId="77777777" w:rsidR="0072743D" w:rsidRPr="00A327A6" w:rsidRDefault="0072743D">
      <w:pPr>
        <w:pStyle w:val="Brdtext"/>
        <w:rPr>
          <w:sz w:val="26"/>
          <w:lang w:val="en-GB"/>
        </w:rPr>
      </w:pPr>
    </w:p>
    <w:p w14:paraId="60D5218A" w14:textId="77777777" w:rsidR="0072743D" w:rsidRPr="00A327A6" w:rsidRDefault="00A327A6">
      <w:pPr>
        <w:pStyle w:val="Liststycke"/>
        <w:numPr>
          <w:ilvl w:val="1"/>
          <w:numId w:val="1"/>
        </w:numPr>
        <w:tabs>
          <w:tab w:val="left" w:pos="609"/>
        </w:tabs>
        <w:spacing w:before="231"/>
        <w:ind w:left="608" w:hanging="493"/>
        <w:rPr>
          <w:rFonts w:ascii="Arial"/>
          <w:lang w:val="en-GB"/>
        </w:rPr>
      </w:pPr>
      <w:r w:rsidRPr="00A327A6">
        <w:rPr>
          <w:rFonts w:ascii="Arial"/>
          <w:lang w:val="en-GB"/>
        </w:rPr>
        <w:t>The</w:t>
      </w:r>
      <w:r w:rsidRPr="00A327A6">
        <w:rPr>
          <w:rFonts w:ascii="Arial"/>
          <w:spacing w:val="-5"/>
          <w:lang w:val="en-GB"/>
        </w:rPr>
        <w:t xml:space="preserve"> </w:t>
      </w:r>
      <w:r w:rsidRPr="00A327A6">
        <w:rPr>
          <w:rFonts w:ascii="Arial"/>
          <w:lang w:val="en-GB"/>
        </w:rPr>
        <w:t>funding</w:t>
      </w:r>
      <w:r w:rsidRPr="00A327A6">
        <w:rPr>
          <w:rFonts w:ascii="Arial"/>
          <w:spacing w:val="-2"/>
          <w:lang w:val="en-GB"/>
        </w:rPr>
        <w:t xml:space="preserve"> </w:t>
      </w:r>
      <w:r w:rsidRPr="00A327A6">
        <w:rPr>
          <w:rFonts w:ascii="Arial"/>
          <w:lang w:val="en-GB"/>
        </w:rPr>
        <w:t>decision</w:t>
      </w:r>
      <w:r w:rsidRPr="00A327A6">
        <w:rPr>
          <w:rFonts w:ascii="Arial"/>
          <w:spacing w:val="-1"/>
          <w:lang w:val="en-GB"/>
        </w:rPr>
        <w:t xml:space="preserve"> </w:t>
      </w:r>
      <w:r w:rsidRPr="00A327A6">
        <w:rPr>
          <w:rFonts w:ascii="Arial"/>
          <w:lang w:val="en-GB"/>
        </w:rPr>
        <w:t>and</w:t>
      </w:r>
      <w:r w:rsidRPr="00A327A6">
        <w:rPr>
          <w:rFonts w:ascii="Arial"/>
          <w:spacing w:val="-4"/>
          <w:lang w:val="en-GB"/>
        </w:rPr>
        <w:t xml:space="preserve"> </w:t>
      </w:r>
      <w:r w:rsidRPr="00A327A6">
        <w:rPr>
          <w:rFonts w:ascii="Arial"/>
          <w:lang w:val="en-GB"/>
        </w:rPr>
        <w:t>terms</w:t>
      </w:r>
      <w:r w:rsidRPr="00A327A6">
        <w:rPr>
          <w:rFonts w:ascii="Arial"/>
          <w:spacing w:val="-1"/>
          <w:lang w:val="en-GB"/>
        </w:rPr>
        <w:t xml:space="preserve"> </w:t>
      </w:r>
      <w:r w:rsidRPr="00A327A6">
        <w:rPr>
          <w:rFonts w:ascii="Arial"/>
          <w:lang w:val="en-GB"/>
        </w:rPr>
        <w:t>of</w:t>
      </w:r>
      <w:r w:rsidRPr="00A327A6">
        <w:rPr>
          <w:rFonts w:ascii="Arial"/>
          <w:spacing w:val="-3"/>
          <w:lang w:val="en-GB"/>
        </w:rPr>
        <w:t xml:space="preserve"> </w:t>
      </w:r>
      <w:r w:rsidRPr="00A327A6">
        <w:rPr>
          <w:rFonts w:ascii="Arial"/>
          <w:lang w:val="en-GB"/>
        </w:rPr>
        <w:t>the</w:t>
      </w:r>
      <w:r w:rsidRPr="00A327A6">
        <w:rPr>
          <w:rFonts w:ascii="Arial"/>
          <w:spacing w:val="-4"/>
          <w:lang w:val="en-GB"/>
        </w:rPr>
        <w:t xml:space="preserve"> </w:t>
      </w:r>
      <w:r w:rsidRPr="00A327A6">
        <w:rPr>
          <w:rFonts w:ascii="Arial"/>
          <w:lang w:val="en-GB"/>
        </w:rPr>
        <w:t>Swedish</w:t>
      </w:r>
      <w:r w:rsidRPr="00A327A6">
        <w:rPr>
          <w:rFonts w:ascii="Arial"/>
          <w:spacing w:val="-3"/>
          <w:lang w:val="en-GB"/>
        </w:rPr>
        <w:t xml:space="preserve"> </w:t>
      </w:r>
      <w:r w:rsidRPr="00A327A6">
        <w:rPr>
          <w:rFonts w:ascii="Arial"/>
          <w:lang w:val="en-GB"/>
        </w:rPr>
        <w:t>Energy</w:t>
      </w:r>
      <w:r w:rsidRPr="00A327A6">
        <w:rPr>
          <w:rFonts w:ascii="Arial"/>
          <w:spacing w:val="-4"/>
          <w:lang w:val="en-GB"/>
        </w:rPr>
        <w:t xml:space="preserve"> </w:t>
      </w:r>
      <w:r w:rsidRPr="00A327A6">
        <w:rPr>
          <w:rFonts w:ascii="Arial"/>
          <w:lang w:val="en-GB"/>
        </w:rPr>
        <w:t>Agency</w:t>
      </w:r>
    </w:p>
    <w:p w14:paraId="60D5218B" w14:textId="77777777" w:rsidR="0072743D" w:rsidRPr="00A327A6" w:rsidRDefault="00A327A6">
      <w:pPr>
        <w:pStyle w:val="Brdtext"/>
        <w:spacing w:before="121"/>
        <w:ind w:left="116" w:right="336"/>
        <w:rPr>
          <w:lang w:val="en-GB"/>
        </w:rPr>
      </w:pPr>
      <w:r w:rsidRPr="00A327A6">
        <w:rPr>
          <w:lang w:val="en-GB"/>
        </w:rPr>
        <w:t>The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Parties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undertake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to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follow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decision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of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Swedish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Energy</w:t>
      </w:r>
      <w:r w:rsidRPr="00A327A6">
        <w:rPr>
          <w:spacing w:val="-5"/>
          <w:lang w:val="en-GB"/>
        </w:rPr>
        <w:t xml:space="preserve"> </w:t>
      </w:r>
      <w:r w:rsidRPr="00A327A6">
        <w:rPr>
          <w:lang w:val="en-GB"/>
        </w:rPr>
        <w:t>Agency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[date,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reference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number],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including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the terms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for the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decision.</w:t>
      </w:r>
    </w:p>
    <w:p w14:paraId="60D5218C" w14:textId="77777777" w:rsidR="0072743D" w:rsidRPr="00A327A6" w:rsidRDefault="0072743D">
      <w:pPr>
        <w:pStyle w:val="Brdtext"/>
        <w:rPr>
          <w:sz w:val="26"/>
          <w:lang w:val="en-GB"/>
        </w:rPr>
      </w:pPr>
    </w:p>
    <w:p w14:paraId="60D5218D" w14:textId="77777777" w:rsidR="0072743D" w:rsidRDefault="00A327A6">
      <w:pPr>
        <w:pStyle w:val="Liststycke"/>
        <w:numPr>
          <w:ilvl w:val="1"/>
          <w:numId w:val="1"/>
        </w:numPr>
        <w:tabs>
          <w:tab w:val="left" w:pos="609"/>
        </w:tabs>
        <w:spacing w:before="231"/>
        <w:ind w:left="608" w:hanging="493"/>
        <w:rPr>
          <w:rFonts w:ascii="Arial"/>
        </w:rPr>
      </w:pPr>
      <w:r>
        <w:rPr>
          <w:rFonts w:ascii="Arial"/>
        </w:rPr>
        <w:t>Appendices</w:t>
      </w:r>
    </w:p>
    <w:p w14:paraId="60D5218E" w14:textId="77777777" w:rsidR="0072743D" w:rsidRPr="00A327A6" w:rsidRDefault="00A327A6">
      <w:pPr>
        <w:pStyle w:val="Brdtext"/>
        <w:spacing w:before="118" w:line="348" w:lineRule="auto"/>
        <w:ind w:left="116" w:right="1816"/>
        <w:rPr>
          <w:lang w:val="en-GB"/>
        </w:rPr>
      </w:pPr>
      <w:r w:rsidRPr="00A327A6">
        <w:rPr>
          <w:lang w:val="en-GB"/>
        </w:rPr>
        <w:t>The following appendices comprise an integrated part of the Center Agreement: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Appendix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A: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Decision and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terms</w:t>
      </w:r>
      <w:r w:rsidRPr="00A327A6">
        <w:rPr>
          <w:spacing w:val="2"/>
          <w:lang w:val="en-GB"/>
        </w:rPr>
        <w:t xml:space="preserve"> </w:t>
      </w:r>
      <w:r w:rsidRPr="00A327A6">
        <w:rPr>
          <w:lang w:val="en-GB"/>
        </w:rPr>
        <w:t>of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the Swedish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Energy Agency</w:t>
      </w:r>
    </w:p>
    <w:p w14:paraId="60D5218F" w14:textId="77777777" w:rsidR="0072743D" w:rsidRPr="00A327A6" w:rsidRDefault="0072743D">
      <w:pPr>
        <w:spacing w:line="348" w:lineRule="auto"/>
        <w:rPr>
          <w:lang w:val="en-GB"/>
        </w:rPr>
        <w:sectPr w:rsidR="0072743D" w:rsidRPr="00A327A6">
          <w:pgSz w:w="11910" w:h="16840"/>
          <w:pgMar w:top="1320" w:right="1300" w:bottom="1200" w:left="1300" w:header="0" w:footer="1020" w:gutter="0"/>
          <w:cols w:space="720"/>
        </w:sectPr>
      </w:pPr>
    </w:p>
    <w:p w14:paraId="60D52190" w14:textId="77777777" w:rsidR="0072743D" w:rsidRPr="00A327A6" w:rsidRDefault="00A327A6">
      <w:pPr>
        <w:pStyle w:val="Brdtext"/>
        <w:spacing w:before="76"/>
        <w:ind w:left="116"/>
        <w:rPr>
          <w:lang w:val="en-GB"/>
        </w:rPr>
      </w:pPr>
      <w:r w:rsidRPr="00A327A6">
        <w:rPr>
          <w:lang w:val="en-GB"/>
        </w:rPr>
        <w:lastRenderedPageBreak/>
        <w:t>Appendix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B: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Program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Description</w:t>
      </w:r>
    </w:p>
    <w:p w14:paraId="60D52191" w14:textId="77777777" w:rsidR="0072743D" w:rsidRPr="00A327A6" w:rsidRDefault="00A327A6">
      <w:pPr>
        <w:pStyle w:val="Brdtext"/>
        <w:spacing w:before="2"/>
        <w:ind w:left="116"/>
        <w:rPr>
          <w:lang w:val="en-GB"/>
        </w:rPr>
      </w:pPr>
      <w:r w:rsidRPr="00A327A6">
        <w:rPr>
          <w:lang w:val="en-GB"/>
        </w:rPr>
        <w:t>Appendix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C: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List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of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Background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Rights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that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the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Parties</w:t>
      </w:r>
      <w:r w:rsidRPr="00A327A6">
        <w:rPr>
          <w:spacing w:val="3"/>
          <w:lang w:val="en-GB"/>
        </w:rPr>
        <w:t xml:space="preserve"> </w:t>
      </w:r>
      <w:r w:rsidRPr="00A327A6">
        <w:rPr>
          <w:lang w:val="en-GB"/>
        </w:rPr>
        <w:t>brought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with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them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into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Projects</w:t>
      </w:r>
    </w:p>
    <w:p w14:paraId="60D52192" w14:textId="77777777" w:rsidR="0072743D" w:rsidRPr="00A327A6" w:rsidRDefault="0072743D">
      <w:pPr>
        <w:pStyle w:val="Brdtext"/>
        <w:rPr>
          <w:sz w:val="26"/>
          <w:lang w:val="en-GB"/>
        </w:rPr>
      </w:pPr>
    </w:p>
    <w:p w14:paraId="60D52193" w14:textId="77777777" w:rsidR="0072743D" w:rsidRDefault="00A327A6">
      <w:pPr>
        <w:pStyle w:val="Liststycke"/>
        <w:numPr>
          <w:ilvl w:val="1"/>
          <w:numId w:val="1"/>
        </w:numPr>
        <w:tabs>
          <w:tab w:val="left" w:pos="609"/>
        </w:tabs>
        <w:spacing w:before="209"/>
        <w:ind w:left="608" w:hanging="493"/>
        <w:rPr>
          <w:rFonts w:ascii="Arial"/>
        </w:rPr>
      </w:pPr>
      <w:r>
        <w:rPr>
          <w:rFonts w:ascii="Arial"/>
        </w:rPr>
        <w:t>Copies</w:t>
      </w:r>
    </w:p>
    <w:p w14:paraId="60D52194" w14:textId="77777777" w:rsidR="0072743D" w:rsidRPr="00A327A6" w:rsidRDefault="00A327A6">
      <w:pPr>
        <w:pStyle w:val="Brdtext"/>
        <w:spacing w:before="117"/>
        <w:ind w:left="116" w:right="301"/>
        <w:rPr>
          <w:lang w:val="en-GB"/>
        </w:rPr>
      </w:pPr>
      <w:r w:rsidRPr="00A327A6">
        <w:rPr>
          <w:lang w:val="en-GB"/>
        </w:rPr>
        <w:t>The Center Agreement is drawn up in one (1) original copy which is kept at [the Host institution</w:t>
      </w:r>
      <w:r w:rsidRPr="00A327A6">
        <w:rPr>
          <w:spacing w:val="-55"/>
          <w:lang w:val="en-GB"/>
        </w:rPr>
        <w:t xml:space="preserve"> </w:t>
      </w:r>
      <w:r w:rsidRPr="00A327A6">
        <w:rPr>
          <w:lang w:val="en-GB"/>
        </w:rPr>
        <w:t>of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higher</w:t>
      </w:r>
      <w:r w:rsidRPr="00A327A6">
        <w:rPr>
          <w:spacing w:val="-2"/>
          <w:lang w:val="en-GB"/>
        </w:rPr>
        <w:t xml:space="preserve"> </w:t>
      </w:r>
      <w:r w:rsidRPr="00A327A6">
        <w:rPr>
          <w:lang w:val="en-GB"/>
        </w:rPr>
        <w:t>learning].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Each</w:t>
      </w:r>
      <w:r w:rsidRPr="00A327A6">
        <w:rPr>
          <w:spacing w:val="-3"/>
          <w:lang w:val="en-GB"/>
        </w:rPr>
        <w:t xml:space="preserve"> </w:t>
      </w:r>
      <w:r w:rsidRPr="00A327A6">
        <w:rPr>
          <w:lang w:val="en-GB"/>
        </w:rPr>
        <w:t>of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the other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Parties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have</w:t>
      </w:r>
      <w:r w:rsidRPr="00A327A6">
        <w:rPr>
          <w:spacing w:val="-1"/>
          <w:lang w:val="en-GB"/>
        </w:rPr>
        <w:t xml:space="preserve"> </w:t>
      </w:r>
      <w:r w:rsidRPr="00A327A6">
        <w:rPr>
          <w:lang w:val="en-GB"/>
        </w:rPr>
        <w:t>obtained an</w:t>
      </w:r>
      <w:r w:rsidRPr="00A327A6">
        <w:rPr>
          <w:spacing w:val="-4"/>
          <w:lang w:val="en-GB"/>
        </w:rPr>
        <w:t xml:space="preserve"> </w:t>
      </w:r>
      <w:r w:rsidRPr="00A327A6">
        <w:rPr>
          <w:lang w:val="en-GB"/>
        </w:rPr>
        <w:t>electronic copy.</w:t>
      </w:r>
    </w:p>
    <w:sectPr w:rsidR="0072743D" w:rsidRPr="00A327A6">
      <w:pgSz w:w="11910" w:h="16840"/>
      <w:pgMar w:top="1320" w:right="1300" w:bottom="1200" w:left="1300" w:header="0" w:footer="10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4A04F" w14:textId="77777777" w:rsidR="003747DE" w:rsidRDefault="003747DE">
      <w:r>
        <w:separator/>
      </w:r>
    </w:p>
  </w:endnote>
  <w:endnote w:type="continuationSeparator" w:id="0">
    <w:p w14:paraId="179C80B1" w14:textId="77777777" w:rsidR="003747DE" w:rsidRDefault="00374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2195" w14:textId="79121623" w:rsidR="0072743D" w:rsidRDefault="00BB49A1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0D52196" wp14:editId="7DF9F3FC">
              <wp:simplePos x="0" y="0"/>
              <wp:positionH relativeFrom="page">
                <wp:posOffset>3672205</wp:posOffset>
              </wp:positionH>
              <wp:positionV relativeFrom="page">
                <wp:posOffset>9905365</wp:posOffset>
              </wp:positionV>
              <wp:extent cx="229235" cy="180975"/>
              <wp:effectExtent l="0" t="0" r="0" b="0"/>
              <wp:wrapNone/>
              <wp:docPr id="5586029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D52197" w14:textId="77777777" w:rsidR="0072743D" w:rsidRDefault="00A327A6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D5219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89.15pt;margin-top:779.95pt;width:18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" filled="f" stroked="f">
              <v:textbox inset="0,0,0,0">
                <w:txbxContent>
                  <w:p w14:paraId="60D52197" w14:textId="77777777" w:rsidR="0072743D" w:rsidRDefault="00A327A6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3B918" w14:textId="77777777" w:rsidR="003747DE" w:rsidRDefault="003747DE">
      <w:r>
        <w:separator/>
      </w:r>
    </w:p>
  </w:footnote>
  <w:footnote w:type="continuationSeparator" w:id="0">
    <w:p w14:paraId="68ADBC01" w14:textId="77777777" w:rsidR="003747DE" w:rsidRDefault="00374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B320B"/>
    <w:multiLevelType w:val="multilevel"/>
    <w:tmpl w:val="0C846BB4"/>
    <w:lvl w:ilvl="0">
      <w:start w:val="7"/>
      <w:numFmt w:val="decimal"/>
      <w:lvlText w:val="%1"/>
      <w:lvlJc w:val="left"/>
      <w:pPr>
        <w:ind w:left="483" w:hanging="368"/>
        <w:jc w:val="left"/>
      </w:pPr>
      <w:rPr>
        <w:rFonts w:hint="default"/>
        <w:lang w:val="sv-SE" w:eastAsia="en-US" w:bidi="ar-SA"/>
      </w:rPr>
    </w:lvl>
    <w:lvl w:ilvl="1">
      <w:start w:val="4"/>
      <w:numFmt w:val="decimal"/>
      <w:lvlText w:val="%1.%2"/>
      <w:lvlJc w:val="left"/>
      <w:pPr>
        <w:ind w:left="483" w:hanging="3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sv-SE" w:eastAsia="en-US" w:bidi="ar-SA"/>
      </w:rPr>
    </w:lvl>
    <w:lvl w:ilvl="2">
      <w:numFmt w:val="bullet"/>
      <w:lvlText w:val="•"/>
      <w:lvlJc w:val="left"/>
      <w:pPr>
        <w:ind w:left="2245" w:hanging="368"/>
      </w:pPr>
      <w:rPr>
        <w:rFonts w:hint="default"/>
        <w:lang w:val="sv-SE" w:eastAsia="en-US" w:bidi="ar-SA"/>
      </w:rPr>
    </w:lvl>
    <w:lvl w:ilvl="3">
      <w:numFmt w:val="bullet"/>
      <w:lvlText w:val="•"/>
      <w:lvlJc w:val="left"/>
      <w:pPr>
        <w:ind w:left="3127" w:hanging="368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4010" w:hanging="368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4893" w:hanging="368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5775" w:hanging="368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6658" w:hanging="368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7541" w:hanging="368"/>
      </w:pPr>
      <w:rPr>
        <w:rFonts w:hint="default"/>
        <w:lang w:val="sv-SE" w:eastAsia="en-US" w:bidi="ar-SA"/>
      </w:rPr>
    </w:lvl>
  </w:abstractNum>
  <w:abstractNum w:abstractNumId="1" w15:restartNumberingAfterBreak="0">
    <w:nsid w:val="27C26949"/>
    <w:multiLevelType w:val="multilevel"/>
    <w:tmpl w:val="E698055C"/>
    <w:lvl w:ilvl="0">
      <w:start w:val="17"/>
      <w:numFmt w:val="decimal"/>
      <w:lvlText w:val="%1"/>
      <w:lvlJc w:val="left"/>
      <w:pPr>
        <w:ind w:left="668" w:hanging="552"/>
        <w:jc w:val="left"/>
      </w:pPr>
      <w:rPr>
        <w:rFonts w:hint="default"/>
        <w:lang w:val="sv-SE" w:eastAsia="en-US" w:bidi="ar-SA"/>
      </w:rPr>
    </w:lvl>
    <w:lvl w:ilvl="1">
      <w:start w:val="1"/>
      <w:numFmt w:val="decimal"/>
      <w:lvlText w:val="%1.%2."/>
      <w:lvlJc w:val="left"/>
      <w:pPr>
        <w:ind w:left="668" w:hanging="5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sv-SE" w:eastAsia="en-US" w:bidi="ar-SA"/>
      </w:rPr>
    </w:lvl>
    <w:lvl w:ilvl="2">
      <w:start w:val="1"/>
      <w:numFmt w:val="decimal"/>
      <w:lvlText w:val="%3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sv-SE" w:eastAsia="en-US" w:bidi="ar-SA"/>
      </w:rPr>
    </w:lvl>
    <w:lvl w:ilvl="3">
      <w:numFmt w:val="bullet"/>
      <w:lvlText w:val="•"/>
      <w:lvlJc w:val="left"/>
      <w:pPr>
        <w:ind w:left="2721" w:hanging="360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3662" w:hanging="360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4602" w:hanging="360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5543" w:hanging="360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6484" w:hanging="360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7424" w:hanging="360"/>
      </w:pPr>
      <w:rPr>
        <w:rFonts w:hint="default"/>
        <w:lang w:val="sv-SE" w:eastAsia="en-US" w:bidi="ar-SA"/>
      </w:rPr>
    </w:lvl>
  </w:abstractNum>
  <w:abstractNum w:abstractNumId="2" w15:restartNumberingAfterBreak="0">
    <w:nsid w:val="417319AA"/>
    <w:multiLevelType w:val="hybridMultilevel"/>
    <w:tmpl w:val="73726B36"/>
    <w:lvl w:ilvl="0" w:tplc="69240F1A">
      <w:numFmt w:val="bullet"/>
      <w:lvlText w:val=""/>
      <w:lvlJc w:val="left"/>
      <w:pPr>
        <w:ind w:left="836" w:hanging="4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3"/>
        <w:szCs w:val="23"/>
        <w:lang w:val="sv-SE" w:eastAsia="en-US" w:bidi="ar-SA"/>
      </w:rPr>
    </w:lvl>
    <w:lvl w:ilvl="1" w:tplc="BDB2EF4C">
      <w:numFmt w:val="bullet"/>
      <w:lvlText w:val="•"/>
      <w:lvlJc w:val="left"/>
      <w:pPr>
        <w:ind w:left="1686" w:hanging="418"/>
      </w:pPr>
      <w:rPr>
        <w:rFonts w:hint="default"/>
        <w:lang w:val="sv-SE" w:eastAsia="en-US" w:bidi="ar-SA"/>
      </w:rPr>
    </w:lvl>
    <w:lvl w:ilvl="2" w:tplc="D5943D92">
      <w:numFmt w:val="bullet"/>
      <w:lvlText w:val="•"/>
      <w:lvlJc w:val="left"/>
      <w:pPr>
        <w:ind w:left="2533" w:hanging="418"/>
      </w:pPr>
      <w:rPr>
        <w:rFonts w:hint="default"/>
        <w:lang w:val="sv-SE" w:eastAsia="en-US" w:bidi="ar-SA"/>
      </w:rPr>
    </w:lvl>
    <w:lvl w:ilvl="3" w:tplc="8BEEC1CC">
      <w:numFmt w:val="bullet"/>
      <w:lvlText w:val="•"/>
      <w:lvlJc w:val="left"/>
      <w:pPr>
        <w:ind w:left="3379" w:hanging="418"/>
      </w:pPr>
      <w:rPr>
        <w:rFonts w:hint="default"/>
        <w:lang w:val="sv-SE" w:eastAsia="en-US" w:bidi="ar-SA"/>
      </w:rPr>
    </w:lvl>
    <w:lvl w:ilvl="4" w:tplc="33A6B50C">
      <w:numFmt w:val="bullet"/>
      <w:lvlText w:val="•"/>
      <w:lvlJc w:val="left"/>
      <w:pPr>
        <w:ind w:left="4226" w:hanging="418"/>
      </w:pPr>
      <w:rPr>
        <w:rFonts w:hint="default"/>
        <w:lang w:val="sv-SE" w:eastAsia="en-US" w:bidi="ar-SA"/>
      </w:rPr>
    </w:lvl>
    <w:lvl w:ilvl="5" w:tplc="2A1CC294">
      <w:numFmt w:val="bullet"/>
      <w:lvlText w:val="•"/>
      <w:lvlJc w:val="left"/>
      <w:pPr>
        <w:ind w:left="5073" w:hanging="418"/>
      </w:pPr>
      <w:rPr>
        <w:rFonts w:hint="default"/>
        <w:lang w:val="sv-SE" w:eastAsia="en-US" w:bidi="ar-SA"/>
      </w:rPr>
    </w:lvl>
    <w:lvl w:ilvl="6" w:tplc="3AF89E14">
      <w:numFmt w:val="bullet"/>
      <w:lvlText w:val="•"/>
      <w:lvlJc w:val="left"/>
      <w:pPr>
        <w:ind w:left="5919" w:hanging="418"/>
      </w:pPr>
      <w:rPr>
        <w:rFonts w:hint="default"/>
        <w:lang w:val="sv-SE" w:eastAsia="en-US" w:bidi="ar-SA"/>
      </w:rPr>
    </w:lvl>
    <w:lvl w:ilvl="7" w:tplc="D042EDC2">
      <w:numFmt w:val="bullet"/>
      <w:lvlText w:val="•"/>
      <w:lvlJc w:val="left"/>
      <w:pPr>
        <w:ind w:left="6766" w:hanging="418"/>
      </w:pPr>
      <w:rPr>
        <w:rFonts w:hint="default"/>
        <w:lang w:val="sv-SE" w:eastAsia="en-US" w:bidi="ar-SA"/>
      </w:rPr>
    </w:lvl>
    <w:lvl w:ilvl="8" w:tplc="DC789E42">
      <w:numFmt w:val="bullet"/>
      <w:lvlText w:val="•"/>
      <w:lvlJc w:val="left"/>
      <w:pPr>
        <w:ind w:left="7613" w:hanging="418"/>
      </w:pPr>
      <w:rPr>
        <w:rFonts w:hint="default"/>
        <w:lang w:val="sv-SE" w:eastAsia="en-US" w:bidi="ar-SA"/>
      </w:rPr>
    </w:lvl>
  </w:abstractNum>
  <w:abstractNum w:abstractNumId="3" w15:restartNumberingAfterBreak="0">
    <w:nsid w:val="6A4B1787"/>
    <w:multiLevelType w:val="multilevel"/>
    <w:tmpl w:val="9078CC1C"/>
    <w:lvl w:ilvl="0">
      <w:start w:val="1"/>
      <w:numFmt w:val="decimal"/>
      <w:lvlText w:val="%1"/>
      <w:lvlJc w:val="left"/>
      <w:pPr>
        <w:ind w:left="300" w:hanging="185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sv-SE" w:eastAsia="en-US" w:bidi="ar-SA"/>
      </w:rPr>
    </w:lvl>
    <w:lvl w:ilvl="1">
      <w:start w:val="1"/>
      <w:numFmt w:val="decimal"/>
      <w:lvlText w:val="%1.%2"/>
      <w:lvlJc w:val="left"/>
      <w:pPr>
        <w:ind w:left="608" w:hanging="492"/>
        <w:jc w:val="left"/>
      </w:pPr>
      <w:rPr>
        <w:rFonts w:hint="default"/>
        <w:spacing w:val="-1"/>
        <w:w w:val="100"/>
        <w:lang w:val="sv-SE" w:eastAsia="en-US" w:bidi="ar-SA"/>
      </w:rPr>
    </w:lvl>
    <w:lvl w:ilvl="2">
      <w:numFmt w:val="bullet"/>
      <w:lvlText w:val=""/>
      <w:lvlJc w:val="left"/>
      <w:pPr>
        <w:ind w:left="836" w:hanging="49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3"/>
        <w:szCs w:val="23"/>
        <w:lang w:val="sv-SE" w:eastAsia="en-US" w:bidi="ar-SA"/>
      </w:rPr>
    </w:lvl>
    <w:lvl w:ilvl="3">
      <w:numFmt w:val="bullet"/>
      <w:lvlText w:val="•"/>
      <w:lvlJc w:val="left"/>
      <w:pPr>
        <w:ind w:left="840" w:hanging="492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2049" w:hanging="492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3258" w:hanging="492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4468" w:hanging="492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5677" w:hanging="492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6887" w:hanging="492"/>
      </w:pPr>
      <w:rPr>
        <w:rFonts w:hint="default"/>
        <w:lang w:val="sv-SE" w:eastAsia="en-US" w:bidi="ar-SA"/>
      </w:rPr>
    </w:lvl>
  </w:abstractNum>
  <w:abstractNum w:abstractNumId="4" w15:restartNumberingAfterBreak="0">
    <w:nsid w:val="6B38030F"/>
    <w:multiLevelType w:val="multilevel"/>
    <w:tmpl w:val="3118E1F4"/>
    <w:lvl w:ilvl="0">
      <w:start w:val="17"/>
      <w:numFmt w:val="decimal"/>
      <w:lvlText w:val="%1"/>
      <w:lvlJc w:val="left"/>
      <w:pPr>
        <w:ind w:left="606" w:hanging="490"/>
        <w:jc w:val="left"/>
      </w:pPr>
      <w:rPr>
        <w:rFonts w:hint="default"/>
        <w:lang w:val="sv-SE" w:eastAsia="en-US" w:bidi="ar-SA"/>
      </w:rPr>
    </w:lvl>
    <w:lvl w:ilvl="1">
      <w:start w:val="2"/>
      <w:numFmt w:val="decimal"/>
      <w:lvlText w:val="%1.%2"/>
      <w:lvlJc w:val="left"/>
      <w:pPr>
        <w:ind w:left="606" w:hanging="49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sv-SE" w:eastAsia="en-US" w:bidi="ar-SA"/>
      </w:rPr>
    </w:lvl>
    <w:lvl w:ilvl="2">
      <w:numFmt w:val="bullet"/>
      <w:lvlText w:val="•"/>
      <w:lvlJc w:val="left"/>
      <w:pPr>
        <w:ind w:left="2341" w:hanging="490"/>
      </w:pPr>
      <w:rPr>
        <w:rFonts w:hint="default"/>
        <w:lang w:val="sv-SE" w:eastAsia="en-US" w:bidi="ar-SA"/>
      </w:rPr>
    </w:lvl>
    <w:lvl w:ilvl="3">
      <w:numFmt w:val="bullet"/>
      <w:lvlText w:val="•"/>
      <w:lvlJc w:val="left"/>
      <w:pPr>
        <w:ind w:left="3211" w:hanging="490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4082" w:hanging="490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4953" w:hanging="490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5823" w:hanging="490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6694" w:hanging="490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7565" w:hanging="490"/>
      </w:pPr>
      <w:rPr>
        <w:rFonts w:hint="default"/>
        <w:lang w:val="sv-SE" w:eastAsia="en-US" w:bidi="ar-SA"/>
      </w:rPr>
    </w:lvl>
  </w:abstractNum>
  <w:abstractNum w:abstractNumId="5" w15:restartNumberingAfterBreak="0">
    <w:nsid w:val="7F5E0E6A"/>
    <w:multiLevelType w:val="multilevel"/>
    <w:tmpl w:val="6CB27822"/>
    <w:lvl w:ilvl="0">
      <w:start w:val="7"/>
      <w:numFmt w:val="decimal"/>
      <w:lvlText w:val="%1"/>
      <w:lvlJc w:val="left"/>
      <w:pPr>
        <w:ind w:left="545" w:hanging="430"/>
        <w:jc w:val="left"/>
      </w:pPr>
      <w:rPr>
        <w:rFonts w:hint="default"/>
        <w:lang w:val="sv-SE" w:eastAsia="en-US" w:bidi="ar-SA"/>
      </w:rPr>
    </w:lvl>
    <w:lvl w:ilvl="1">
      <w:start w:val="7"/>
      <w:numFmt w:val="decimal"/>
      <w:lvlText w:val="%1.%2."/>
      <w:lvlJc w:val="left"/>
      <w:pPr>
        <w:ind w:left="545" w:hanging="43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sv-SE" w:eastAsia="en-US" w:bidi="ar-SA"/>
      </w:rPr>
    </w:lvl>
    <w:lvl w:ilvl="2">
      <w:numFmt w:val="bullet"/>
      <w:lvlText w:val="•"/>
      <w:lvlJc w:val="left"/>
      <w:pPr>
        <w:ind w:left="2293" w:hanging="430"/>
      </w:pPr>
      <w:rPr>
        <w:rFonts w:hint="default"/>
        <w:lang w:val="sv-SE" w:eastAsia="en-US" w:bidi="ar-SA"/>
      </w:rPr>
    </w:lvl>
    <w:lvl w:ilvl="3">
      <w:numFmt w:val="bullet"/>
      <w:lvlText w:val="•"/>
      <w:lvlJc w:val="left"/>
      <w:pPr>
        <w:ind w:left="3169" w:hanging="430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4046" w:hanging="430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4923" w:hanging="430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5799" w:hanging="430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6676" w:hanging="430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7553" w:hanging="430"/>
      </w:pPr>
      <w:rPr>
        <w:rFonts w:hint="default"/>
        <w:lang w:val="sv-SE" w:eastAsia="en-US" w:bidi="ar-SA"/>
      </w:rPr>
    </w:lvl>
  </w:abstractNum>
  <w:num w:numId="1" w16cid:durableId="627122825">
    <w:abstractNumId w:val="4"/>
  </w:num>
  <w:num w:numId="2" w16cid:durableId="992562483">
    <w:abstractNumId w:val="1"/>
  </w:num>
  <w:num w:numId="3" w16cid:durableId="666858886">
    <w:abstractNumId w:val="2"/>
  </w:num>
  <w:num w:numId="4" w16cid:durableId="1559973559">
    <w:abstractNumId w:val="5"/>
  </w:num>
  <w:num w:numId="5" w16cid:durableId="1284268647">
    <w:abstractNumId w:val="0"/>
  </w:num>
  <w:num w:numId="6" w16cid:durableId="11872575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43D"/>
    <w:rsid w:val="002A5F07"/>
    <w:rsid w:val="003747DE"/>
    <w:rsid w:val="0072743D"/>
    <w:rsid w:val="00A327A6"/>
    <w:rsid w:val="00BB49A1"/>
    <w:rsid w:val="00CA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51FFC"/>
  <w15:docId w15:val="{CDABC06D-31B0-4703-8D74-3E15269E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3"/>
      <w:szCs w:val="23"/>
    </w:rPr>
  </w:style>
  <w:style w:type="paragraph" w:styleId="Rubrik">
    <w:name w:val="Title"/>
    <w:basedOn w:val="Normal"/>
    <w:uiPriority w:val="10"/>
    <w:qFormat/>
    <w:pPr>
      <w:spacing w:before="76"/>
      <w:ind w:left="116" w:right="336"/>
    </w:pPr>
    <w:rPr>
      <w:rFonts w:ascii="Arial" w:eastAsia="Arial" w:hAnsi="Arial" w:cs="Arial"/>
      <w:b/>
      <w:bCs/>
      <w:sz w:val="28"/>
      <w:szCs w:val="28"/>
    </w:rPr>
  </w:style>
  <w:style w:type="paragraph" w:styleId="Liststycke">
    <w:name w:val="List Paragraph"/>
    <w:basedOn w:val="Normal"/>
    <w:uiPriority w:val="1"/>
    <w:qFormat/>
    <w:pPr>
      <w:ind w:left="83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94DB829726C249BD1887F97337CA31" ma:contentTypeVersion="17" ma:contentTypeDescription="Skapa ett nytt dokument." ma:contentTypeScope="" ma:versionID="71ef4aaa08d69e1fa0ee308239ba9ecb">
  <xsd:schema xmlns:xsd="http://www.w3.org/2001/XMLSchema" xmlns:xs="http://www.w3.org/2001/XMLSchema" xmlns:p="http://schemas.microsoft.com/office/2006/metadata/properties" xmlns:ns2="859e82a8-8c02-4d2a-b848-f41752db5d39" xmlns:ns3="b0b5e0f6-46e9-41e7-a490-cf18ddbedffc" xmlns:ns4="f3851ac7-12a7-4aa6-8d67-2dfbea0fa2fa" targetNamespace="http://schemas.microsoft.com/office/2006/metadata/properties" ma:root="true" ma:fieldsID="33aa1f40855d07f28f7479020dfceb6f" ns2:_="" ns3:_="" ns4:_="">
    <xsd:import namespace="859e82a8-8c02-4d2a-b848-f41752db5d39"/>
    <xsd:import namespace="b0b5e0f6-46e9-41e7-a490-cf18ddbedffc"/>
    <xsd:import namespace="f3851ac7-12a7-4aa6-8d67-2dfbea0fa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e82a8-8c02-4d2a-b848-f41752db5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84977af6-8098-4a96-92f4-f2258740b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5e0f6-46e9-41e7-a490-cf18ddbedff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51ac7-12a7-4aa6-8d67-2dfbea0fa2f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ac4e5028-827c-4fec-afcd-c844cb489d0e}" ma:internalName="TaxCatchAll" ma:showField="CatchAllData" ma:web="b0b5e0f6-46e9-41e7-a490-cf18ddbedf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851ac7-12a7-4aa6-8d67-2dfbea0fa2fa" xsi:nil="true"/>
    <lcf76f155ced4ddcb4097134ff3c332f xmlns="859e82a8-8c02-4d2a-b848-f41752db5d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1DDF47-0566-4DF6-B6FB-8C2F63BE4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e82a8-8c02-4d2a-b848-f41752db5d39"/>
    <ds:schemaRef ds:uri="b0b5e0f6-46e9-41e7-a490-cf18ddbedffc"/>
    <ds:schemaRef ds:uri="f3851ac7-12a7-4aa6-8d67-2dfbea0fa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38016A-8E10-4836-92C6-F2470A502D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540C3D-7A15-43FC-B7D3-2EF81F79D10B}">
  <ds:schemaRefs>
    <ds:schemaRef ds:uri="http://schemas.microsoft.com/office/2006/metadata/properties"/>
    <ds:schemaRef ds:uri="http://schemas.microsoft.com/office/infopath/2007/PartnerControls"/>
    <ds:schemaRef ds:uri="f3851ac7-12a7-4aa6-8d67-2dfbea0fa2fa"/>
    <ds:schemaRef ds:uri="859e82a8-8c02-4d2a-b848-f41752db5d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6735</Words>
  <Characters>35700</Characters>
  <Application>Microsoft Office Word</Application>
  <DocSecurity>0</DocSecurity>
  <Lines>297</Lines>
  <Paragraphs>84</Paragraphs>
  <ScaleCrop>false</ScaleCrop>
  <Company/>
  <LinksUpToDate>false</LinksUpToDate>
  <CharactersWithSpaces>42351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Aliona Andersson</dc:creator>
  <cp:lastModifiedBy>Rivan Shahab</cp:lastModifiedBy>
  <cp:revision>2</cp:revision>
  <dcterms:created xsi:type="dcterms:W3CDTF">2026-02-13T14:43:00Z</dcterms:created>
  <dcterms:modified xsi:type="dcterms:W3CDTF">2026-02-13T14:43:00Z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2020-10-01T00:00:00Z</vt:filetime>
  </property>
  <property fmtid="{D5CDD505-2E9C-101B-9397-08002B2CF9AE}" pid="3" name="Creator">
    <vt:lpwstr>Microsoft® Word för Office 365</vt:lpwstr>
  </property>
  <property fmtid="{D5CDD505-2E9C-101B-9397-08002B2CF9AE}" pid="4" name="LastSaved">
    <vt:filetime>2022-01-10T00:00:00Z</vt:filetime>
  </property>
  <property fmtid="{D5CDD505-2E9C-101B-9397-08002B2CF9AE}" pid="5" name="ContentTypeId">
    <vt:lpwstr>0x0101005394DB829726C249BD1887F97337CA31</vt:lpwstr>
  </property>
  <property fmtid="{D5CDD505-2E9C-101B-9397-08002B2CF9AE}" pid="6" name="MediaServiceImageTags">
    <vt:lpwstr/>
  </property>
</Properties>
</file>