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42" w:rsidRPr="00AF17B2" w:rsidRDefault="00E06142" w:rsidP="00E06142">
      <w:pPr>
        <w:rPr>
          <w:b/>
          <w:color w:val="833C0B" w:themeColor="accent2" w:themeShade="80"/>
        </w:rPr>
      </w:pPr>
      <w:bookmarkStart w:id="0" w:name="_GoBack"/>
      <w:bookmarkEnd w:id="0"/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>Denna CV-mall är ett av tre dokument som tillsammans utgör en FFI-ansökan</w:t>
      </w:r>
      <w:r>
        <w:rPr>
          <w:i/>
          <w:color w:val="833C0B" w:themeColor="accent2" w:themeShade="80"/>
        </w:rPr>
        <w:t xml:space="preserve"> förutom portalinformationen hos VINNOVA eller Energimyndigheten</w:t>
      </w:r>
      <w:r w:rsidRPr="00AF17B2">
        <w:rPr>
          <w:i/>
          <w:color w:val="833C0B" w:themeColor="accent2" w:themeShade="80"/>
        </w:rPr>
        <w:t>. De andra är projek</w:t>
      </w:r>
      <w:r>
        <w:rPr>
          <w:i/>
          <w:color w:val="833C0B" w:themeColor="accent2" w:themeShade="80"/>
        </w:rPr>
        <w:t>tbeskrivning och projektbudget (</w:t>
      </w:r>
      <w:proofErr w:type="spellStart"/>
      <w:r w:rsidR="006727D1">
        <w:rPr>
          <w:i/>
          <w:color w:val="833C0B" w:themeColor="accent2" w:themeShade="80"/>
        </w:rPr>
        <w:t>e</w:t>
      </w:r>
      <w:r>
        <w:rPr>
          <w:i/>
          <w:color w:val="833C0B" w:themeColor="accent2" w:themeShade="80"/>
        </w:rPr>
        <w:t>xcelblankett</w:t>
      </w:r>
      <w:proofErr w:type="spellEnd"/>
      <w:r>
        <w:rPr>
          <w:i/>
          <w:color w:val="833C0B" w:themeColor="accent2" w:themeShade="80"/>
        </w:rPr>
        <w:t>)</w:t>
      </w:r>
      <w:r w:rsidRPr="00AF17B2">
        <w:rPr>
          <w:i/>
          <w:color w:val="833C0B" w:themeColor="accent2" w:themeShade="80"/>
        </w:rPr>
        <w:t xml:space="preserve">. 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</w:t>
      </w:r>
      <w:proofErr w:type="spellStart"/>
      <w:r w:rsidRPr="00AF17B2">
        <w:rPr>
          <w:i/>
          <w:color w:val="833C0B" w:themeColor="accent2" w:themeShade="80"/>
        </w:rPr>
        <w:t>CV:n</w:t>
      </w:r>
      <w:proofErr w:type="spellEnd"/>
      <w:r w:rsidRPr="00AF17B2">
        <w:rPr>
          <w:i/>
          <w:color w:val="833C0B" w:themeColor="accent2" w:themeShade="80"/>
        </w:rPr>
        <w:t xml:space="preserve">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Födelsedatum:</w:t>
            </w:r>
          </w:p>
        </w:tc>
        <w:tc>
          <w:tcPr>
            <w:tcW w:w="3102" w:type="dxa"/>
            <w:gridSpan w:val="2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:rsidTr="00E06142">
        <w:tc>
          <w:tcPr>
            <w:tcW w:w="8494" w:type="dxa"/>
            <w:gridSpan w:val="6"/>
          </w:tcPr>
          <w:p w:rsidR="00E06142" w:rsidRPr="00515A5F" w:rsidRDefault="00E06142" w:rsidP="00931DF3"/>
        </w:tc>
      </w:tr>
    </w:tbl>
    <w:p w:rsidR="008A625E" w:rsidRPr="0089399F" w:rsidRDefault="008A625E" w:rsidP="006727D1"/>
    <w:sectPr w:rsidR="008A625E" w:rsidRPr="0089399F" w:rsidSect="00542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endnote>
  <w:end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footnote>
  <w:foot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CC096F">
      <w:t>mars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F" w:rsidRDefault="00CC0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3C76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0348-CAA0-46D6-8EBF-B919B9FB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Peter Kasche</cp:lastModifiedBy>
  <cp:revision>2</cp:revision>
  <cp:lastPrinted>2015-02-12T11:11:00Z</cp:lastPrinted>
  <dcterms:created xsi:type="dcterms:W3CDTF">2021-03-19T11:05:00Z</dcterms:created>
  <dcterms:modified xsi:type="dcterms:W3CDTF">2021-03-19T11:05:00Z</dcterms:modified>
</cp:coreProperties>
</file>