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7BF54" w14:textId="40AA9D51" w:rsidR="00793F33" w:rsidRDefault="00886B10">
      <w:pPr>
        <w:pStyle w:val="Rubrik1"/>
      </w:pPr>
      <w:r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>Formulär för skiss</w:t>
      </w:r>
      <w:r w:rsidR="00DF03E0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 xml:space="preserve">– </w:t>
      </w:r>
      <w:r w:rsidR="00541CD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 xml:space="preserve">Etablering av en </w:t>
      </w:r>
      <w:r w:rsidR="00DF03E0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 xml:space="preserve">strategisk forskningsmiljö </w:t>
      </w:r>
      <w:r w:rsidR="00541CD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 xml:space="preserve">för </w:t>
      </w:r>
      <w:r w:rsidR="00DF03E0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>elmarknad</w:t>
      </w:r>
      <w:r w:rsidR="00541CD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>sdesign</w:t>
      </w:r>
      <w:r w:rsidR="00DF03E0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 xml:space="preserve"> och</w:t>
      </w:r>
      <w:r w:rsidR="00541CD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 xml:space="preserve"> </w:t>
      </w:r>
      <w:r w:rsidR="00DF03E0">
        <w:rPr>
          <w:rFonts w:ascii="Times New Roman" w:eastAsia="Times New Roman" w:hAnsi="Times New Roman" w:cs="Times New Roman"/>
          <w:b/>
          <w:bCs/>
          <w:kern w:val="0"/>
          <w:sz w:val="44"/>
          <w:szCs w:val="44"/>
        </w:rPr>
        <w:t>reglering</w:t>
      </w:r>
    </w:p>
    <w:p w14:paraId="3E33E5F0" w14:textId="008AF5C2" w:rsidR="00793F33" w:rsidRDefault="00793F33">
      <w:pPr>
        <w:pBdr>
          <w:bottom w:val="single" w:sz="8" w:space="10" w:color="1B3A6B"/>
        </w:pBdr>
        <w:spacing w:after="400"/>
      </w:pPr>
    </w:p>
    <w:p w14:paraId="6808FBA8" w14:textId="0C7F1C25" w:rsidR="00793F33" w:rsidRDefault="00DF03E0">
      <w:pPr>
        <w:pStyle w:val="Brdtext"/>
      </w:pPr>
      <w:r>
        <w:t>Detta formulär används av sökande för att</w:t>
      </w:r>
      <w:r w:rsidR="00886B10">
        <w:t xml:space="preserve"> i en skiss</w:t>
      </w:r>
      <w:r>
        <w:t xml:space="preserve"> beskriva den föreslagna forskningsmiljön i ansökan till</w:t>
      </w:r>
      <w:r w:rsidR="00172FBA">
        <w:t xml:space="preserve"> utlysningen</w:t>
      </w:r>
      <w:r w:rsidR="00C80D24">
        <w:t xml:space="preserve"> ”Strategisk forskningsmiljö för elmarknadsdesign och reglering”</w:t>
      </w:r>
      <w:r>
        <w:t>. Formuläret fylls i under respektive rubrik nedan. Om inget annat anges lämnas svaren löpande i textform</w:t>
      </w:r>
      <w:r w:rsidR="007E0222">
        <w:t>. Beskrivningarna förväntas vara kortfattade och konkreta och hela skissen får max vara 10 sidor lång</w:t>
      </w:r>
      <w:r>
        <w:t>.</w:t>
      </w:r>
    </w:p>
    <w:p w14:paraId="3BAB4335" w14:textId="77777777" w:rsidR="00793F33" w:rsidRDefault="00DF03E0">
      <w:pPr>
        <w:pStyle w:val="Rubrik1"/>
      </w:pPr>
      <w:r>
        <w:t>Sökandens grunduppgifter</w:t>
      </w:r>
    </w:p>
    <w:p w14:paraId="343E26AA" w14:textId="77777777" w:rsidR="00793F33" w:rsidRDefault="00DF03E0">
      <w:pPr>
        <w:pStyle w:val="Ifyllnadstext"/>
      </w:pPr>
      <w:r>
        <w:rPr>
          <w:i/>
          <w:iCs/>
          <w:color w:val="555555"/>
        </w:rPr>
        <w:t>Fyll i nedanstående administrativa uppgifter om ansökan.</w:t>
      </w:r>
    </w:p>
    <w:tbl>
      <w:tblPr>
        <w:tblW w:w="7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80" w:type="dxa"/>
          <w:left w:w="150" w:type="dxa"/>
          <w:bottom w:w="80" w:type="dxa"/>
          <w:right w:w="150" w:type="dxa"/>
        </w:tblCellMar>
        <w:tblLook w:val="0000" w:firstRow="0" w:lastRow="0" w:firstColumn="0" w:lastColumn="0" w:noHBand="0" w:noVBand="0"/>
      </w:tblPr>
      <w:tblGrid>
        <w:gridCol w:w="2600"/>
        <w:gridCol w:w="4601"/>
      </w:tblGrid>
      <w:tr w:rsidR="00793F33" w14:paraId="68FDC26F" w14:textId="77777777">
        <w:tc>
          <w:tcPr>
            <w:tcW w:w="2600" w:type="dxa"/>
            <w:shd w:val="clear" w:color="auto" w:fill="F2F2F2"/>
          </w:tcPr>
          <w:p w14:paraId="4F5E1C80" w14:textId="77777777" w:rsidR="00793F33" w:rsidRDefault="00DF03E0">
            <w:r>
              <w:rPr>
                <w:b/>
                <w:bCs/>
              </w:rPr>
              <w:t>Projekttitel</w:t>
            </w:r>
          </w:p>
        </w:tc>
        <w:tc>
          <w:tcPr>
            <w:tcW w:w="4601" w:type="dxa"/>
          </w:tcPr>
          <w:p w14:paraId="6878450C" w14:textId="77777777" w:rsidR="00793F33" w:rsidRDefault="00793F33"/>
        </w:tc>
      </w:tr>
      <w:tr w:rsidR="00793F33" w14:paraId="6C01A602" w14:textId="77777777">
        <w:tc>
          <w:tcPr>
            <w:tcW w:w="2600" w:type="dxa"/>
            <w:shd w:val="clear" w:color="auto" w:fill="F2F2F2"/>
          </w:tcPr>
          <w:p w14:paraId="6A191DCC" w14:textId="300789A1" w:rsidR="00793F33" w:rsidRDefault="00DF03E0">
            <w:r>
              <w:rPr>
                <w:b/>
                <w:bCs/>
              </w:rPr>
              <w:t>Sökande lärosät</w:t>
            </w:r>
            <w:r w:rsidR="00806EBD"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 (</w:t>
            </w:r>
            <w:r w:rsidR="00534A2B">
              <w:rPr>
                <w:b/>
                <w:bCs/>
              </w:rPr>
              <w:t>koordinator</w:t>
            </w:r>
            <w:r>
              <w:rPr>
                <w:b/>
                <w:bCs/>
              </w:rPr>
              <w:t>)</w:t>
            </w:r>
          </w:p>
        </w:tc>
        <w:tc>
          <w:tcPr>
            <w:tcW w:w="4601" w:type="dxa"/>
          </w:tcPr>
          <w:p w14:paraId="60991684" w14:textId="77777777" w:rsidR="00793F33" w:rsidRDefault="00793F33"/>
        </w:tc>
      </w:tr>
      <w:tr w:rsidR="00793F33" w14:paraId="011DD345" w14:textId="77777777">
        <w:tc>
          <w:tcPr>
            <w:tcW w:w="2600" w:type="dxa"/>
            <w:shd w:val="clear" w:color="auto" w:fill="F2F2F2"/>
          </w:tcPr>
          <w:p w14:paraId="164A95B0" w14:textId="77777777" w:rsidR="00793F33" w:rsidRDefault="00DF03E0">
            <w:r>
              <w:rPr>
                <w:b/>
                <w:bCs/>
              </w:rPr>
              <w:t>Kontaktperson (namn, e-post, telefon)</w:t>
            </w:r>
          </w:p>
        </w:tc>
        <w:tc>
          <w:tcPr>
            <w:tcW w:w="4601" w:type="dxa"/>
          </w:tcPr>
          <w:p w14:paraId="465D3743" w14:textId="77777777" w:rsidR="00793F33" w:rsidRDefault="00793F33"/>
        </w:tc>
      </w:tr>
      <w:tr w:rsidR="00793F33" w14:paraId="40A2C2CC" w14:textId="77777777">
        <w:tc>
          <w:tcPr>
            <w:tcW w:w="2600" w:type="dxa"/>
            <w:shd w:val="clear" w:color="auto" w:fill="F2F2F2"/>
          </w:tcPr>
          <w:p w14:paraId="703EADF1" w14:textId="17F16F7A" w:rsidR="00793F33" w:rsidRDefault="00DF03E0">
            <w:r>
              <w:rPr>
                <w:b/>
                <w:bCs/>
              </w:rPr>
              <w:t>Medverkande</w:t>
            </w:r>
            <w:r w:rsidR="005C3C0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organisationer</w:t>
            </w:r>
          </w:p>
        </w:tc>
        <w:tc>
          <w:tcPr>
            <w:tcW w:w="4601" w:type="dxa"/>
          </w:tcPr>
          <w:p w14:paraId="2FA3F961" w14:textId="77777777" w:rsidR="00793F33" w:rsidRDefault="00793F33"/>
        </w:tc>
      </w:tr>
      <w:tr w:rsidR="00793F33" w14:paraId="31FE1A68" w14:textId="77777777">
        <w:tc>
          <w:tcPr>
            <w:tcW w:w="2600" w:type="dxa"/>
            <w:shd w:val="clear" w:color="auto" w:fill="F2F2F2"/>
          </w:tcPr>
          <w:p w14:paraId="3F17EDAB" w14:textId="77777777" w:rsidR="00793F33" w:rsidRDefault="00DF03E0">
            <w:r>
              <w:rPr>
                <w:b/>
                <w:bCs/>
              </w:rPr>
              <w:t>Sökt projektperiod</w:t>
            </w:r>
          </w:p>
        </w:tc>
        <w:tc>
          <w:tcPr>
            <w:tcW w:w="4601" w:type="dxa"/>
          </w:tcPr>
          <w:p w14:paraId="14057FA2" w14:textId="77777777" w:rsidR="00793F33" w:rsidRDefault="00DF03E0">
            <w:r w:rsidRPr="000035D8">
              <w:rPr>
                <w:i/>
                <w:iCs/>
                <w:highlight w:val="yellow"/>
              </w:rPr>
              <w:t>5 år, ange start- och slutdatum</w:t>
            </w:r>
          </w:p>
        </w:tc>
      </w:tr>
      <w:tr w:rsidR="00426219" w14:paraId="44529969" w14:textId="77777777">
        <w:tc>
          <w:tcPr>
            <w:tcW w:w="2600" w:type="dxa"/>
            <w:shd w:val="clear" w:color="auto" w:fill="F2F2F2"/>
          </w:tcPr>
          <w:p w14:paraId="31373342" w14:textId="7E4CC165" w:rsidR="00426219" w:rsidRDefault="00534A2B">
            <w:pPr>
              <w:rPr>
                <w:b/>
                <w:bCs/>
              </w:rPr>
            </w:pPr>
            <w:r>
              <w:rPr>
                <w:b/>
                <w:bCs/>
              </w:rPr>
              <w:t>Total projektbudget</w:t>
            </w:r>
          </w:p>
        </w:tc>
        <w:tc>
          <w:tcPr>
            <w:tcW w:w="4601" w:type="dxa"/>
          </w:tcPr>
          <w:p w14:paraId="2DB643C5" w14:textId="77777777" w:rsidR="00426219" w:rsidRDefault="00426219"/>
        </w:tc>
      </w:tr>
      <w:tr w:rsidR="00793F33" w14:paraId="72A9367B" w14:textId="77777777">
        <w:tc>
          <w:tcPr>
            <w:tcW w:w="2600" w:type="dxa"/>
            <w:shd w:val="clear" w:color="auto" w:fill="F2F2F2"/>
          </w:tcPr>
          <w:p w14:paraId="7C47D63A" w14:textId="77777777" w:rsidR="00793F33" w:rsidRDefault="00DF03E0">
            <w:r>
              <w:rPr>
                <w:b/>
                <w:bCs/>
              </w:rPr>
              <w:t>Sökt totalbelopp</w:t>
            </w:r>
          </w:p>
        </w:tc>
        <w:tc>
          <w:tcPr>
            <w:tcW w:w="4601" w:type="dxa"/>
          </w:tcPr>
          <w:p w14:paraId="6AF27617" w14:textId="77777777" w:rsidR="00793F33" w:rsidRDefault="00793F33"/>
        </w:tc>
      </w:tr>
    </w:tbl>
    <w:p w14:paraId="609BFCB3" w14:textId="77777777" w:rsidR="00793F33" w:rsidRDefault="00793F33">
      <w:pPr>
        <w:spacing w:after="200"/>
      </w:pPr>
    </w:p>
    <w:p w14:paraId="5B3A4E25" w14:textId="77777777" w:rsidR="00793F33" w:rsidRDefault="00DF03E0">
      <w:pPr>
        <w:pStyle w:val="Rubrik1"/>
      </w:pPr>
      <w:r>
        <w:t>1.  Projektbeskrivning</w:t>
      </w:r>
    </w:p>
    <w:p w14:paraId="66D4C997" w14:textId="77777777" w:rsidR="00793F33" w:rsidRDefault="00DF03E0">
      <w:pPr>
        <w:pStyle w:val="Ifyllnadstext"/>
      </w:pPr>
      <w:r>
        <w:rPr>
          <w:i/>
          <w:iCs/>
          <w:color w:val="555555"/>
        </w:rPr>
        <w:t>Beskriv projektets forskningsfrågor, vetenskapliga metoder och arbetssätt samt förväntade resultat och deras förväntade nytta.</w:t>
      </w:r>
    </w:p>
    <w:p w14:paraId="0C469221" w14:textId="77777777" w:rsidR="00793F33" w:rsidRDefault="00DF03E0">
      <w:pPr>
        <w:pStyle w:val="Liststycke"/>
        <w:numPr>
          <w:ilvl w:val="0"/>
          <w:numId w:val="4"/>
        </w:numPr>
      </w:pPr>
      <w:r>
        <w:t>Forskningsfrågor som projektet ska besvara</w:t>
      </w:r>
    </w:p>
    <w:p w14:paraId="0A60C186" w14:textId="77777777" w:rsidR="00793F33" w:rsidRDefault="00DF03E0">
      <w:pPr>
        <w:pStyle w:val="Liststycke"/>
        <w:numPr>
          <w:ilvl w:val="0"/>
          <w:numId w:val="4"/>
        </w:numPr>
      </w:pPr>
      <w:r>
        <w:t>Metoder och arbetssätt</w:t>
      </w:r>
    </w:p>
    <w:p w14:paraId="3CECFABC" w14:textId="77777777" w:rsidR="00793F33" w:rsidRDefault="00DF03E0">
      <w:pPr>
        <w:pStyle w:val="Liststycke"/>
        <w:numPr>
          <w:ilvl w:val="0"/>
          <w:numId w:val="4"/>
        </w:numPr>
      </w:pPr>
      <w:r>
        <w:t>Förväntade resultat och nyttiggörande</w:t>
      </w:r>
    </w:p>
    <w:tbl>
      <w:tblPr>
        <w:tblW w:w="7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000" w:firstRow="0" w:lastRow="0" w:firstColumn="0" w:lastColumn="0" w:noHBand="0" w:noVBand="0"/>
      </w:tblPr>
      <w:tblGrid>
        <w:gridCol w:w="7201"/>
      </w:tblGrid>
      <w:tr w:rsidR="00793F33" w14:paraId="611221CA" w14:textId="77777777">
        <w:trPr>
          <w:trHeight w:val="1418"/>
        </w:trPr>
        <w:tc>
          <w:tcPr>
            <w:tcW w:w="7201" w:type="dxa"/>
          </w:tcPr>
          <w:p w14:paraId="6A5BDBF4" w14:textId="0818F45D" w:rsidR="00793F33" w:rsidRDefault="00DF03E0">
            <w:r w:rsidRPr="00201230">
              <w:rPr>
                <w:i/>
                <w:iCs/>
                <w:highlight w:val="yellow"/>
              </w:rPr>
              <w:lastRenderedPageBreak/>
              <w:t>[Sökandens svar</w:t>
            </w:r>
            <w:r w:rsidR="00201230" w:rsidRPr="00201230">
              <w:rPr>
                <w:i/>
                <w:iCs/>
                <w:highlight w:val="yellow"/>
              </w:rPr>
              <w:t>. Textfältet kan utökas vid behov</w:t>
            </w:r>
            <w:r w:rsidRPr="00201230">
              <w:rPr>
                <w:i/>
                <w:iCs/>
                <w:highlight w:val="yellow"/>
              </w:rPr>
              <w:t>]</w:t>
            </w:r>
          </w:p>
        </w:tc>
      </w:tr>
    </w:tbl>
    <w:p w14:paraId="0FA72FC8" w14:textId="77777777" w:rsidR="00793F33" w:rsidRDefault="00793F33">
      <w:pPr>
        <w:spacing w:after="200"/>
      </w:pPr>
    </w:p>
    <w:p w14:paraId="1BE0C6A1" w14:textId="77777777" w:rsidR="00793F33" w:rsidRDefault="00DF03E0">
      <w:pPr>
        <w:pStyle w:val="Rubrik1"/>
      </w:pPr>
      <w:r>
        <w:t>2.  Forskningsmiljöns sammansättning och organisation</w:t>
      </w:r>
    </w:p>
    <w:p w14:paraId="1930C018" w14:textId="77777777" w:rsidR="00793F33" w:rsidRDefault="00DF03E0">
      <w:pPr>
        <w:pStyle w:val="Ifyllnadstext"/>
      </w:pPr>
      <w:r>
        <w:rPr>
          <w:i/>
          <w:iCs/>
          <w:color w:val="555555"/>
        </w:rPr>
        <w:t>Beskriv forskningsmiljöns sammansättning och organisation, inklusive vilka lärosäten och andra organisationer som deltar samt hur ledning, styrning och samordning mellan parterna är tänkt att fungera.</w:t>
      </w:r>
    </w:p>
    <w:p w14:paraId="7E4615A2" w14:textId="77777777" w:rsidR="00793F33" w:rsidRDefault="00DF03E0">
      <w:pPr>
        <w:pStyle w:val="Liststycke"/>
        <w:numPr>
          <w:ilvl w:val="0"/>
          <w:numId w:val="4"/>
        </w:numPr>
      </w:pPr>
      <w:r>
        <w:t>Deltagande lärosäten och organisationer</w:t>
      </w:r>
    </w:p>
    <w:p w14:paraId="61B8DB8A" w14:textId="77777777" w:rsidR="00793F33" w:rsidRDefault="00DF03E0">
      <w:pPr>
        <w:pStyle w:val="Liststycke"/>
        <w:numPr>
          <w:ilvl w:val="0"/>
          <w:numId w:val="4"/>
        </w:numPr>
      </w:pPr>
      <w:r>
        <w:t>Lednings- och styrningsstruktur</w:t>
      </w:r>
    </w:p>
    <w:p w14:paraId="0BCB285C" w14:textId="77777777" w:rsidR="00793F33" w:rsidRDefault="00DF03E0">
      <w:pPr>
        <w:pStyle w:val="Liststycke"/>
        <w:numPr>
          <w:ilvl w:val="0"/>
          <w:numId w:val="4"/>
        </w:numPr>
      </w:pPr>
      <w:r>
        <w:t>Samordning mellan parterna</w:t>
      </w:r>
    </w:p>
    <w:tbl>
      <w:tblPr>
        <w:tblW w:w="7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000" w:firstRow="0" w:lastRow="0" w:firstColumn="0" w:lastColumn="0" w:noHBand="0" w:noVBand="0"/>
      </w:tblPr>
      <w:tblGrid>
        <w:gridCol w:w="7201"/>
      </w:tblGrid>
      <w:tr w:rsidR="00793F33" w14:paraId="78D66202" w14:textId="77777777">
        <w:trPr>
          <w:trHeight w:val="1418"/>
        </w:trPr>
        <w:tc>
          <w:tcPr>
            <w:tcW w:w="7201" w:type="dxa"/>
          </w:tcPr>
          <w:p w14:paraId="0BD80221" w14:textId="56A4D0C7" w:rsidR="00793F33" w:rsidRDefault="00201230">
            <w:r w:rsidRPr="00201230">
              <w:rPr>
                <w:i/>
                <w:iCs/>
                <w:highlight w:val="yellow"/>
              </w:rPr>
              <w:t>[Sökandens svar. Textfältet kan utökas vid behov]</w:t>
            </w:r>
          </w:p>
        </w:tc>
      </w:tr>
    </w:tbl>
    <w:p w14:paraId="537AE581" w14:textId="77777777" w:rsidR="00793F33" w:rsidRDefault="00793F33">
      <w:pPr>
        <w:spacing w:after="200"/>
      </w:pPr>
    </w:p>
    <w:p w14:paraId="2CC36C97" w14:textId="77777777" w:rsidR="00793F33" w:rsidRDefault="00DF03E0">
      <w:pPr>
        <w:pStyle w:val="Rubrik1"/>
      </w:pPr>
      <w:r>
        <w:t>3.  Bemanningsplan</w:t>
      </w:r>
    </w:p>
    <w:p w14:paraId="6029B7D1" w14:textId="748B4990" w:rsidR="00793F33" w:rsidRDefault="00DF03E0">
      <w:pPr>
        <w:pStyle w:val="Ifyllnadstext"/>
      </w:pPr>
      <w:r>
        <w:rPr>
          <w:i/>
          <w:iCs/>
          <w:color w:val="555555"/>
        </w:rPr>
        <w:t>Redovisa en bemanningsplan för projektet, och en rekryteringsplan för doktorander och postdoktorer.</w:t>
      </w:r>
    </w:p>
    <w:p w14:paraId="3B7DBA66" w14:textId="77777777" w:rsidR="00793F33" w:rsidRDefault="00DF03E0">
      <w:pPr>
        <w:pStyle w:val="Liststycke"/>
        <w:numPr>
          <w:ilvl w:val="0"/>
          <w:numId w:val="4"/>
        </w:numPr>
      </w:pPr>
      <w:r>
        <w:t>Bemanningsplan för projektet</w:t>
      </w:r>
    </w:p>
    <w:p w14:paraId="6BE7901E" w14:textId="77777777" w:rsidR="00793F33" w:rsidRDefault="00DF03E0">
      <w:pPr>
        <w:pStyle w:val="Liststycke"/>
        <w:numPr>
          <w:ilvl w:val="0"/>
          <w:numId w:val="4"/>
        </w:numPr>
      </w:pPr>
      <w:r>
        <w:t>Rekryteringsplan för doktorander och postdoktorer</w:t>
      </w:r>
    </w:p>
    <w:tbl>
      <w:tblPr>
        <w:tblW w:w="7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000" w:firstRow="0" w:lastRow="0" w:firstColumn="0" w:lastColumn="0" w:noHBand="0" w:noVBand="0"/>
      </w:tblPr>
      <w:tblGrid>
        <w:gridCol w:w="7201"/>
      </w:tblGrid>
      <w:tr w:rsidR="00793F33" w14:paraId="231EBB8B" w14:textId="77777777">
        <w:trPr>
          <w:trHeight w:val="1418"/>
        </w:trPr>
        <w:tc>
          <w:tcPr>
            <w:tcW w:w="7201" w:type="dxa"/>
          </w:tcPr>
          <w:p w14:paraId="2D90B28E" w14:textId="62E386E0" w:rsidR="00793F33" w:rsidRDefault="001A00A7">
            <w:r w:rsidRPr="00201230">
              <w:rPr>
                <w:i/>
                <w:iCs/>
                <w:highlight w:val="yellow"/>
              </w:rPr>
              <w:t>[Sökandens svar. Textfältet kan utökas vid behov]</w:t>
            </w:r>
          </w:p>
        </w:tc>
      </w:tr>
    </w:tbl>
    <w:p w14:paraId="6D0D81AF" w14:textId="77777777" w:rsidR="00793F33" w:rsidRDefault="00793F33">
      <w:pPr>
        <w:spacing w:after="200"/>
      </w:pPr>
    </w:p>
    <w:p w14:paraId="3A350DA3" w14:textId="77777777" w:rsidR="00793F33" w:rsidRDefault="00DF03E0">
      <w:pPr>
        <w:pStyle w:val="Rubrik1"/>
      </w:pPr>
      <w:r>
        <w:t>4.  Plattformens/dialogfunktionens organisation och arbetsformer</w:t>
      </w:r>
    </w:p>
    <w:p w14:paraId="2058F1D2" w14:textId="77777777" w:rsidR="00793F33" w:rsidRDefault="00DF03E0">
      <w:pPr>
        <w:pStyle w:val="Ifyllnadstext"/>
      </w:pPr>
      <w:r>
        <w:rPr>
          <w:i/>
          <w:iCs/>
          <w:color w:val="555555"/>
        </w:rPr>
        <w:t>Beskriv hur den plattform eller dialogfunktion som forskningsmiljön ska tillhandahålla är tänkt att organiseras och vilka arbetsformer som ska användas.</w:t>
      </w:r>
    </w:p>
    <w:tbl>
      <w:tblPr>
        <w:tblW w:w="7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000" w:firstRow="0" w:lastRow="0" w:firstColumn="0" w:lastColumn="0" w:noHBand="0" w:noVBand="0"/>
      </w:tblPr>
      <w:tblGrid>
        <w:gridCol w:w="7201"/>
      </w:tblGrid>
      <w:tr w:rsidR="00793F33" w14:paraId="68EF56A3" w14:textId="77777777">
        <w:trPr>
          <w:trHeight w:val="1418"/>
        </w:trPr>
        <w:tc>
          <w:tcPr>
            <w:tcW w:w="7201" w:type="dxa"/>
          </w:tcPr>
          <w:p w14:paraId="0F41C355" w14:textId="7C865993" w:rsidR="00793F33" w:rsidRDefault="001A00A7">
            <w:r w:rsidRPr="00201230">
              <w:rPr>
                <w:i/>
                <w:iCs/>
                <w:highlight w:val="yellow"/>
              </w:rPr>
              <w:lastRenderedPageBreak/>
              <w:t>[Sökandens svar. Textfältet kan utökas vid behov]</w:t>
            </w:r>
          </w:p>
        </w:tc>
      </w:tr>
    </w:tbl>
    <w:p w14:paraId="40DBA559" w14:textId="77777777" w:rsidR="00793F33" w:rsidRDefault="00793F33">
      <w:pPr>
        <w:spacing w:after="200"/>
      </w:pPr>
    </w:p>
    <w:p w14:paraId="45632405" w14:textId="77777777" w:rsidR="00793F33" w:rsidRDefault="00DF03E0">
      <w:pPr>
        <w:pStyle w:val="Rubrik1"/>
      </w:pPr>
      <w:r>
        <w:t>5.  Plan för samverkan med Energimyndigheten, Svenska kraftnät och Energimarknadsinspektionen</w:t>
      </w:r>
    </w:p>
    <w:p w14:paraId="0769A1BF" w14:textId="2E7B3FF2" w:rsidR="00793F33" w:rsidRDefault="00DF03E0">
      <w:pPr>
        <w:pStyle w:val="Ifyllnadstext"/>
      </w:pPr>
      <w:r>
        <w:rPr>
          <w:i/>
          <w:iCs/>
          <w:color w:val="555555"/>
        </w:rPr>
        <w:t xml:space="preserve">Beskriv hur samverkan med </w:t>
      </w:r>
      <w:r w:rsidR="00B17261">
        <w:rPr>
          <w:i/>
          <w:iCs/>
          <w:color w:val="555555"/>
        </w:rPr>
        <w:t xml:space="preserve">en eller flera av behovsägarna </w:t>
      </w:r>
      <w:r>
        <w:rPr>
          <w:i/>
          <w:iCs/>
          <w:color w:val="555555"/>
        </w:rPr>
        <w:t xml:space="preserve">Energimyndigheten, Svenska kraftnät och Energimarknadsinspektionen är tänkt att bedrivas under projektperioden, inklusive formerna för </w:t>
      </w:r>
      <w:r w:rsidR="00281048">
        <w:rPr>
          <w:i/>
          <w:iCs/>
          <w:color w:val="555555"/>
        </w:rPr>
        <w:t>dialog</w:t>
      </w:r>
      <w:r>
        <w:rPr>
          <w:i/>
          <w:iCs/>
          <w:color w:val="555555"/>
        </w:rPr>
        <w:t>.</w:t>
      </w:r>
    </w:p>
    <w:tbl>
      <w:tblPr>
        <w:tblW w:w="7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000" w:firstRow="0" w:lastRow="0" w:firstColumn="0" w:lastColumn="0" w:noHBand="0" w:noVBand="0"/>
      </w:tblPr>
      <w:tblGrid>
        <w:gridCol w:w="7201"/>
      </w:tblGrid>
      <w:tr w:rsidR="00793F33" w14:paraId="079F292B" w14:textId="77777777">
        <w:trPr>
          <w:trHeight w:val="1418"/>
        </w:trPr>
        <w:tc>
          <w:tcPr>
            <w:tcW w:w="7201" w:type="dxa"/>
          </w:tcPr>
          <w:p w14:paraId="7A6ECC43" w14:textId="0549815F" w:rsidR="00793F33" w:rsidRDefault="001A00A7">
            <w:r w:rsidRPr="00201230">
              <w:rPr>
                <w:i/>
                <w:iCs/>
                <w:highlight w:val="yellow"/>
              </w:rPr>
              <w:t>[Sökandens svar. Textfältet kan utökas vid behov]</w:t>
            </w:r>
          </w:p>
        </w:tc>
      </w:tr>
    </w:tbl>
    <w:p w14:paraId="7FFB0FCA" w14:textId="77777777" w:rsidR="00793F33" w:rsidRDefault="00793F33">
      <w:pPr>
        <w:spacing w:after="200"/>
      </w:pPr>
    </w:p>
    <w:p w14:paraId="5D99A8EC" w14:textId="77777777" w:rsidR="00793F33" w:rsidRDefault="00DF03E0">
      <w:pPr>
        <w:pStyle w:val="Rubrik1"/>
      </w:pPr>
      <w:r>
        <w:t>6.  Strategi för kunskapsspridning och internationellt arbete</w:t>
      </w:r>
    </w:p>
    <w:p w14:paraId="6AF25F57" w14:textId="77777777" w:rsidR="00793F33" w:rsidRDefault="00DF03E0">
      <w:pPr>
        <w:pStyle w:val="Ifyllnadstext"/>
      </w:pPr>
      <w:r>
        <w:rPr>
          <w:i/>
          <w:iCs/>
          <w:color w:val="555555"/>
        </w:rPr>
        <w:t>Beskriv strategin för kunskapsspridning samt den strategiska planen för internationellt arbete och forskningsmiljöns positionering inom Europa.</w:t>
      </w:r>
    </w:p>
    <w:p w14:paraId="6F40853D" w14:textId="77777777" w:rsidR="00793F33" w:rsidRDefault="00DF03E0">
      <w:pPr>
        <w:pStyle w:val="Liststycke"/>
        <w:numPr>
          <w:ilvl w:val="0"/>
          <w:numId w:val="4"/>
        </w:numPr>
      </w:pPr>
      <w:r>
        <w:t>Strategi för kunskapsspridning</w:t>
      </w:r>
    </w:p>
    <w:p w14:paraId="19446016" w14:textId="77777777" w:rsidR="00793F33" w:rsidRDefault="00DF03E0">
      <w:pPr>
        <w:pStyle w:val="Liststycke"/>
        <w:numPr>
          <w:ilvl w:val="0"/>
          <w:numId w:val="4"/>
        </w:numPr>
      </w:pPr>
      <w:r>
        <w:t>Strategisk plan för internationellt arbete och positionering inom Europa</w:t>
      </w:r>
    </w:p>
    <w:tbl>
      <w:tblPr>
        <w:tblW w:w="7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000" w:firstRow="0" w:lastRow="0" w:firstColumn="0" w:lastColumn="0" w:noHBand="0" w:noVBand="0"/>
      </w:tblPr>
      <w:tblGrid>
        <w:gridCol w:w="7201"/>
      </w:tblGrid>
      <w:tr w:rsidR="00793F33" w14:paraId="4282C2D1" w14:textId="77777777">
        <w:trPr>
          <w:trHeight w:val="1418"/>
        </w:trPr>
        <w:tc>
          <w:tcPr>
            <w:tcW w:w="7201" w:type="dxa"/>
          </w:tcPr>
          <w:p w14:paraId="6F26E742" w14:textId="1CDBFDEC" w:rsidR="00793F33" w:rsidRDefault="001A00A7">
            <w:r w:rsidRPr="00201230">
              <w:rPr>
                <w:i/>
                <w:iCs/>
                <w:highlight w:val="yellow"/>
              </w:rPr>
              <w:t>[Sökandens svar. Textfältet kan utökas vid behov]</w:t>
            </w:r>
          </w:p>
        </w:tc>
      </w:tr>
    </w:tbl>
    <w:p w14:paraId="2D789EDF" w14:textId="77777777" w:rsidR="00793F33" w:rsidRDefault="00793F33">
      <w:pPr>
        <w:spacing w:after="200"/>
      </w:pPr>
    </w:p>
    <w:p w14:paraId="7BDE59D2" w14:textId="4E6A076D" w:rsidR="00793F33" w:rsidDel="00541CDC" w:rsidRDefault="00793F33">
      <w:pPr>
        <w:pStyle w:val="Ifyllnadstext"/>
      </w:pPr>
    </w:p>
    <w:p w14:paraId="7A415010" w14:textId="304368C4" w:rsidR="00793F33" w:rsidDel="00541CDC" w:rsidRDefault="00793F33">
      <w:pPr>
        <w:spacing w:after="200"/>
      </w:pPr>
    </w:p>
    <w:p w14:paraId="1C5B1DA3" w14:textId="38E5794B" w:rsidR="00793F33" w:rsidDel="00541CDC" w:rsidRDefault="00793F33">
      <w:pPr>
        <w:pStyle w:val="Ifyllnadstext"/>
      </w:pPr>
    </w:p>
    <w:p w14:paraId="1317934F" w14:textId="4D1E103E" w:rsidR="00793F33" w:rsidDel="00541CDC" w:rsidRDefault="00793F33">
      <w:pPr>
        <w:spacing w:after="200"/>
      </w:pPr>
    </w:p>
    <w:p w14:paraId="343CA414" w14:textId="77777777" w:rsidR="00793F33" w:rsidRDefault="00793F33">
      <w:pPr>
        <w:spacing w:after="200"/>
      </w:pPr>
    </w:p>
    <w:sectPr w:rsidR="00793F33" w:rsidSect="002A7C2B">
      <w:headerReference w:type="default" r:id="rId10"/>
      <w:headerReference w:type="first" r:id="rId11"/>
      <w:footerReference w:type="first" r:id="rId12"/>
      <w:pgSz w:w="11907" w:h="16839" w:code="9"/>
      <w:pgMar w:top="1701" w:right="2353" w:bottom="1418" w:left="2353" w:header="45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BA38D" w14:textId="77777777" w:rsidR="00A04911" w:rsidRDefault="00A04911">
      <w:r>
        <w:separator/>
      </w:r>
    </w:p>
  </w:endnote>
  <w:endnote w:type="continuationSeparator" w:id="0">
    <w:p w14:paraId="7EB8583A" w14:textId="77777777" w:rsidR="00A04911" w:rsidRDefault="00A0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1276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0260"/>
    </w:tblGrid>
    <w:tr w:rsidR="00CC119E" w14:paraId="7A6C0091" w14:textId="77777777">
      <w:trPr>
        <w:cantSplit/>
        <w:trHeight w:val="397"/>
      </w:trPr>
      <w:tc>
        <w:tcPr>
          <w:tcW w:w="10261" w:type="dxa"/>
        </w:tcPr>
        <w:p w14:paraId="6763CAE7" w14:textId="77777777" w:rsidR="004209D3" w:rsidRPr="004209D3" w:rsidRDefault="004209D3" w:rsidP="004209D3">
          <w:pPr>
            <w:pStyle w:val="Sidfot"/>
            <w:rPr>
              <w:rFonts w:asciiTheme="majorHAnsi" w:hAnsiTheme="majorHAnsi" w:cstheme="majorHAnsi"/>
              <w:sz w:val="16"/>
              <w:szCs w:val="16"/>
            </w:rPr>
          </w:pPr>
        </w:p>
      </w:tc>
    </w:tr>
    <w:tr w:rsidR="00CC119E" w14:paraId="639C8FFB" w14:textId="77777777">
      <w:trPr>
        <w:cantSplit/>
        <w:trHeight w:val="907"/>
      </w:trPr>
      <w:tc>
        <w:tcPr>
          <w:tcW w:w="10261" w:type="dxa"/>
          <w:hideMark/>
        </w:tcPr>
        <w:p w14:paraId="1C5EB629" w14:textId="77777777" w:rsidR="004209D3" w:rsidRPr="004209D3" w:rsidRDefault="00DF03E0" w:rsidP="004209D3">
          <w:pPr>
            <w:rPr>
              <w:rFonts w:asciiTheme="majorHAnsi" w:hAnsiTheme="majorHAnsi" w:cstheme="majorHAnsi"/>
              <w:sz w:val="16"/>
              <w:szCs w:val="16"/>
            </w:rPr>
          </w:pPr>
          <w:bookmarkStart w:id="1" w:name="ftiFooter_02"/>
          <w:r w:rsidRPr="00D349FE">
            <w:rPr>
              <w:rFonts w:asciiTheme="majorHAnsi" w:hAnsiTheme="majorHAnsi" w:cstheme="majorHAnsi"/>
              <w:sz w:val="16"/>
              <w:szCs w:val="16"/>
            </w:rPr>
            <w:t>Postadress: Box 310 • 631 04 Eskilstuna • Besöksadress Gredbyvägen 10</w:t>
          </w:r>
        </w:p>
        <w:p w14:paraId="787F038E" w14:textId="77777777" w:rsidR="00D349FE" w:rsidRPr="00D349FE" w:rsidRDefault="00DF03E0" w:rsidP="00D349FE">
          <w:pPr>
            <w:rPr>
              <w:rFonts w:asciiTheme="majorHAnsi" w:hAnsiTheme="majorHAnsi" w:cstheme="majorHAnsi"/>
              <w:sz w:val="16"/>
              <w:szCs w:val="16"/>
            </w:rPr>
          </w:pPr>
          <w:r w:rsidRPr="00D349FE">
            <w:rPr>
              <w:rFonts w:asciiTheme="majorHAnsi" w:hAnsiTheme="majorHAnsi" w:cstheme="majorHAnsi"/>
              <w:sz w:val="16"/>
              <w:szCs w:val="16"/>
            </w:rPr>
            <w:t>Telefon 016-544 20 00</w:t>
          </w:r>
        </w:p>
        <w:p w14:paraId="3BB8556C" w14:textId="77777777" w:rsidR="00D349FE" w:rsidRPr="00D349FE" w:rsidRDefault="00DF03E0" w:rsidP="00D349FE">
          <w:pPr>
            <w:rPr>
              <w:rFonts w:asciiTheme="majorHAnsi" w:hAnsiTheme="majorHAnsi" w:cstheme="majorHAnsi"/>
              <w:sz w:val="16"/>
              <w:szCs w:val="16"/>
            </w:rPr>
          </w:pPr>
          <w:r w:rsidRPr="00D349FE">
            <w:rPr>
              <w:rFonts w:asciiTheme="majorHAnsi" w:hAnsiTheme="majorHAnsi" w:cstheme="majorHAnsi"/>
              <w:sz w:val="16"/>
              <w:szCs w:val="16"/>
            </w:rPr>
            <w:t>registrator@energimyndigheten.se</w:t>
          </w:r>
        </w:p>
        <w:p w14:paraId="29B1ED5F" w14:textId="77777777" w:rsidR="00D349FE" w:rsidRPr="00D349FE" w:rsidRDefault="00DF03E0" w:rsidP="00D349FE">
          <w:pPr>
            <w:rPr>
              <w:rFonts w:asciiTheme="majorHAnsi" w:hAnsiTheme="majorHAnsi" w:cstheme="majorHAnsi"/>
              <w:sz w:val="16"/>
              <w:szCs w:val="16"/>
            </w:rPr>
          </w:pPr>
          <w:r w:rsidRPr="00D349FE">
            <w:rPr>
              <w:rFonts w:asciiTheme="majorHAnsi" w:hAnsiTheme="majorHAnsi" w:cstheme="majorHAnsi"/>
              <w:sz w:val="16"/>
              <w:szCs w:val="16"/>
            </w:rPr>
            <w:t>www.energimyndigheten.se</w:t>
          </w:r>
        </w:p>
        <w:p w14:paraId="29EC26E3" w14:textId="77777777" w:rsidR="00835573" w:rsidRPr="00D349FE" w:rsidRDefault="00DF03E0" w:rsidP="00D349FE">
          <w:pPr>
            <w:rPr>
              <w:rFonts w:asciiTheme="majorHAnsi" w:hAnsiTheme="majorHAnsi" w:cstheme="majorHAnsi"/>
              <w:sz w:val="16"/>
              <w:szCs w:val="16"/>
            </w:rPr>
          </w:pPr>
          <w:r w:rsidRPr="00D349FE">
            <w:rPr>
              <w:rFonts w:asciiTheme="majorHAnsi" w:hAnsiTheme="majorHAnsi" w:cstheme="majorHAnsi"/>
              <w:sz w:val="16"/>
              <w:szCs w:val="16"/>
            </w:rPr>
            <w:t xml:space="preserve">Org.nr </w:t>
          </w:r>
          <w:bookmarkEnd w:id="1"/>
          <w:r w:rsidRPr="00D349FE">
            <w:rPr>
              <w:rFonts w:asciiTheme="majorHAnsi" w:hAnsiTheme="majorHAnsi" w:cstheme="majorHAnsi"/>
              <w:sz w:val="16"/>
              <w:szCs w:val="16"/>
            </w:rPr>
            <w:t>202100–5000</w:t>
          </w:r>
        </w:p>
      </w:tc>
    </w:tr>
  </w:tbl>
  <w:p w14:paraId="084C6EE6" w14:textId="77777777" w:rsidR="004209D3" w:rsidRPr="004209D3" w:rsidRDefault="004209D3" w:rsidP="004209D3">
    <w:pPr>
      <w:pStyle w:val="Sidfot"/>
    </w:pPr>
    <w:bookmarkStart w:id="2" w:name="insFirstFooter_01"/>
    <w:bookmarkEnd w:id="2"/>
  </w:p>
  <w:p w14:paraId="77471171" w14:textId="77777777" w:rsidR="004209D3" w:rsidRPr="004209D3" w:rsidRDefault="004209D3" w:rsidP="004209D3">
    <w:pPr>
      <w:pStyle w:val="Sidfot"/>
    </w:pPr>
  </w:p>
  <w:p w14:paraId="7C751C79" w14:textId="77777777" w:rsidR="004209D3" w:rsidRDefault="004209D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7BA6" w14:textId="77777777" w:rsidR="00A04911" w:rsidRDefault="00A04911">
      <w:r>
        <w:separator/>
      </w:r>
    </w:p>
  </w:footnote>
  <w:footnote w:type="continuationSeparator" w:id="0">
    <w:p w14:paraId="29D720B1" w14:textId="77777777" w:rsidR="00A04911" w:rsidRDefault="00A04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9" w:type="dxa"/>
      <w:tblInd w:w="-1276" w:type="dxa"/>
      <w:tblLayout w:type="fixed"/>
      <w:tblCellMar>
        <w:left w:w="74" w:type="dxa"/>
        <w:right w:w="74" w:type="dxa"/>
      </w:tblCellMar>
      <w:tblLook w:val="04A0" w:firstRow="1" w:lastRow="0" w:firstColumn="1" w:lastColumn="0" w:noHBand="0" w:noVBand="1"/>
    </w:tblPr>
    <w:tblGrid>
      <w:gridCol w:w="5219"/>
      <w:gridCol w:w="2603"/>
      <w:gridCol w:w="1319"/>
      <w:gridCol w:w="1118"/>
    </w:tblGrid>
    <w:tr w:rsidR="001B1BDF" w14:paraId="4907F720" w14:textId="77777777" w:rsidTr="00085FE3">
      <w:tc>
        <w:tcPr>
          <w:tcW w:w="5219" w:type="dxa"/>
          <w:vMerge w:val="restart"/>
        </w:tcPr>
        <w:p w14:paraId="5AF37029" w14:textId="77777777" w:rsidR="001B1BDF" w:rsidRPr="00A07447" w:rsidRDefault="001B1BDF" w:rsidP="001B1BDF">
          <w:pPr>
            <w:pStyle w:val="Sidhuvudstext"/>
          </w:pPr>
          <w:r>
            <w:rPr>
              <w:noProof/>
            </w:rPr>
            <w:drawing>
              <wp:inline distT="0" distB="0" distL="0" distR="0" wp14:anchorId="1763344D" wp14:editId="0523F2D5">
                <wp:extent cx="2252477" cy="539497"/>
                <wp:effectExtent l="0" t="0" r="0" b="0"/>
                <wp:docPr id="441847613" name="Bildobjekt 1" descr="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1847613" name="Bildobjekt 1" descr="Logoty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2477" cy="539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22" w:type="dxa"/>
          <w:gridSpan w:val="2"/>
          <w:hideMark/>
        </w:tcPr>
        <w:p w14:paraId="4822B3FB" w14:textId="77777777" w:rsidR="001B1BDF" w:rsidRDefault="001B1BDF" w:rsidP="001B1BDF">
          <w:pPr>
            <w:pStyle w:val="Dokumentkategori"/>
          </w:pPr>
          <w:r>
            <w:t>Utlysning</w:t>
          </w:r>
        </w:p>
      </w:tc>
      <w:tc>
        <w:tcPr>
          <w:tcW w:w="1118" w:type="dxa"/>
        </w:tcPr>
        <w:p w14:paraId="765F81EA" w14:textId="77777777" w:rsidR="001B1BDF" w:rsidRPr="00A07447" w:rsidRDefault="001B1BDF" w:rsidP="001B1BDF">
          <w:pPr>
            <w:pStyle w:val="Sidhuvud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16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  <w:r w:rsidRPr="00A07447">
            <w:rPr>
              <w:rStyle w:val="Sidnummer"/>
            </w:rPr>
            <w:t xml:space="preserve"> </w:t>
          </w:r>
        </w:p>
      </w:tc>
    </w:tr>
    <w:tr w:rsidR="001B1BDF" w14:paraId="7DC24019" w14:textId="77777777" w:rsidTr="00085FE3">
      <w:tc>
        <w:tcPr>
          <w:tcW w:w="5219" w:type="dxa"/>
          <w:vMerge/>
          <w:vAlign w:val="center"/>
          <w:hideMark/>
        </w:tcPr>
        <w:p w14:paraId="51A0700C" w14:textId="77777777" w:rsidR="001B1BDF" w:rsidRDefault="001B1BDF" w:rsidP="001B1BDF"/>
      </w:tc>
      <w:tc>
        <w:tcPr>
          <w:tcW w:w="2603" w:type="dxa"/>
          <w:hideMark/>
        </w:tcPr>
        <w:p w14:paraId="12F76C01" w14:textId="77777777" w:rsidR="001B1BDF" w:rsidRDefault="001B1BDF" w:rsidP="001B1BDF">
          <w:pPr>
            <w:pStyle w:val="Ledtext"/>
          </w:pPr>
          <w:r>
            <w:t>Datum</w:t>
          </w:r>
        </w:p>
      </w:tc>
      <w:tc>
        <w:tcPr>
          <w:tcW w:w="2437" w:type="dxa"/>
          <w:gridSpan w:val="2"/>
          <w:hideMark/>
        </w:tcPr>
        <w:p w14:paraId="38F72E91" w14:textId="77777777" w:rsidR="001B1BDF" w:rsidRDefault="001B1BDF" w:rsidP="001B1BDF">
          <w:pPr>
            <w:pStyle w:val="Ledtext"/>
          </w:pPr>
          <w:r>
            <w:t>Ärendenummer</w:t>
          </w:r>
        </w:p>
      </w:tc>
    </w:tr>
    <w:tr w:rsidR="001B1BDF" w14:paraId="5671DD6A" w14:textId="77777777" w:rsidTr="00085FE3">
      <w:trPr>
        <w:trHeight w:val="493"/>
      </w:trPr>
      <w:tc>
        <w:tcPr>
          <w:tcW w:w="5219" w:type="dxa"/>
          <w:vMerge/>
          <w:vAlign w:val="center"/>
          <w:hideMark/>
        </w:tcPr>
        <w:p w14:paraId="2021ED9B" w14:textId="77777777" w:rsidR="001B1BDF" w:rsidRDefault="001B1BDF" w:rsidP="001B1BDF"/>
      </w:tc>
      <w:tc>
        <w:tcPr>
          <w:tcW w:w="2603" w:type="dxa"/>
          <w:hideMark/>
        </w:tcPr>
        <w:p w14:paraId="50A503C9" w14:textId="77777777" w:rsidR="001B1BDF" w:rsidRDefault="00000000" w:rsidP="001B1BDF">
          <w:pPr>
            <w:pStyle w:val="Dokumentinformation"/>
          </w:pPr>
          <w:sdt>
            <w:sdtPr>
              <w:id w:val="-2008431245"/>
              <w:placeholder>
                <w:docPart w:val="4FC7995DE0BB42A58686B18E6C89E2F4"/>
              </w:placeholder>
              <w:dataBinding w:prefixMappings="xmlns:ns0='http://iipax.com/template-injector/ADOK' " w:xpath="/ns0:ADOK[1]/ns0:Attribut[1]/ns0:Beslutsmapp[1]/ns0:Beslutsdatum[1]" w:storeItemID="{B823785A-51B8-4C4E-9EF4-EE1485C958F8}"/>
              <w:text/>
            </w:sdtPr>
            <w:sdtContent>
              <w:r w:rsidR="001B1BDF">
                <w:t xml:space="preserve"> 2026-09-02</w:t>
              </w:r>
            </w:sdtContent>
          </w:sdt>
        </w:p>
        <w:p w14:paraId="658F23DD" w14:textId="77777777" w:rsidR="001B1BDF" w:rsidRPr="00A07447" w:rsidRDefault="001B1BDF" w:rsidP="001B1BDF">
          <w:pPr>
            <w:pStyle w:val="Dokumentinformation"/>
          </w:pPr>
        </w:p>
      </w:tc>
      <w:tc>
        <w:tcPr>
          <w:tcW w:w="2437" w:type="dxa"/>
          <w:gridSpan w:val="2"/>
          <w:hideMark/>
        </w:tcPr>
        <w:p w14:paraId="3F5FBA10" w14:textId="77777777" w:rsidR="001B1BDF" w:rsidRPr="00A07447" w:rsidRDefault="00000000" w:rsidP="001B1BDF">
          <w:pPr>
            <w:pStyle w:val="Dokumentinformation"/>
          </w:pPr>
          <w:sdt>
            <w:sdtPr>
              <w:alias w:val="Ärendenummer"/>
              <w:tag w:val="Ärendenummer"/>
              <w:id w:val="1142612381"/>
              <w:placeholder>
                <w:docPart w:val="96538A8E5D5A440AA0B42BEB574C1B89"/>
              </w:placeholder>
              <w:dataBinding w:prefixMappings="xmlns:ns0='http://iipax.com/template-injector/ADOK' " w:xpath="/ns0:ADOK[1]/ns0:Attribut[1]/ns0:Arende[1]/ns0:Arendenummer[1]" w:storeItemID="{B823785A-51B8-4C4E-9EF4-EE1485C958F8}"/>
              <w:text/>
            </w:sdtPr>
            <w:sdtContent>
              <w:r w:rsidR="001B1BDF">
                <w:t>2026–213801</w:t>
              </w:r>
            </w:sdtContent>
          </w:sdt>
          <w:r w:rsidR="001B1BDF">
            <w:t xml:space="preserve"> </w:t>
          </w:r>
        </w:p>
      </w:tc>
    </w:tr>
    <w:tr w:rsidR="001B1BDF" w14:paraId="3F9EBDF8" w14:textId="77777777" w:rsidTr="00085FE3">
      <w:tc>
        <w:tcPr>
          <w:tcW w:w="5219" w:type="dxa"/>
          <w:vMerge/>
          <w:vAlign w:val="center"/>
          <w:hideMark/>
        </w:tcPr>
        <w:p w14:paraId="69481109" w14:textId="77777777" w:rsidR="001B1BDF" w:rsidRDefault="001B1BDF" w:rsidP="001B1BDF"/>
      </w:tc>
      <w:tc>
        <w:tcPr>
          <w:tcW w:w="2603" w:type="dxa"/>
          <w:hideMark/>
        </w:tcPr>
        <w:p w14:paraId="0CC264D5" w14:textId="77777777" w:rsidR="001B1BDF" w:rsidRDefault="001B1BDF" w:rsidP="001B1BDF">
          <w:pPr>
            <w:pStyle w:val="Ledtext"/>
          </w:pPr>
          <w:r w:rsidRPr="00B35F0C">
            <w:rPr>
              <w:rFonts w:cstheme="majorHAnsi"/>
              <w:szCs w:val="14"/>
            </w:rPr>
            <w:t>Konfidentialitet</w:t>
          </w:r>
        </w:p>
      </w:tc>
      <w:tc>
        <w:tcPr>
          <w:tcW w:w="2437" w:type="dxa"/>
          <w:gridSpan w:val="2"/>
        </w:tcPr>
        <w:p w14:paraId="18A2FBB3" w14:textId="77777777" w:rsidR="001B1BDF" w:rsidRDefault="001B1BDF" w:rsidP="001B1BDF">
          <w:pPr>
            <w:pStyle w:val="Ledtext"/>
          </w:pPr>
          <w:r>
            <w:t>Aktnummer</w:t>
          </w:r>
        </w:p>
      </w:tc>
    </w:tr>
    <w:tr w:rsidR="001B1BDF" w14:paraId="41F9634C" w14:textId="77777777" w:rsidTr="00085FE3">
      <w:trPr>
        <w:trHeight w:val="391"/>
      </w:trPr>
      <w:tc>
        <w:tcPr>
          <w:tcW w:w="5219" w:type="dxa"/>
          <w:vMerge/>
          <w:vAlign w:val="center"/>
          <w:hideMark/>
        </w:tcPr>
        <w:p w14:paraId="47EAB8EC" w14:textId="77777777" w:rsidR="001B1BDF" w:rsidRDefault="001B1BDF" w:rsidP="001B1BDF"/>
      </w:tc>
      <w:tc>
        <w:tcPr>
          <w:tcW w:w="2603" w:type="dxa"/>
          <w:hideMark/>
        </w:tcPr>
        <w:sdt>
          <w:sdtPr>
            <w:alias w:val="Konfidentialitet"/>
            <w:tag w:val="Konfidentialitet"/>
            <w:id w:val="-1622219302"/>
            <w:placeholder>
              <w:docPart w:val="057A58193E3247FFBC65D5F92F9EC9FD"/>
            </w:placeholder>
            <w:dataBinding w:prefixMappings="xmlns:ns0='http://iipax.com/template-injector/ADOK' " w:xpath="/ns0:ADOK[1]/ns0:Attribut[1]/ns0:Arende[1]/ns0:Konfidentialitet[1]" w:storeItemID="{B823785A-51B8-4C4E-9EF4-EE1485C958F8}"/>
            <w:text/>
          </w:sdtPr>
          <w:sdtContent>
            <w:p w14:paraId="12C509CF" w14:textId="77777777" w:rsidR="001B1BDF" w:rsidRDefault="001B1BDF" w:rsidP="001B1BDF">
              <w:pPr>
                <w:pStyle w:val="Dokumentinformation"/>
              </w:pPr>
              <w:r>
                <w:t>1</w:t>
              </w:r>
            </w:p>
          </w:sdtContent>
        </w:sdt>
        <w:p w14:paraId="2C15F609" w14:textId="77777777" w:rsidR="001B1BDF" w:rsidRPr="00A07447" w:rsidRDefault="001B1BDF" w:rsidP="001B1BDF">
          <w:pPr>
            <w:pStyle w:val="Dokumentinformation"/>
          </w:pPr>
        </w:p>
      </w:tc>
      <w:tc>
        <w:tcPr>
          <w:tcW w:w="2437" w:type="dxa"/>
          <w:gridSpan w:val="2"/>
        </w:tcPr>
        <w:sdt>
          <w:sdtPr>
            <w:alias w:val="Aktnummer"/>
            <w:tag w:val="Aktnummer"/>
            <w:id w:val="1376977840"/>
            <w:placeholder>
              <w:docPart w:val="A12E8BAE383D4E609D21B8F10AD0CF78"/>
            </w:placeholder>
            <w:dataBinding w:prefixMappings="xmlns:ns0='http://iipax.com/template-injector/ADOK' " w:xpath="/ns0:ADOK[1]/ns0:Attribut[1]/ns0:Arende[1]/ns0:Sammanhang_ID[1]" w:storeItemID="{B823785A-51B8-4C4E-9EF4-EE1485C958F8}"/>
            <w:text/>
          </w:sdtPr>
          <w:sdtContent>
            <w:p w14:paraId="618C74B6" w14:textId="77777777" w:rsidR="001B1BDF" w:rsidRDefault="001B1BDF" w:rsidP="001B1BDF">
              <w:pPr>
                <w:pStyle w:val="Dokumentinformation"/>
              </w:pPr>
              <w:r>
                <w:t>UT2026-00024</w:t>
              </w:r>
            </w:p>
          </w:sdtContent>
        </w:sdt>
        <w:p w14:paraId="646641DB" w14:textId="77777777" w:rsidR="001B1BDF" w:rsidRPr="00A07447" w:rsidRDefault="001B1BDF" w:rsidP="001B1BDF">
          <w:pPr>
            <w:pStyle w:val="Dokumentinformation"/>
          </w:pPr>
        </w:p>
      </w:tc>
    </w:tr>
  </w:tbl>
  <w:p w14:paraId="7CCADC8A" w14:textId="77777777" w:rsidR="00306A44" w:rsidRPr="00306A44" w:rsidRDefault="00306A44" w:rsidP="00306A44">
    <w:pPr>
      <w:pStyle w:val="Sidhuvud"/>
    </w:pPr>
  </w:p>
  <w:p w14:paraId="0D7B9CA9" w14:textId="77777777" w:rsidR="00306A44" w:rsidRPr="00306A44" w:rsidRDefault="00306A44" w:rsidP="00306A44">
    <w:pPr>
      <w:pStyle w:val="Sidhuvud"/>
    </w:pPr>
  </w:p>
  <w:p w14:paraId="5A35C30E" w14:textId="77777777" w:rsidR="00306A44" w:rsidRPr="00306A44" w:rsidRDefault="00306A44" w:rsidP="00306A4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D163" w14:textId="77777777" w:rsidR="005F4029" w:rsidRPr="005F4029" w:rsidRDefault="005F4029" w:rsidP="005F4029">
    <w:pPr>
      <w:pStyle w:val="Sidhuvud"/>
    </w:pPr>
    <w:bookmarkStart w:id="0" w:name="insFirstHeader_01"/>
    <w:bookmarkEnd w:id="0"/>
  </w:p>
  <w:p w14:paraId="67AB6507" w14:textId="77777777" w:rsidR="005F4029" w:rsidRPr="00595B7A" w:rsidRDefault="005F4029" w:rsidP="005F4029">
    <w:pPr>
      <w:pStyle w:val="Sidhuvud"/>
    </w:pPr>
  </w:p>
  <w:p w14:paraId="5FE53701" w14:textId="77777777" w:rsidR="002B3E4A" w:rsidRPr="00811F35" w:rsidRDefault="002B3E4A" w:rsidP="002B3E4A">
    <w:pPr>
      <w:pStyle w:val="Sidhuvud"/>
      <w:rPr>
        <w:szCs w:val="2"/>
      </w:rPr>
    </w:pPr>
  </w:p>
  <w:tbl>
    <w:tblPr>
      <w:tblW w:w="10259" w:type="dxa"/>
      <w:tblInd w:w="-1276" w:type="dxa"/>
      <w:tblLayout w:type="fixed"/>
      <w:tblCellMar>
        <w:left w:w="74" w:type="dxa"/>
        <w:right w:w="74" w:type="dxa"/>
      </w:tblCellMar>
      <w:tblLook w:val="04A0" w:firstRow="1" w:lastRow="0" w:firstColumn="1" w:lastColumn="0" w:noHBand="0" w:noVBand="1"/>
    </w:tblPr>
    <w:tblGrid>
      <w:gridCol w:w="5219"/>
      <w:gridCol w:w="2603"/>
      <w:gridCol w:w="1319"/>
      <w:gridCol w:w="1118"/>
    </w:tblGrid>
    <w:tr w:rsidR="002B3E4A" w14:paraId="6CE323FC" w14:textId="77777777" w:rsidTr="00085FE3">
      <w:tc>
        <w:tcPr>
          <w:tcW w:w="5219" w:type="dxa"/>
          <w:vMerge w:val="restart"/>
        </w:tcPr>
        <w:p w14:paraId="777C0F95" w14:textId="77777777" w:rsidR="002B3E4A" w:rsidRPr="00A07447" w:rsidRDefault="002B3E4A" w:rsidP="002B3E4A">
          <w:pPr>
            <w:pStyle w:val="Sidhuvudstext"/>
          </w:pPr>
          <w:r>
            <w:t xml:space="preserve"> </w:t>
          </w:r>
          <w:r>
            <w:rPr>
              <w:noProof/>
            </w:rPr>
            <w:drawing>
              <wp:inline distT="0" distB="0" distL="0" distR="0" wp14:anchorId="76CFAF2D" wp14:editId="06053AEF">
                <wp:extent cx="2252477" cy="539497"/>
                <wp:effectExtent l="0" t="0" r="0" b="0"/>
                <wp:docPr id="1837691658" name="Bildobjekt 1" descr="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7691658" name="Bildobjekt 1" descr="Logoty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2477" cy="539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22" w:type="dxa"/>
          <w:gridSpan w:val="2"/>
          <w:hideMark/>
        </w:tcPr>
        <w:p w14:paraId="6D6EB3D9" w14:textId="77777777" w:rsidR="002B3E4A" w:rsidRDefault="002B3E4A" w:rsidP="002B3E4A">
          <w:pPr>
            <w:pStyle w:val="Dokumentkategori"/>
          </w:pPr>
          <w:r>
            <w:t>Utlysning</w:t>
          </w:r>
        </w:p>
      </w:tc>
      <w:tc>
        <w:tcPr>
          <w:tcW w:w="1118" w:type="dxa"/>
        </w:tcPr>
        <w:p w14:paraId="4AF67B40" w14:textId="77777777" w:rsidR="002B3E4A" w:rsidRPr="00A07447" w:rsidRDefault="002B3E4A" w:rsidP="002B3E4A">
          <w:pPr>
            <w:pStyle w:val="Sidhuvud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16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  <w:r w:rsidRPr="00A07447">
            <w:rPr>
              <w:rStyle w:val="Sidnummer"/>
            </w:rPr>
            <w:t xml:space="preserve"> </w:t>
          </w:r>
        </w:p>
      </w:tc>
    </w:tr>
    <w:tr w:rsidR="002B3E4A" w14:paraId="53435572" w14:textId="77777777" w:rsidTr="00085FE3">
      <w:tc>
        <w:tcPr>
          <w:tcW w:w="5219" w:type="dxa"/>
          <w:vMerge/>
          <w:vAlign w:val="center"/>
          <w:hideMark/>
        </w:tcPr>
        <w:p w14:paraId="60E85D4D" w14:textId="77777777" w:rsidR="002B3E4A" w:rsidRDefault="002B3E4A" w:rsidP="002B3E4A"/>
      </w:tc>
      <w:tc>
        <w:tcPr>
          <w:tcW w:w="2603" w:type="dxa"/>
          <w:hideMark/>
        </w:tcPr>
        <w:p w14:paraId="4D503C65" w14:textId="77777777" w:rsidR="002B3E4A" w:rsidRDefault="002B3E4A" w:rsidP="002B3E4A">
          <w:pPr>
            <w:pStyle w:val="Ledtext"/>
          </w:pPr>
          <w:r>
            <w:t>Datum</w:t>
          </w:r>
        </w:p>
      </w:tc>
      <w:tc>
        <w:tcPr>
          <w:tcW w:w="2437" w:type="dxa"/>
          <w:gridSpan w:val="2"/>
          <w:hideMark/>
        </w:tcPr>
        <w:p w14:paraId="1A29DE56" w14:textId="77777777" w:rsidR="002B3E4A" w:rsidRDefault="002B3E4A" w:rsidP="002B3E4A">
          <w:pPr>
            <w:pStyle w:val="Ledtext"/>
          </w:pPr>
          <w:r>
            <w:t>Ärendenummer</w:t>
          </w:r>
        </w:p>
      </w:tc>
    </w:tr>
    <w:tr w:rsidR="002B3E4A" w14:paraId="24148A7A" w14:textId="77777777" w:rsidTr="00085FE3">
      <w:trPr>
        <w:trHeight w:val="493"/>
      </w:trPr>
      <w:tc>
        <w:tcPr>
          <w:tcW w:w="5219" w:type="dxa"/>
          <w:vMerge/>
          <w:vAlign w:val="center"/>
          <w:hideMark/>
        </w:tcPr>
        <w:p w14:paraId="5931C5D6" w14:textId="77777777" w:rsidR="002B3E4A" w:rsidRDefault="002B3E4A" w:rsidP="002B3E4A"/>
      </w:tc>
      <w:tc>
        <w:tcPr>
          <w:tcW w:w="2603" w:type="dxa"/>
          <w:hideMark/>
        </w:tcPr>
        <w:p w14:paraId="657F9142" w14:textId="77777777" w:rsidR="002B3E4A" w:rsidRDefault="00000000" w:rsidP="002B3E4A">
          <w:pPr>
            <w:pStyle w:val="Dokumentinformation"/>
          </w:pPr>
          <w:sdt>
            <w:sdtPr>
              <w:id w:val="1399020867"/>
              <w:placeholder>
                <w:docPart w:val="5A5AD575E54441CE945793BA748B660D"/>
              </w:placeholder>
              <w:dataBinding w:prefixMappings="xmlns:ns0='http://iipax.com/template-injector/ADOK' " w:xpath="/ns0:ADOK[1]/ns0:Attribut[1]/ns0:Beslutsmapp[1]/ns0:Beslutsdatum[1]" w:storeItemID="{B823785A-51B8-4C4E-9EF4-EE1485C958F8}"/>
              <w:text/>
            </w:sdtPr>
            <w:sdtContent>
              <w:r w:rsidR="002B3E4A">
                <w:t xml:space="preserve"> 2026-09-02</w:t>
              </w:r>
            </w:sdtContent>
          </w:sdt>
        </w:p>
        <w:p w14:paraId="69F48E1B" w14:textId="77777777" w:rsidR="002B3E4A" w:rsidRPr="00A07447" w:rsidRDefault="002B3E4A" w:rsidP="002B3E4A">
          <w:pPr>
            <w:pStyle w:val="Dokumentinformation"/>
          </w:pPr>
        </w:p>
      </w:tc>
      <w:tc>
        <w:tcPr>
          <w:tcW w:w="2437" w:type="dxa"/>
          <w:gridSpan w:val="2"/>
          <w:hideMark/>
        </w:tcPr>
        <w:p w14:paraId="65FC88AF" w14:textId="77777777" w:rsidR="002B3E4A" w:rsidRPr="00A07447" w:rsidRDefault="00000000" w:rsidP="002B3E4A">
          <w:pPr>
            <w:pStyle w:val="Dokumentinformation"/>
          </w:pPr>
          <w:sdt>
            <w:sdtPr>
              <w:alias w:val="Ärendenummer"/>
              <w:tag w:val="Ärendenummer"/>
              <w:id w:val="-1944608748"/>
              <w:placeholder>
                <w:docPart w:val="DC8064D83EB44E009D92820B1EDD9A44"/>
              </w:placeholder>
              <w:dataBinding w:prefixMappings="xmlns:ns0='http://iipax.com/template-injector/ADOK' " w:xpath="/ns0:ADOK[1]/ns0:Attribut[1]/ns0:Arende[1]/ns0:Arendenummer[1]" w:storeItemID="{B823785A-51B8-4C4E-9EF4-EE1485C958F8}"/>
              <w:text/>
            </w:sdtPr>
            <w:sdtContent>
              <w:r w:rsidR="002B3E4A">
                <w:t>2026–213801</w:t>
              </w:r>
            </w:sdtContent>
          </w:sdt>
          <w:r w:rsidR="002B3E4A">
            <w:t xml:space="preserve"> </w:t>
          </w:r>
        </w:p>
      </w:tc>
    </w:tr>
    <w:tr w:rsidR="002B3E4A" w14:paraId="193DCF68" w14:textId="77777777" w:rsidTr="00085FE3">
      <w:tc>
        <w:tcPr>
          <w:tcW w:w="5219" w:type="dxa"/>
          <w:vMerge/>
          <w:vAlign w:val="center"/>
          <w:hideMark/>
        </w:tcPr>
        <w:p w14:paraId="4311292F" w14:textId="77777777" w:rsidR="002B3E4A" w:rsidRDefault="002B3E4A" w:rsidP="002B3E4A"/>
      </w:tc>
      <w:tc>
        <w:tcPr>
          <w:tcW w:w="2603" w:type="dxa"/>
          <w:hideMark/>
        </w:tcPr>
        <w:p w14:paraId="0465D921" w14:textId="77777777" w:rsidR="002B3E4A" w:rsidRDefault="002B3E4A" w:rsidP="002B3E4A">
          <w:pPr>
            <w:pStyle w:val="Ledtext"/>
          </w:pPr>
          <w:r w:rsidRPr="00B35F0C">
            <w:rPr>
              <w:rFonts w:cstheme="majorHAnsi"/>
              <w:szCs w:val="14"/>
            </w:rPr>
            <w:t>Konfidentialitet</w:t>
          </w:r>
        </w:p>
      </w:tc>
      <w:tc>
        <w:tcPr>
          <w:tcW w:w="2437" w:type="dxa"/>
          <w:gridSpan w:val="2"/>
        </w:tcPr>
        <w:p w14:paraId="52476D6D" w14:textId="77777777" w:rsidR="002B3E4A" w:rsidRDefault="002B3E4A" w:rsidP="002B3E4A">
          <w:pPr>
            <w:pStyle w:val="Ledtext"/>
          </w:pPr>
          <w:r>
            <w:t>Aktnummer</w:t>
          </w:r>
        </w:p>
      </w:tc>
    </w:tr>
    <w:tr w:rsidR="002B3E4A" w14:paraId="750909F3" w14:textId="77777777" w:rsidTr="00085FE3">
      <w:trPr>
        <w:trHeight w:val="391"/>
      </w:trPr>
      <w:tc>
        <w:tcPr>
          <w:tcW w:w="5219" w:type="dxa"/>
          <w:vMerge/>
          <w:vAlign w:val="center"/>
          <w:hideMark/>
        </w:tcPr>
        <w:p w14:paraId="734A9654" w14:textId="77777777" w:rsidR="002B3E4A" w:rsidRDefault="002B3E4A" w:rsidP="002B3E4A"/>
      </w:tc>
      <w:tc>
        <w:tcPr>
          <w:tcW w:w="2603" w:type="dxa"/>
          <w:hideMark/>
        </w:tcPr>
        <w:sdt>
          <w:sdtPr>
            <w:alias w:val="Konfidentialitet"/>
            <w:tag w:val="Konfidentialitet"/>
            <w:id w:val="-1816176504"/>
            <w:placeholder>
              <w:docPart w:val="17F51285A9844880B90FB61F29C2D4F7"/>
            </w:placeholder>
            <w:dataBinding w:prefixMappings="xmlns:ns0='http://iipax.com/template-injector/ADOK' " w:xpath="/ns0:ADOK[1]/ns0:Attribut[1]/ns0:Arende[1]/ns0:Konfidentialitet[1]" w:storeItemID="{B823785A-51B8-4C4E-9EF4-EE1485C958F8}"/>
            <w:text/>
          </w:sdtPr>
          <w:sdtContent>
            <w:p w14:paraId="0F7614A5" w14:textId="77777777" w:rsidR="002B3E4A" w:rsidRDefault="002B3E4A" w:rsidP="002B3E4A">
              <w:pPr>
                <w:pStyle w:val="Dokumentinformation"/>
              </w:pPr>
              <w:r>
                <w:t>1</w:t>
              </w:r>
            </w:p>
          </w:sdtContent>
        </w:sdt>
        <w:p w14:paraId="4002C8CC" w14:textId="77777777" w:rsidR="002B3E4A" w:rsidRPr="00A07447" w:rsidRDefault="002B3E4A" w:rsidP="002B3E4A">
          <w:pPr>
            <w:pStyle w:val="Dokumentinformation"/>
          </w:pPr>
        </w:p>
      </w:tc>
      <w:tc>
        <w:tcPr>
          <w:tcW w:w="2437" w:type="dxa"/>
          <w:gridSpan w:val="2"/>
        </w:tcPr>
        <w:sdt>
          <w:sdtPr>
            <w:alias w:val="Aktnummer"/>
            <w:tag w:val="Aktnummer"/>
            <w:id w:val="341668520"/>
            <w:placeholder>
              <w:docPart w:val="DAE00BF352304EC885251F26C06620B0"/>
            </w:placeholder>
            <w:dataBinding w:prefixMappings="xmlns:ns0='http://iipax.com/template-injector/ADOK' " w:xpath="/ns0:ADOK[1]/ns0:Attribut[1]/ns0:Arende[1]/ns0:Sammanhang_ID[1]" w:storeItemID="{B823785A-51B8-4C4E-9EF4-EE1485C958F8}"/>
            <w:text/>
          </w:sdtPr>
          <w:sdtContent>
            <w:p w14:paraId="45DDFF31" w14:textId="77777777" w:rsidR="002B3E4A" w:rsidRDefault="002B3E4A" w:rsidP="002B3E4A">
              <w:pPr>
                <w:pStyle w:val="Dokumentinformation"/>
              </w:pPr>
              <w:r>
                <w:t>UT2026-00024</w:t>
              </w:r>
            </w:p>
          </w:sdtContent>
        </w:sdt>
        <w:p w14:paraId="7093E6C5" w14:textId="77777777" w:rsidR="002B3E4A" w:rsidRPr="00A07447" w:rsidRDefault="002B3E4A" w:rsidP="002B3E4A">
          <w:pPr>
            <w:pStyle w:val="Dokumentinformation"/>
          </w:pPr>
        </w:p>
      </w:tc>
    </w:tr>
  </w:tbl>
  <w:p w14:paraId="354FA924" w14:textId="77777777" w:rsidR="005F4029" w:rsidRPr="00595B7A" w:rsidRDefault="005F4029" w:rsidP="002B3E4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F819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D4B56E0"/>
    <w:multiLevelType w:val="multilevel"/>
    <w:tmpl w:val="B3507C36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602B2EA1"/>
    <w:multiLevelType w:val="hybridMultilevel"/>
    <w:tmpl w:val="0F44FB64"/>
    <w:lvl w:ilvl="0" w:tplc="D4B6CA4A">
      <w:start w:val="1"/>
      <w:numFmt w:val="bullet"/>
      <w:lvlText w:val="•"/>
      <w:lvlJc w:val="left"/>
      <w:pPr>
        <w:ind w:left="640" w:hanging="320"/>
      </w:pPr>
    </w:lvl>
    <w:lvl w:ilvl="1" w:tplc="37F06B10">
      <w:numFmt w:val="decimal"/>
      <w:lvlText w:val=""/>
      <w:lvlJc w:val="left"/>
    </w:lvl>
    <w:lvl w:ilvl="2" w:tplc="A42CA380">
      <w:numFmt w:val="decimal"/>
      <w:lvlText w:val=""/>
      <w:lvlJc w:val="left"/>
    </w:lvl>
    <w:lvl w:ilvl="3" w:tplc="EB00E706">
      <w:numFmt w:val="decimal"/>
      <w:lvlText w:val=""/>
      <w:lvlJc w:val="left"/>
    </w:lvl>
    <w:lvl w:ilvl="4" w:tplc="5C046EF6">
      <w:numFmt w:val="decimal"/>
      <w:lvlText w:val=""/>
      <w:lvlJc w:val="left"/>
    </w:lvl>
    <w:lvl w:ilvl="5" w:tplc="348C2F66">
      <w:numFmt w:val="decimal"/>
      <w:lvlText w:val=""/>
      <w:lvlJc w:val="left"/>
    </w:lvl>
    <w:lvl w:ilvl="6" w:tplc="A5B6B2A0">
      <w:numFmt w:val="decimal"/>
      <w:lvlText w:val=""/>
      <w:lvlJc w:val="left"/>
    </w:lvl>
    <w:lvl w:ilvl="7" w:tplc="27BA5D98">
      <w:numFmt w:val="decimal"/>
      <w:lvlText w:val=""/>
      <w:lvlJc w:val="left"/>
    </w:lvl>
    <w:lvl w:ilvl="8" w:tplc="1040B584">
      <w:numFmt w:val="decimal"/>
      <w:lvlText w:val=""/>
      <w:lvlJc w:val="left"/>
    </w:lvl>
  </w:abstractNum>
  <w:abstractNum w:abstractNumId="3" w15:restartNumberingAfterBreak="0">
    <w:nsid w:val="6D9E25F8"/>
    <w:multiLevelType w:val="multilevel"/>
    <w:tmpl w:val="B804EEAC"/>
    <w:lvl w:ilvl="0">
      <w:start w:val="1"/>
      <w:numFmt w:val="bullet"/>
      <w:pStyle w:val="Punktlista"/>
      <w:lvlText w:val="•"/>
      <w:lvlJc w:val="left"/>
      <w:pPr>
        <w:ind w:left="357" w:hanging="357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 w16cid:durableId="792403981">
    <w:abstractNumId w:val="1"/>
  </w:num>
  <w:num w:numId="2" w16cid:durableId="2051682966">
    <w:abstractNumId w:val="0"/>
  </w:num>
  <w:num w:numId="3" w16cid:durableId="1173758426">
    <w:abstractNumId w:val="3"/>
  </w:num>
  <w:num w:numId="4" w16cid:durableId="1496475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2B"/>
    <w:rsid w:val="0000091A"/>
    <w:rsid w:val="000035D8"/>
    <w:rsid w:val="00003858"/>
    <w:rsid w:val="000179BD"/>
    <w:rsid w:val="00017CC6"/>
    <w:rsid w:val="00036572"/>
    <w:rsid w:val="000709AE"/>
    <w:rsid w:val="0009439F"/>
    <w:rsid w:val="000A555A"/>
    <w:rsid w:val="000B5583"/>
    <w:rsid w:val="000C4C23"/>
    <w:rsid w:val="001301FF"/>
    <w:rsid w:val="001316CC"/>
    <w:rsid w:val="00153CAE"/>
    <w:rsid w:val="00156518"/>
    <w:rsid w:val="00172FBA"/>
    <w:rsid w:val="00192674"/>
    <w:rsid w:val="001A00A7"/>
    <w:rsid w:val="001B1BDF"/>
    <w:rsid w:val="00201230"/>
    <w:rsid w:val="002061D1"/>
    <w:rsid w:val="00235A9C"/>
    <w:rsid w:val="00243F7B"/>
    <w:rsid w:val="002454B6"/>
    <w:rsid w:val="00262122"/>
    <w:rsid w:val="00267480"/>
    <w:rsid w:val="00281048"/>
    <w:rsid w:val="0029467D"/>
    <w:rsid w:val="00296596"/>
    <w:rsid w:val="002A7C2B"/>
    <w:rsid w:val="002B3E4A"/>
    <w:rsid w:val="002C310B"/>
    <w:rsid w:val="00306A44"/>
    <w:rsid w:val="00313586"/>
    <w:rsid w:val="00314AD0"/>
    <w:rsid w:val="00320C1D"/>
    <w:rsid w:val="00373976"/>
    <w:rsid w:val="00382630"/>
    <w:rsid w:val="004026CF"/>
    <w:rsid w:val="004209D3"/>
    <w:rsid w:val="00426219"/>
    <w:rsid w:val="00430E27"/>
    <w:rsid w:val="00433A91"/>
    <w:rsid w:val="00452F2B"/>
    <w:rsid w:val="00475153"/>
    <w:rsid w:val="00512075"/>
    <w:rsid w:val="00517410"/>
    <w:rsid w:val="005211A4"/>
    <w:rsid w:val="00534A2B"/>
    <w:rsid w:val="00541CDC"/>
    <w:rsid w:val="005549E2"/>
    <w:rsid w:val="00581DD2"/>
    <w:rsid w:val="00595B7A"/>
    <w:rsid w:val="005A0145"/>
    <w:rsid w:val="005C3C04"/>
    <w:rsid w:val="005F4029"/>
    <w:rsid w:val="006038AC"/>
    <w:rsid w:val="00631FC7"/>
    <w:rsid w:val="00670993"/>
    <w:rsid w:val="00675FC4"/>
    <w:rsid w:val="006B3616"/>
    <w:rsid w:val="006E7396"/>
    <w:rsid w:val="00747714"/>
    <w:rsid w:val="00765985"/>
    <w:rsid w:val="0077357D"/>
    <w:rsid w:val="00780057"/>
    <w:rsid w:val="0078540C"/>
    <w:rsid w:val="007907D4"/>
    <w:rsid w:val="00793F33"/>
    <w:rsid w:val="00794B3B"/>
    <w:rsid w:val="007B20C3"/>
    <w:rsid w:val="007D7A9A"/>
    <w:rsid w:val="007E0222"/>
    <w:rsid w:val="007E1855"/>
    <w:rsid w:val="007E7750"/>
    <w:rsid w:val="007F2E3B"/>
    <w:rsid w:val="00806EBD"/>
    <w:rsid w:val="00811024"/>
    <w:rsid w:val="00817E75"/>
    <w:rsid w:val="00825BBA"/>
    <w:rsid w:val="00827C39"/>
    <w:rsid w:val="00835573"/>
    <w:rsid w:val="00860180"/>
    <w:rsid w:val="00886B10"/>
    <w:rsid w:val="0088791E"/>
    <w:rsid w:val="008B02AC"/>
    <w:rsid w:val="009714EB"/>
    <w:rsid w:val="009D46D3"/>
    <w:rsid w:val="009F67D1"/>
    <w:rsid w:val="00A01769"/>
    <w:rsid w:val="00A04911"/>
    <w:rsid w:val="00A33F8A"/>
    <w:rsid w:val="00A7055F"/>
    <w:rsid w:val="00AC4AB0"/>
    <w:rsid w:val="00AD003A"/>
    <w:rsid w:val="00B017ED"/>
    <w:rsid w:val="00B17261"/>
    <w:rsid w:val="00B33126"/>
    <w:rsid w:val="00B4091B"/>
    <w:rsid w:val="00B676F1"/>
    <w:rsid w:val="00BA0134"/>
    <w:rsid w:val="00C54F8B"/>
    <w:rsid w:val="00C723F5"/>
    <w:rsid w:val="00C77BA9"/>
    <w:rsid w:val="00C80D24"/>
    <w:rsid w:val="00C86DE6"/>
    <w:rsid w:val="00CA2903"/>
    <w:rsid w:val="00CC119E"/>
    <w:rsid w:val="00CD50F8"/>
    <w:rsid w:val="00D01F43"/>
    <w:rsid w:val="00D11715"/>
    <w:rsid w:val="00D241B1"/>
    <w:rsid w:val="00D2494C"/>
    <w:rsid w:val="00D24A94"/>
    <w:rsid w:val="00D349FE"/>
    <w:rsid w:val="00D43703"/>
    <w:rsid w:val="00D548EA"/>
    <w:rsid w:val="00D956AE"/>
    <w:rsid w:val="00D976D4"/>
    <w:rsid w:val="00DC44A4"/>
    <w:rsid w:val="00DD55B0"/>
    <w:rsid w:val="00DF03E0"/>
    <w:rsid w:val="00E207B2"/>
    <w:rsid w:val="00E55D35"/>
    <w:rsid w:val="00EA1B0B"/>
    <w:rsid w:val="00EA3EBE"/>
    <w:rsid w:val="00EA54FB"/>
    <w:rsid w:val="00EA7895"/>
    <w:rsid w:val="00EC3722"/>
    <w:rsid w:val="00EE36BA"/>
    <w:rsid w:val="00EE7227"/>
    <w:rsid w:val="00F05AC3"/>
    <w:rsid w:val="00F077D6"/>
    <w:rsid w:val="00F22BC4"/>
    <w:rsid w:val="00F7120F"/>
    <w:rsid w:val="00F816A3"/>
    <w:rsid w:val="00FA0ADF"/>
    <w:rsid w:val="00F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87CFA"/>
  <w15:docId w15:val="{54FCD02A-2FDD-47EC-8F97-B8431E2D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0" w:unhideWhenUsed="1" w:qFormat="1"/>
    <w:lsdException w:name="Quote" w:semiHidden="1" w:uiPriority="29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003858"/>
    <w:pPr>
      <w:spacing w:after="0" w:line="240" w:lineRule="auto"/>
    </w:pPr>
    <w:rPr>
      <w:lang w:val="sv-SE"/>
    </w:rPr>
  </w:style>
  <w:style w:type="paragraph" w:styleId="Rubrik1">
    <w:name w:val="heading 1"/>
    <w:basedOn w:val="Normal"/>
    <w:next w:val="Brdtext"/>
    <w:link w:val="Rubrik1Char"/>
    <w:uiPriority w:val="9"/>
    <w:qFormat/>
    <w:rsid w:val="002A7C2B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kern w:val="32"/>
      <w:sz w:val="36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2A7C2B"/>
    <w:pPr>
      <w:keepNext/>
      <w:keepLines/>
      <w:spacing w:before="290" w:line="290" w:lineRule="atLeast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2A7C2B"/>
    <w:pPr>
      <w:keepNext/>
      <w:keepLines/>
      <w:spacing w:before="290" w:line="290" w:lineRule="atLeast"/>
      <w:outlineLvl w:val="2"/>
    </w:pPr>
    <w:rPr>
      <w:rFonts w:asciiTheme="majorHAnsi" w:eastAsiaTheme="majorEastAsia" w:hAnsiTheme="majorHAnsi" w:cstheme="majorBidi"/>
      <w:b/>
      <w:i/>
      <w:sz w:val="21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2A7C2B"/>
    <w:pPr>
      <w:keepNext/>
      <w:keepLines/>
      <w:spacing w:before="290" w:line="290" w:lineRule="atLeast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Brdtext"/>
    <w:link w:val="Rubrik5Char"/>
    <w:uiPriority w:val="9"/>
    <w:qFormat/>
    <w:rsid w:val="002A7C2B"/>
    <w:pPr>
      <w:keepNext/>
      <w:keepLines/>
      <w:spacing w:before="290" w:line="290" w:lineRule="atLeast"/>
      <w:outlineLvl w:val="4"/>
    </w:pPr>
    <w:rPr>
      <w:rFonts w:asciiTheme="majorHAnsi" w:eastAsiaTheme="majorEastAsia" w:hAnsiTheme="majorHAnsi" w:cstheme="majorBidi"/>
      <w:i/>
      <w:sz w:val="21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2A7C2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B242B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2A7C2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2A7C2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2A7C2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2A7C2B"/>
    <w:pPr>
      <w:tabs>
        <w:tab w:val="center" w:pos="4536"/>
        <w:tab w:val="right" w:pos="9072"/>
      </w:tabs>
    </w:pPr>
    <w:rPr>
      <w:sz w:val="2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F22BC4"/>
    <w:rPr>
      <w:sz w:val="2"/>
      <w:lang w:val="sv-SE"/>
    </w:rPr>
  </w:style>
  <w:style w:type="character" w:customStyle="1" w:styleId="Rubrik1Char">
    <w:name w:val="Rubrik 1 Char"/>
    <w:basedOn w:val="Standardstycketeckensnitt"/>
    <w:link w:val="Rubrik1"/>
    <w:uiPriority w:val="9"/>
    <w:rsid w:val="002A7C2B"/>
    <w:rPr>
      <w:rFonts w:asciiTheme="majorHAnsi" w:eastAsiaTheme="majorEastAsia" w:hAnsiTheme="majorHAnsi" w:cstheme="majorBidi"/>
      <w:kern w:val="32"/>
      <w:sz w:val="36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A7C2B"/>
    <w:rPr>
      <w:rFonts w:asciiTheme="majorHAnsi" w:eastAsiaTheme="majorEastAsia" w:hAnsiTheme="majorHAnsi" w:cstheme="majorBidi"/>
      <w:b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A7C2B"/>
    <w:rPr>
      <w:rFonts w:asciiTheme="majorHAnsi" w:eastAsiaTheme="majorEastAsia" w:hAnsiTheme="majorHAnsi" w:cstheme="majorBidi"/>
      <w:b/>
      <w:i/>
      <w:sz w:val="21"/>
      <w:szCs w:val="24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A7C2B"/>
    <w:rPr>
      <w:rFonts w:asciiTheme="majorHAnsi" w:eastAsiaTheme="majorEastAsia" w:hAnsiTheme="majorHAnsi" w:cstheme="majorBidi"/>
      <w:iCs/>
      <w:lang w:val="sv-SE"/>
    </w:rPr>
  </w:style>
  <w:style w:type="paragraph" w:styleId="Normaltindrag">
    <w:name w:val="Normal Indent"/>
    <w:basedOn w:val="Normal"/>
    <w:uiPriority w:val="99"/>
    <w:semiHidden/>
    <w:rsid w:val="00841CD9"/>
    <w:pPr>
      <w:ind w:left="720"/>
    </w:pPr>
  </w:style>
  <w:style w:type="paragraph" w:styleId="Underrubrik">
    <w:name w:val="Subtitle"/>
    <w:basedOn w:val="Normal"/>
    <w:next w:val="Normal"/>
    <w:link w:val="UnderrubrikChar"/>
    <w:uiPriority w:val="99"/>
    <w:semiHidden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B45300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99"/>
    <w:semiHidden/>
    <w:rsid w:val="00F22BC4"/>
    <w:rPr>
      <w:rFonts w:asciiTheme="majorHAnsi" w:eastAsiaTheme="majorEastAsia" w:hAnsiTheme="majorHAnsi" w:cstheme="majorBidi"/>
      <w:i/>
      <w:iCs/>
      <w:color w:val="B45300" w:themeColor="accent1"/>
      <w:spacing w:val="15"/>
      <w:sz w:val="24"/>
      <w:szCs w:val="24"/>
      <w:lang w:val="sv-SE"/>
    </w:rPr>
  </w:style>
  <w:style w:type="paragraph" w:styleId="Rubrik">
    <w:name w:val="Title"/>
    <w:basedOn w:val="Normal"/>
    <w:next w:val="Normal"/>
    <w:link w:val="RubrikChar"/>
    <w:uiPriority w:val="99"/>
    <w:semiHidden/>
    <w:qFormat/>
    <w:rsid w:val="00841CD9"/>
    <w:pPr>
      <w:pBdr>
        <w:bottom w:val="single" w:sz="8" w:space="4" w:color="B45300" w:themeColor="accent1"/>
      </w:pBdr>
      <w:spacing w:after="300"/>
      <w:contextualSpacing/>
    </w:pPr>
    <w:rPr>
      <w:rFonts w:asciiTheme="majorHAnsi" w:eastAsiaTheme="majorEastAsia" w:hAnsiTheme="majorHAnsi" w:cstheme="majorBidi"/>
      <w:color w:val="252F37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99"/>
    <w:semiHidden/>
    <w:rsid w:val="00F22BC4"/>
    <w:rPr>
      <w:rFonts w:asciiTheme="majorHAnsi" w:eastAsiaTheme="majorEastAsia" w:hAnsiTheme="majorHAnsi" w:cstheme="majorBidi"/>
      <w:color w:val="252F37" w:themeColor="text2" w:themeShade="BF"/>
      <w:spacing w:val="5"/>
      <w:kern w:val="28"/>
      <w:sz w:val="52"/>
      <w:szCs w:val="52"/>
      <w:lang w:val="sv-SE"/>
    </w:rPr>
  </w:style>
  <w:style w:type="character" w:styleId="Betoning">
    <w:name w:val="Emphasis"/>
    <w:basedOn w:val="Standardstycketeckensnitt"/>
    <w:uiPriority w:val="99"/>
    <w:semiHidden/>
    <w:qFormat/>
    <w:rsid w:val="00D1197D"/>
    <w:rPr>
      <w:i/>
      <w:iCs/>
    </w:rPr>
  </w:style>
  <w:style w:type="character" w:styleId="Hyperlnk">
    <w:name w:val="Hyperlink"/>
    <w:basedOn w:val="Standardstycketeckensnitt"/>
    <w:uiPriority w:val="99"/>
    <w:semiHidden/>
    <w:rsid w:val="002A7C2B"/>
    <w:rPr>
      <w:color w:val="467886" w:themeColor="hyperlink"/>
      <w:u w:val="single"/>
    </w:rPr>
  </w:style>
  <w:style w:type="table" w:styleId="Tabellrutnt">
    <w:name w:val="Table Grid"/>
    <w:basedOn w:val="Normaltabell"/>
    <w:uiPriority w:val="39"/>
    <w:rsid w:val="002A7C2B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Brdtext"/>
    <w:uiPriority w:val="35"/>
    <w:semiHidden/>
    <w:qFormat/>
    <w:rsid w:val="002A7C2B"/>
    <w:pPr>
      <w:spacing w:before="360" w:after="60"/>
    </w:pPr>
    <w:rPr>
      <w:rFonts w:asciiTheme="majorHAnsi" w:hAnsiTheme="majorHAnsi"/>
      <w:iCs/>
      <w:spacing w:val="-2"/>
      <w:sz w:val="18"/>
      <w:szCs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A7C2B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A7C2B"/>
    <w:rPr>
      <w:rFonts w:asciiTheme="majorHAnsi" w:hAnsiTheme="majorHAnsi" w:cs="Segoe UI"/>
      <w:sz w:val="18"/>
      <w:szCs w:val="18"/>
      <w:lang w:val="sv-SE"/>
    </w:rPr>
  </w:style>
  <w:style w:type="paragraph" w:styleId="Brdtext">
    <w:name w:val="Body Text"/>
    <w:basedOn w:val="Normal"/>
    <w:link w:val="BrdtextChar"/>
    <w:qFormat/>
    <w:rsid w:val="002A7C2B"/>
    <w:pPr>
      <w:spacing w:after="290" w:line="290" w:lineRule="atLeast"/>
    </w:pPr>
  </w:style>
  <w:style w:type="character" w:customStyle="1" w:styleId="BrdtextChar">
    <w:name w:val="Brödtext Char"/>
    <w:basedOn w:val="Standardstycketeckensnitt"/>
    <w:link w:val="Brdtext"/>
    <w:rsid w:val="002A7C2B"/>
    <w:rPr>
      <w:lang w:val="sv-SE"/>
    </w:rPr>
  </w:style>
  <w:style w:type="paragraph" w:styleId="Citat">
    <w:name w:val="Quote"/>
    <w:basedOn w:val="Normal"/>
    <w:next w:val="Brdtext"/>
    <w:link w:val="CitatChar"/>
    <w:uiPriority w:val="29"/>
    <w:semiHidden/>
    <w:rsid w:val="002A7C2B"/>
    <w:pPr>
      <w:spacing w:after="290" w:line="290" w:lineRule="atLeast"/>
      <w:ind w:left="567"/>
    </w:pPr>
    <w:rPr>
      <w:i/>
      <w:iCs/>
      <w:spacing w:val="5"/>
      <w:sz w:val="2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A7C2B"/>
    <w:rPr>
      <w:i/>
      <w:iCs/>
      <w:spacing w:val="5"/>
      <w:sz w:val="21"/>
      <w:lang w:val="sv-SE"/>
    </w:rPr>
  </w:style>
  <w:style w:type="paragraph" w:customStyle="1" w:styleId="Dokumentinformation">
    <w:name w:val="Dokumentinformation"/>
    <w:basedOn w:val="Brdtext"/>
    <w:semiHidden/>
    <w:qFormat/>
    <w:rsid w:val="002A7C2B"/>
    <w:pPr>
      <w:spacing w:after="0" w:line="240" w:lineRule="auto"/>
    </w:pPr>
  </w:style>
  <w:style w:type="paragraph" w:customStyle="1" w:styleId="Dokumentkategori">
    <w:name w:val="Dokumentkategori"/>
    <w:basedOn w:val="Normal"/>
    <w:semiHidden/>
    <w:rsid w:val="002A7C2B"/>
    <w:pPr>
      <w:spacing w:after="60"/>
    </w:pPr>
    <w:rPr>
      <w:rFonts w:asciiTheme="majorHAnsi" w:hAnsiTheme="majorHAnsi"/>
      <w:caps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2A7C2B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2A7C2B"/>
    <w:rPr>
      <w:rFonts w:asciiTheme="majorHAnsi" w:hAnsiTheme="majorHAnsi" w:cs="Segoe UI"/>
      <w:sz w:val="16"/>
      <w:szCs w:val="16"/>
      <w:lang w:val="sv-SE"/>
    </w:rPr>
  </w:style>
  <w:style w:type="paragraph" w:styleId="Figurfrteckning">
    <w:name w:val="table of figures"/>
    <w:basedOn w:val="Normal"/>
    <w:next w:val="Normal"/>
    <w:uiPriority w:val="99"/>
    <w:semiHidden/>
    <w:rsid w:val="002A7C2B"/>
    <w:pPr>
      <w:spacing w:before="240" w:line="280" w:lineRule="atLeast"/>
      <w:ind w:left="465" w:right="567" w:hanging="465"/>
    </w:pPr>
    <w:rPr>
      <w:rFonts w:asciiTheme="majorHAnsi" w:hAnsiTheme="majorHAnsi"/>
    </w:rPr>
  </w:style>
  <w:style w:type="character" w:styleId="Fotnotsreferens">
    <w:name w:val="footnote reference"/>
    <w:basedOn w:val="Standardstycketeckensnitt"/>
    <w:uiPriority w:val="99"/>
    <w:semiHidden/>
    <w:rsid w:val="002A7C2B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2A7C2B"/>
    <w:rPr>
      <w:spacing w:val="6"/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2A7C2B"/>
    <w:rPr>
      <w:spacing w:val="6"/>
      <w:sz w:val="16"/>
      <w:szCs w:val="20"/>
      <w:lang w:val="sv-SE"/>
    </w:rPr>
  </w:style>
  <w:style w:type="paragraph" w:customStyle="1" w:styleId="Hlsningsfras">
    <w:name w:val="Hälsningsfras"/>
    <w:basedOn w:val="Brdtext"/>
    <w:next w:val="Brdtext"/>
    <w:semiHidden/>
    <w:rsid w:val="002A7C2B"/>
    <w:pPr>
      <w:keepLines/>
    </w:pPr>
  </w:style>
  <w:style w:type="paragraph" w:customStyle="1" w:styleId="Ifyllnadstext">
    <w:name w:val="Ifyllnadstext"/>
    <w:basedOn w:val="Brdtext"/>
    <w:semiHidden/>
    <w:qFormat/>
    <w:rsid w:val="002A7C2B"/>
    <w:pPr>
      <w:spacing w:after="40"/>
    </w:pPr>
  </w:style>
  <w:style w:type="paragraph" w:customStyle="1" w:styleId="Ingress">
    <w:name w:val="Ingress"/>
    <w:basedOn w:val="Brdtext"/>
    <w:qFormat/>
    <w:rsid w:val="002A7C2B"/>
    <w:rPr>
      <w:rFonts w:asciiTheme="majorHAnsi" w:hAnsiTheme="majorHAnsi"/>
      <w:spacing w:val="-2"/>
    </w:rPr>
  </w:style>
  <w:style w:type="paragraph" w:styleId="Innehll1">
    <w:name w:val="toc 1"/>
    <w:basedOn w:val="Normal"/>
    <w:next w:val="Normal"/>
    <w:uiPriority w:val="39"/>
    <w:semiHidden/>
    <w:rsid w:val="002A7C2B"/>
    <w:pPr>
      <w:tabs>
        <w:tab w:val="right" w:pos="6793"/>
      </w:tabs>
      <w:spacing w:before="240" w:line="280" w:lineRule="atLeast"/>
      <w:ind w:right="567"/>
    </w:pPr>
    <w:rPr>
      <w:rFonts w:asciiTheme="majorHAnsi" w:hAnsiTheme="majorHAnsi"/>
      <w:spacing w:val="-2"/>
    </w:rPr>
  </w:style>
  <w:style w:type="paragraph" w:styleId="Innehll2">
    <w:name w:val="toc 2"/>
    <w:basedOn w:val="Normal"/>
    <w:next w:val="Normal"/>
    <w:uiPriority w:val="39"/>
    <w:semiHidden/>
    <w:rsid w:val="002A7C2B"/>
    <w:pPr>
      <w:tabs>
        <w:tab w:val="right" w:leader="dot" w:pos="6793"/>
      </w:tabs>
      <w:spacing w:before="60" w:line="320" w:lineRule="atLeast"/>
      <w:ind w:left="397" w:right="567"/>
    </w:pPr>
  </w:style>
  <w:style w:type="paragraph" w:styleId="Innehll3">
    <w:name w:val="toc 3"/>
    <w:basedOn w:val="Normal"/>
    <w:next w:val="Normal"/>
    <w:uiPriority w:val="39"/>
    <w:semiHidden/>
    <w:rsid w:val="002A7C2B"/>
    <w:pPr>
      <w:tabs>
        <w:tab w:val="right" w:leader="dot" w:pos="6793"/>
      </w:tabs>
      <w:spacing w:before="60" w:line="320" w:lineRule="atLeast"/>
      <w:ind w:left="964" w:right="567"/>
    </w:pPr>
  </w:style>
  <w:style w:type="paragraph" w:styleId="Innehll4">
    <w:name w:val="toc 4"/>
    <w:basedOn w:val="Normal"/>
    <w:next w:val="Normal"/>
    <w:autoRedefine/>
    <w:uiPriority w:val="39"/>
    <w:semiHidden/>
    <w:rsid w:val="002A7C2B"/>
    <w:pPr>
      <w:spacing w:after="100"/>
      <w:ind w:left="660"/>
    </w:pPr>
    <w:rPr>
      <w:sz w:val="20"/>
    </w:rPr>
  </w:style>
  <w:style w:type="paragraph" w:styleId="Innehll5">
    <w:name w:val="toc 5"/>
    <w:basedOn w:val="Normal"/>
    <w:next w:val="Normal"/>
    <w:autoRedefine/>
    <w:uiPriority w:val="39"/>
    <w:semiHidden/>
    <w:rsid w:val="002A7C2B"/>
    <w:pPr>
      <w:spacing w:after="100"/>
      <w:ind w:left="880"/>
    </w:pPr>
    <w:rPr>
      <w:sz w:val="20"/>
    </w:rPr>
  </w:style>
  <w:style w:type="paragraph" w:styleId="Innehll6">
    <w:name w:val="toc 6"/>
    <w:basedOn w:val="Normal"/>
    <w:next w:val="Normal"/>
    <w:autoRedefine/>
    <w:uiPriority w:val="39"/>
    <w:semiHidden/>
    <w:rsid w:val="002A7C2B"/>
    <w:pPr>
      <w:spacing w:after="100"/>
      <w:ind w:left="1100"/>
    </w:pPr>
    <w:rPr>
      <w:sz w:val="20"/>
    </w:rPr>
  </w:style>
  <w:style w:type="paragraph" w:styleId="Innehll7">
    <w:name w:val="toc 7"/>
    <w:basedOn w:val="Normal"/>
    <w:next w:val="Normal"/>
    <w:autoRedefine/>
    <w:uiPriority w:val="39"/>
    <w:semiHidden/>
    <w:rsid w:val="002A7C2B"/>
    <w:pPr>
      <w:spacing w:after="100"/>
      <w:ind w:left="1320"/>
    </w:pPr>
    <w:rPr>
      <w:sz w:val="20"/>
    </w:rPr>
  </w:style>
  <w:style w:type="paragraph" w:styleId="Innehll8">
    <w:name w:val="toc 8"/>
    <w:basedOn w:val="Normal"/>
    <w:next w:val="Normal"/>
    <w:autoRedefine/>
    <w:uiPriority w:val="39"/>
    <w:semiHidden/>
    <w:rsid w:val="002A7C2B"/>
    <w:pPr>
      <w:spacing w:after="100"/>
      <w:ind w:left="1540"/>
    </w:pPr>
    <w:rPr>
      <w:sz w:val="20"/>
    </w:rPr>
  </w:style>
  <w:style w:type="paragraph" w:styleId="Innehll9">
    <w:name w:val="toc 9"/>
    <w:basedOn w:val="Normal"/>
    <w:next w:val="Normal"/>
    <w:autoRedefine/>
    <w:uiPriority w:val="39"/>
    <w:semiHidden/>
    <w:rsid w:val="002A7C2B"/>
    <w:pPr>
      <w:spacing w:after="100"/>
      <w:ind w:left="1760"/>
    </w:pPr>
    <w:rPr>
      <w:sz w:val="20"/>
    </w:rPr>
  </w:style>
  <w:style w:type="paragraph" w:customStyle="1" w:styleId="Instruktionstext">
    <w:name w:val="Instruktionstext"/>
    <w:basedOn w:val="Brdtext"/>
    <w:semiHidden/>
    <w:rsid w:val="002A7C2B"/>
    <w:rPr>
      <w:i/>
      <w:vanish/>
      <w:color w:val="0000FF"/>
    </w:rPr>
  </w:style>
  <w:style w:type="paragraph" w:customStyle="1" w:styleId="Klla">
    <w:name w:val="Källa"/>
    <w:basedOn w:val="Brdtext"/>
    <w:next w:val="Brdtext"/>
    <w:semiHidden/>
    <w:qFormat/>
    <w:rsid w:val="002A7C2B"/>
    <w:pPr>
      <w:spacing w:before="40" w:after="240" w:line="240" w:lineRule="auto"/>
    </w:pPr>
    <w:rPr>
      <w:noProof/>
      <w:spacing w:val="6"/>
      <w:sz w:val="16"/>
      <w:lang w:val="en-US"/>
    </w:rPr>
  </w:style>
  <w:style w:type="paragraph" w:customStyle="1" w:styleId="Ledtext">
    <w:name w:val="Ledtext"/>
    <w:basedOn w:val="Normal"/>
    <w:semiHidden/>
    <w:rsid w:val="002A7C2B"/>
    <w:rPr>
      <w:rFonts w:asciiTheme="majorHAnsi" w:hAnsiTheme="majorHAnsi"/>
      <w:sz w:val="14"/>
    </w:rPr>
  </w:style>
  <w:style w:type="paragraph" w:customStyle="1" w:styleId="Mall-Id">
    <w:name w:val="Mall-Id"/>
    <w:basedOn w:val="Normal"/>
    <w:semiHidden/>
    <w:rsid w:val="002A7C2B"/>
    <w:rPr>
      <w:rFonts w:asciiTheme="majorHAnsi" w:hAnsiTheme="majorHAnsi"/>
      <w:color w:val="A5A5A5"/>
      <w:sz w:val="10"/>
    </w:rPr>
  </w:style>
  <w:style w:type="paragraph" w:customStyle="1" w:styleId="Namnfrtydligande">
    <w:name w:val="Namnförtydligande"/>
    <w:basedOn w:val="Brdtext"/>
    <w:next w:val="Brdtext"/>
    <w:semiHidden/>
    <w:qFormat/>
    <w:rsid w:val="002A7C2B"/>
    <w:pPr>
      <w:spacing w:before="560" w:after="280"/>
    </w:pPr>
    <w:rPr>
      <w:rFonts w:eastAsia="Times New Roman" w:cs="Times New Roman"/>
      <w:sz w:val="20"/>
      <w:szCs w:val="24"/>
      <w:lang w:eastAsia="sv-SE"/>
    </w:rPr>
  </w:style>
  <w:style w:type="paragraph" w:customStyle="1" w:styleId="Nummerlista">
    <w:name w:val="Nummerlista"/>
    <w:basedOn w:val="Brdtext"/>
    <w:qFormat/>
    <w:rsid w:val="002A7C2B"/>
    <w:pPr>
      <w:numPr>
        <w:numId w:val="1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Orubrik">
    <w:name w:val="Orubrik"/>
    <w:basedOn w:val="Rubrik1"/>
    <w:next w:val="Brdtext"/>
    <w:semiHidden/>
    <w:qFormat/>
    <w:rsid w:val="002A7C2B"/>
    <w:pPr>
      <w:pageBreakBefore/>
      <w:outlineLvl w:val="9"/>
    </w:pPr>
  </w:style>
  <w:style w:type="paragraph" w:customStyle="1" w:styleId="Personligprofil">
    <w:name w:val="Personligprofil"/>
    <w:basedOn w:val="Normal"/>
    <w:semiHidden/>
    <w:rsid w:val="002A7C2B"/>
    <w:rPr>
      <w:sz w:val="18"/>
    </w:rPr>
  </w:style>
  <w:style w:type="character" w:styleId="Platshllartext">
    <w:name w:val="Placeholder Text"/>
    <w:basedOn w:val="Standardstycketeckensnitt"/>
    <w:uiPriority w:val="99"/>
    <w:semiHidden/>
    <w:rsid w:val="002A7C2B"/>
    <w:rPr>
      <w:color w:val="FF0000"/>
    </w:rPr>
  </w:style>
  <w:style w:type="paragraph" w:styleId="Punktlista">
    <w:name w:val="List Bullet"/>
    <w:basedOn w:val="Brdtext"/>
    <w:qFormat/>
    <w:rsid w:val="002A7C2B"/>
    <w:pPr>
      <w:numPr>
        <w:numId w:val="3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Referenser">
    <w:name w:val="Referenser"/>
    <w:basedOn w:val="Brdtext"/>
    <w:semiHidden/>
    <w:rsid w:val="002A7C2B"/>
    <w:pPr>
      <w:ind w:left="357" w:hanging="357"/>
    </w:pPr>
  </w:style>
  <w:style w:type="character" w:customStyle="1" w:styleId="Rubrik5Char">
    <w:name w:val="Rubrik 5 Char"/>
    <w:basedOn w:val="Standardstycketeckensnitt"/>
    <w:link w:val="Rubrik5"/>
    <w:uiPriority w:val="9"/>
    <w:rsid w:val="002A7C2B"/>
    <w:rPr>
      <w:rFonts w:asciiTheme="majorHAnsi" w:eastAsiaTheme="majorEastAsia" w:hAnsiTheme="majorHAnsi" w:cstheme="majorBidi"/>
      <w:i/>
      <w:sz w:val="21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A7C2B"/>
    <w:rPr>
      <w:rFonts w:asciiTheme="majorHAnsi" w:eastAsiaTheme="majorEastAsia" w:hAnsiTheme="majorHAnsi" w:cstheme="majorBidi"/>
      <w:color w:val="1B242B" w:themeColor="text1"/>
      <w:sz w:val="20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A7C2B"/>
    <w:rPr>
      <w:rFonts w:asciiTheme="majorHAnsi" w:eastAsiaTheme="majorEastAsia" w:hAnsiTheme="majorHAnsi" w:cstheme="majorBidi"/>
      <w:iCs/>
      <w:sz w:val="20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A7C2B"/>
    <w:rPr>
      <w:rFonts w:asciiTheme="majorHAnsi" w:eastAsiaTheme="majorEastAsia" w:hAnsiTheme="majorHAnsi" w:cstheme="majorBidi"/>
      <w:sz w:val="20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A7C2B"/>
    <w:rPr>
      <w:rFonts w:asciiTheme="majorHAnsi" w:eastAsiaTheme="majorEastAsia" w:hAnsiTheme="majorHAnsi" w:cstheme="majorBidi"/>
      <w:iCs/>
      <w:sz w:val="20"/>
      <w:szCs w:val="21"/>
      <w:lang w:val="sv-SE"/>
    </w:rPr>
  </w:style>
  <w:style w:type="paragraph" w:styleId="Sidfot">
    <w:name w:val="footer"/>
    <w:basedOn w:val="Normal"/>
    <w:link w:val="SidfotChar"/>
    <w:uiPriority w:val="99"/>
    <w:semiHidden/>
    <w:rsid w:val="002A7C2B"/>
    <w:pPr>
      <w:tabs>
        <w:tab w:val="center" w:pos="4536"/>
        <w:tab w:val="right" w:pos="9072"/>
      </w:tabs>
    </w:pPr>
    <w:rPr>
      <w:sz w:val="2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2A7C2B"/>
    <w:rPr>
      <w:sz w:val="2"/>
      <w:lang w:val="sv-SE"/>
    </w:rPr>
  </w:style>
  <w:style w:type="paragraph" w:customStyle="1" w:styleId="sidfotadress">
    <w:name w:val="sidfotadress"/>
    <w:basedOn w:val="Normal"/>
    <w:semiHidden/>
    <w:rsid w:val="002A7C2B"/>
    <w:rPr>
      <w:rFonts w:ascii="Arial" w:eastAsia="Times New Roman" w:hAnsi="Arial" w:cs="Arial"/>
      <w:sz w:val="16"/>
      <w:szCs w:val="24"/>
      <w:lang w:eastAsia="sv-SE"/>
    </w:rPr>
  </w:style>
  <w:style w:type="paragraph" w:customStyle="1" w:styleId="Sidfotstext">
    <w:name w:val="Sidfotstext"/>
    <w:basedOn w:val="Normal"/>
    <w:semiHidden/>
    <w:rsid w:val="002A7C2B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2A7C2B"/>
    <w:rPr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2A7C2B"/>
    <w:rPr>
      <w:rFonts w:asciiTheme="minorHAnsi" w:hAnsiTheme="minorHAnsi"/>
      <w:sz w:val="21"/>
    </w:rPr>
  </w:style>
  <w:style w:type="paragraph" w:customStyle="1" w:styleId="Skerhetsklass">
    <w:name w:val="Säkerhetsklass"/>
    <w:basedOn w:val="Sidhuvudstext"/>
    <w:semiHidden/>
    <w:qFormat/>
    <w:rsid w:val="002A7C2B"/>
    <w:pPr>
      <w:spacing w:before="360"/>
    </w:pPr>
  </w:style>
  <w:style w:type="table" w:customStyle="1" w:styleId="TabellEnergimyndigheten">
    <w:name w:val="Tabell_Energimyndigheten"/>
    <w:basedOn w:val="Normaltabell"/>
    <w:uiPriority w:val="99"/>
    <w:rsid w:val="002A7C2B"/>
    <w:pPr>
      <w:spacing w:before="40" w:after="40" w:line="240" w:lineRule="auto"/>
    </w:pPr>
    <w:rPr>
      <w:rFonts w:asciiTheme="majorHAnsi" w:hAnsiTheme="majorHAnsi"/>
      <w:sz w:val="16"/>
      <w:lang w:val="sv-SE"/>
    </w:rPr>
    <w:tblPr>
      <w:tblBorders>
        <w:top w:val="single" w:sz="12" w:space="0" w:color="auto"/>
        <w:bottom w:val="single" w:sz="12" w:space="0" w:color="auto"/>
      </w:tblBorders>
    </w:tblPr>
    <w:trPr>
      <w:cantSplit/>
    </w:trPr>
    <w:tblStylePr w:type="firstRow">
      <w:pPr>
        <w:keepNext/>
        <w:wordWrap/>
      </w:pPr>
      <w:rPr>
        <w:rFonts w:asciiTheme="majorHAnsi" w:hAnsiTheme="majorHAnsi"/>
        <w:b/>
      </w:rPr>
      <w:tblPr/>
      <w:trPr>
        <w:cantSplit/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</w:rPr>
    </w:tblStylePr>
  </w:style>
  <w:style w:type="table" w:customStyle="1" w:styleId="TabellrutntEnergimyndigheten">
    <w:name w:val="Tabell_rutnät_Energimyndigheten"/>
    <w:basedOn w:val="Normaltabell"/>
    <w:rsid w:val="002A7C2B"/>
    <w:pPr>
      <w:spacing w:before="80" w:after="60" w:line="240" w:lineRule="auto"/>
    </w:pPr>
    <w:rPr>
      <w:rFonts w:asciiTheme="majorHAnsi" w:eastAsia="Times New Roman" w:hAnsiTheme="majorHAnsi" w:cs="Times New Roman"/>
      <w:sz w:val="16"/>
      <w:szCs w:val="20"/>
      <w:lang w:val="sv-SE" w:eastAsia="sv-S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pPr>
        <w:jc w:val="lef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  <w:tl2br w:val="nil"/>
          <w:tr2bl w:val="nil"/>
        </w:tcBorders>
      </w:tcPr>
    </w:tblStylePr>
    <w:tblStylePr w:type="lastRow">
      <w:pPr>
        <w:jc w:val="left"/>
      </w:pPr>
      <w:rPr>
        <w:b/>
      </w:rPr>
      <w:tblPr/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cBorders>
      </w:tcPr>
    </w:tblStylePr>
    <w:tblStylePr w:type="firstCol">
      <w:pPr>
        <w:jc w:val="left"/>
      </w:pPr>
      <w:rPr>
        <w:b w:val="0"/>
      </w:rPr>
      <w:tblPr/>
      <w:tcPr>
        <w:tcBorders>
          <w:right w:val="nil"/>
        </w:tcBorders>
      </w:tc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paragraph" w:customStyle="1" w:styleId="Tabelltext">
    <w:name w:val="Tabelltext"/>
    <w:basedOn w:val="Normal"/>
    <w:uiPriority w:val="9"/>
    <w:qFormat/>
    <w:rsid w:val="002A7C2B"/>
    <w:pPr>
      <w:spacing w:before="80" w:after="60"/>
    </w:pPr>
    <w:rPr>
      <w:rFonts w:asciiTheme="majorHAnsi" w:hAnsiTheme="majorHAnsi"/>
      <w:spacing w:val="-2"/>
      <w:sz w:val="16"/>
    </w:rPr>
  </w:style>
  <w:style w:type="paragraph" w:styleId="Ingetavstnd">
    <w:name w:val="No Spacing"/>
    <w:basedOn w:val="Brdtext"/>
    <w:qFormat/>
    <w:rsid w:val="00631FC7"/>
    <w:pPr>
      <w:spacing w:after="0" w:line="240" w:lineRule="auto"/>
    </w:pPr>
  </w:style>
  <w:style w:type="character" w:styleId="Olstomnmnande">
    <w:name w:val="Unresolved Mention"/>
    <w:basedOn w:val="Standardstycketeckensnitt"/>
    <w:uiPriority w:val="99"/>
    <w:semiHidden/>
    <w:unhideWhenUsed/>
    <w:rsid w:val="00195393"/>
    <w:rPr>
      <w:color w:val="605E5C"/>
      <w:shd w:val="clear" w:color="auto" w:fill="E1DFDD"/>
    </w:rPr>
  </w:style>
  <w:style w:type="paragraph" w:styleId="Liststycke">
    <w:name w:val="List Paragraph"/>
    <w:qFormat/>
    <w:rsid w:val="00EA7895"/>
    <w:pPr>
      <w:spacing w:after="0" w:line="240" w:lineRule="auto"/>
    </w:pPr>
    <w:rPr>
      <w:rFonts w:ascii="Arial" w:eastAsia="Arial" w:hAnsi="Arial" w:cs="Arial"/>
      <w:sz w:val="20"/>
      <w:szCs w:val="20"/>
      <w:lang w:val="sv-SE"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41CD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41CDC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41CDC"/>
    <w:rPr>
      <w:sz w:val="20"/>
      <w:szCs w:val="20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41CD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41CDC"/>
    <w:rPr>
      <w:b/>
      <w:bCs/>
      <w:sz w:val="20"/>
      <w:szCs w:val="20"/>
      <w:lang w:val="sv-SE"/>
    </w:rPr>
  </w:style>
  <w:style w:type="paragraph" w:styleId="Revision">
    <w:name w:val="Revision"/>
    <w:hidden/>
    <w:uiPriority w:val="99"/>
    <w:unhideWhenUsed/>
    <w:rsid w:val="001316CC"/>
    <w:pPr>
      <w:spacing w:after="0" w:line="240" w:lineRule="auto"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5AD575E54441CE945793BA748B66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A20442-66BB-45D5-8EFE-F6E41296BE12}"/>
      </w:docPartPr>
      <w:docPartBody>
        <w:p w:rsidR="00C743D2" w:rsidRDefault="00541566" w:rsidP="00541566">
          <w:pPr>
            <w:pStyle w:val="5A5AD575E54441CE945793BA748B660D"/>
          </w:pPr>
          <w:r w:rsidRPr="005340C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C8064D83EB44E009D92820B1EDD9A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AE3E13-863B-430A-B953-A3884C116CE1}"/>
      </w:docPartPr>
      <w:docPartBody>
        <w:p w:rsidR="00C743D2" w:rsidRDefault="00541566" w:rsidP="00541566">
          <w:pPr>
            <w:pStyle w:val="DC8064D83EB44E009D92820B1EDD9A44"/>
          </w:pPr>
          <w:r w:rsidRPr="00C8153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7F51285A9844880B90FB61F29C2D4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E34AC1-AB85-4D87-94B4-905BB460B669}"/>
      </w:docPartPr>
      <w:docPartBody>
        <w:p w:rsidR="00C743D2" w:rsidRDefault="00541566" w:rsidP="00541566">
          <w:pPr>
            <w:pStyle w:val="17F51285A9844880B90FB61F29C2D4F7"/>
          </w:pPr>
          <w:r w:rsidRPr="00C8153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AE00BF352304EC885251F26C06620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601763-F2DC-4793-A081-06960BCEE8DF}"/>
      </w:docPartPr>
      <w:docPartBody>
        <w:p w:rsidR="00C743D2" w:rsidRDefault="00541566" w:rsidP="00541566">
          <w:pPr>
            <w:pStyle w:val="DAE00BF352304EC885251F26C06620B0"/>
          </w:pPr>
          <w:r w:rsidRPr="00C8153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FC7995DE0BB42A58686B18E6C89E2F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CC51E7-18BB-4BE2-8BA4-910DE2F553E7}"/>
      </w:docPartPr>
      <w:docPartBody>
        <w:p w:rsidR="00C743D2" w:rsidRDefault="00541566" w:rsidP="00541566">
          <w:pPr>
            <w:pStyle w:val="4FC7995DE0BB42A58686B18E6C89E2F4"/>
          </w:pPr>
          <w:r w:rsidRPr="005340C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6538A8E5D5A440AA0B42BEB574C1B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EDA0AC-1754-4D85-A262-094731C5280B}"/>
      </w:docPartPr>
      <w:docPartBody>
        <w:p w:rsidR="00C743D2" w:rsidRDefault="00541566" w:rsidP="00541566">
          <w:pPr>
            <w:pStyle w:val="96538A8E5D5A440AA0B42BEB574C1B89"/>
          </w:pPr>
          <w:r w:rsidRPr="00C8153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57A58193E3247FFBC65D5F92F9EC9F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514500-71C3-484A-AEC8-9F91B59182D4}"/>
      </w:docPartPr>
      <w:docPartBody>
        <w:p w:rsidR="00C743D2" w:rsidRDefault="00541566" w:rsidP="00541566">
          <w:pPr>
            <w:pStyle w:val="057A58193E3247FFBC65D5F92F9EC9FD"/>
          </w:pPr>
          <w:r w:rsidRPr="00C81531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12E8BAE383D4E609D21B8F10AD0CF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065FC7-2A17-456A-ACFB-8B655A6521CF}"/>
      </w:docPartPr>
      <w:docPartBody>
        <w:p w:rsidR="00C743D2" w:rsidRDefault="00541566" w:rsidP="00541566">
          <w:pPr>
            <w:pStyle w:val="A12E8BAE383D4E609D21B8F10AD0CF78"/>
          </w:pPr>
          <w:r w:rsidRPr="00C81531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66"/>
    <w:rsid w:val="001D484E"/>
    <w:rsid w:val="00402860"/>
    <w:rsid w:val="00430E27"/>
    <w:rsid w:val="00541566"/>
    <w:rsid w:val="0079690E"/>
    <w:rsid w:val="00827C39"/>
    <w:rsid w:val="00C743D2"/>
    <w:rsid w:val="00F0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541566"/>
    <w:rPr>
      <w:color w:val="FF0000"/>
    </w:rPr>
  </w:style>
  <w:style w:type="paragraph" w:customStyle="1" w:styleId="5A5AD575E54441CE945793BA748B660D">
    <w:name w:val="5A5AD575E54441CE945793BA748B660D"/>
    <w:rsid w:val="00541566"/>
  </w:style>
  <w:style w:type="paragraph" w:customStyle="1" w:styleId="DC8064D83EB44E009D92820B1EDD9A44">
    <w:name w:val="DC8064D83EB44E009D92820B1EDD9A44"/>
    <w:rsid w:val="00541566"/>
  </w:style>
  <w:style w:type="paragraph" w:customStyle="1" w:styleId="17F51285A9844880B90FB61F29C2D4F7">
    <w:name w:val="17F51285A9844880B90FB61F29C2D4F7"/>
    <w:rsid w:val="00541566"/>
  </w:style>
  <w:style w:type="paragraph" w:customStyle="1" w:styleId="DAE00BF352304EC885251F26C06620B0">
    <w:name w:val="DAE00BF352304EC885251F26C06620B0"/>
    <w:rsid w:val="00541566"/>
  </w:style>
  <w:style w:type="paragraph" w:customStyle="1" w:styleId="4FC7995DE0BB42A58686B18E6C89E2F4">
    <w:name w:val="4FC7995DE0BB42A58686B18E6C89E2F4"/>
    <w:rsid w:val="00541566"/>
  </w:style>
  <w:style w:type="paragraph" w:customStyle="1" w:styleId="96538A8E5D5A440AA0B42BEB574C1B89">
    <w:name w:val="96538A8E5D5A440AA0B42BEB574C1B89"/>
    <w:rsid w:val="00541566"/>
  </w:style>
  <w:style w:type="paragraph" w:customStyle="1" w:styleId="057A58193E3247FFBC65D5F92F9EC9FD">
    <w:name w:val="057A58193E3247FFBC65D5F92F9EC9FD"/>
    <w:rsid w:val="00541566"/>
  </w:style>
  <w:style w:type="paragraph" w:customStyle="1" w:styleId="A12E8BAE383D4E609D21B8F10AD0CF78">
    <w:name w:val="A12E8BAE383D4E609D21B8F10AD0CF78"/>
    <w:rsid w:val="00541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1">
  <a:themeElements>
    <a:clrScheme name="Energimyndigheten">
      <a:dk1>
        <a:srgbClr val="1B242B"/>
      </a:dk1>
      <a:lt1>
        <a:sysClr val="window" lastClr="FFFFFF"/>
      </a:lt1>
      <a:dk2>
        <a:srgbClr val="32404A"/>
      </a:dk2>
      <a:lt2>
        <a:srgbClr val="FFFA00"/>
      </a:lt2>
      <a:accent1>
        <a:srgbClr val="B45300"/>
      </a:accent1>
      <a:accent2>
        <a:srgbClr val="007B86"/>
      </a:accent2>
      <a:accent3>
        <a:srgbClr val="AB48A5"/>
      </a:accent3>
      <a:accent4>
        <a:srgbClr val="258100"/>
      </a:accent4>
      <a:accent5>
        <a:srgbClr val="D52740"/>
      </a:accent5>
      <a:accent6>
        <a:srgbClr val="2D6CD4"/>
      </a:accent6>
      <a:hlink>
        <a:srgbClr val="467886"/>
      </a:hlink>
      <a:folHlink>
        <a:srgbClr val="96607D"/>
      </a:folHlink>
    </a:clrScheme>
    <a:fontScheme name="Energimyndighet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gar xmlns="50fc2e88-f94b-4f8c-b0cd-6cf8578fe9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435350DF80104981CC0E8FB3EFBD7F" ma:contentTypeVersion="1" ma:contentTypeDescription="Skapa ett nytt dokument." ma:contentTypeScope="" ma:versionID="6c933ca83f0540757acd4f522777c108">
  <xsd:schema xmlns:xsd="http://www.w3.org/2001/XMLSchema" xmlns:xs="http://www.w3.org/2001/XMLSchema" xmlns:p="http://schemas.microsoft.com/office/2006/metadata/properties" xmlns:ns2="50fc2e88-f94b-4f8c-b0cd-6cf8578fe90d" targetNamespace="http://schemas.microsoft.com/office/2006/metadata/properties" ma:root="true" ma:fieldsID="73328279ab81db5437b98e3c59c29a00" ns2:_="">
    <xsd:import namespace="50fc2e88-f94b-4f8c-b0cd-6cf8578fe90d"/>
    <xsd:element name="properties">
      <xsd:complexType>
        <xsd:sequence>
          <xsd:element name="documentManagement">
            <xsd:complexType>
              <xsd:all>
                <xsd:element ref="ns2:Tagg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c2e88-f94b-4f8c-b0cd-6cf8578fe90d" elementFormDefault="qualified">
    <xsd:import namespace="http://schemas.microsoft.com/office/2006/documentManagement/types"/>
    <xsd:import namespace="http://schemas.microsoft.com/office/infopath/2007/PartnerControls"/>
    <xsd:element name="Taggar" ma:index="8" nillable="true" ma:displayName="Taggar" ma:internalName="Tagg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D1BBB8-1BE2-4B22-B5EC-10AED669D1D9}">
  <ds:schemaRefs>
    <ds:schemaRef ds:uri="http://schemas.microsoft.com/office/2006/metadata/properties"/>
    <ds:schemaRef ds:uri="http://schemas.microsoft.com/office/infopath/2007/PartnerControls"/>
    <ds:schemaRef ds:uri="50fc2e88-f94b-4f8c-b0cd-6cf8578fe90d"/>
  </ds:schemaRefs>
</ds:datastoreItem>
</file>

<file path=customXml/itemProps2.xml><?xml version="1.0" encoding="utf-8"?>
<ds:datastoreItem xmlns:ds="http://schemas.openxmlformats.org/officeDocument/2006/customXml" ds:itemID="{B65D0A7C-5690-4247-959E-6977C3B98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9D7CD-B340-4D6E-A967-D5E2731FC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fc2e88-f94b-4f8c-b0cd-6cf8578fe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c1948b3-a986-4850-83f2-465965c36ca1}" enabled="0" method="" siteId="{5c1948b3-a986-4850-83f2-465965c36c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433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Fredrik Lundström</dc:creator>
  <cp:lastModifiedBy>Rivan Shahab</cp:lastModifiedBy>
  <cp:revision>3</cp:revision>
  <dcterms:created xsi:type="dcterms:W3CDTF">2026-10-26T07:44:00Z</dcterms:created>
  <dcterms:modified xsi:type="dcterms:W3CDTF">2026-10-26T08:01:00Z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fredrik.lundstrom@energimyndigheten.se</vt:lpwstr>
  </property>
  <property fmtid="{D5CDD505-2E9C-101B-9397-08002B2CF9AE}" pid="3" name="Header">
    <vt:lpwstr>01 Sidhuvud och sidfot stående A4</vt:lpwstr>
  </property>
  <property fmtid="{D5CDD505-2E9C-101B-9397-08002B2CF9AE}" pid="4" name="HeaderId">
    <vt:lpwstr>CB57F66B5DBB4E19B7EDC9132658A21A</vt:lpwstr>
  </property>
  <property fmtid="{D5CDD505-2E9C-101B-9397-08002B2CF9AE}" pid="5" name="Template">
    <vt:lpwstr>Dokument utan mottagare sv</vt:lpwstr>
  </property>
  <property fmtid="{D5CDD505-2E9C-101B-9397-08002B2CF9AE}" pid="6" name="TemplateId">
    <vt:lpwstr>CB01ED1E029E44CFACC01B6AD81BFE05</vt:lpwstr>
  </property>
  <property fmtid="{D5CDD505-2E9C-101B-9397-08002B2CF9AE}" pid="7" name="Typist">
    <vt:lpwstr>fredrik.lundstrom@energimyndigheten.se</vt:lpwstr>
  </property>
  <property fmtid="{D5CDD505-2E9C-101B-9397-08002B2CF9AE}" pid="8" name="ContentTypeId">
    <vt:lpwstr>0x01010000435350DF80104981CC0E8FB3EFBD7F</vt:lpwstr>
  </property>
</Properties>
</file>