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65641" w14:textId="1037F190" w:rsidR="000D5191" w:rsidRPr="005E495C" w:rsidRDefault="005E495C" w:rsidP="00E12446">
      <w:pPr>
        <w:pStyle w:val="Rubrik1"/>
        <w:spacing w:before="0"/>
      </w:pPr>
      <w:bookmarkStart w:id="0" w:name="_GoBack"/>
      <w:bookmarkEnd w:id="0"/>
      <w:r w:rsidRPr="005E495C">
        <w:t>Bilaga Kostnadsfördelningstabell till projektansökan</w:t>
      </w:r>
    </w:p>
    <w:p w14:paraId="515736DE" w14:textId="30974B81" w:rsidR="00370A8C" w:rsidRPr="005E495C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5E495C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5E495C">
        <w:rPr>
          <w:rFonts w:eastAsia="Times New Roman"/>
          <w:b/>
          <w:color w:val="auto"/>
          <w:sz w:val="28"/>
          <w:szCs w:val="28"/>
        </w:rPr>
        <w:t>itel</w:t>
      </w:r>
      <w:r w:rsidR="00445AA0" w:rsidRPr="005E495C">
        <w:rPr>
          <w:rFonts w:eastAsia="Times New Roman"/>
          <w:b/>
          <w:color w:val="auto"/>
          <w:sz w:val="28"/>
          <w:szCs w:val="28"/>
        </w:rPr>
        <w:t>:</w:t>
      </w:r>
    </w:p>
    <w:p w14:paraId="68FCFF9B" w14:textId="77777777" w:rsidR="005E495C" w:rsidRPr="005E495C" w:rsidRDefault="005E495C" w:rsidP="005E495C">
      <w:pPr>
        <w:rPr>
          <w:i/>
          <w:color w:val="FF0000"/>
        </w:rPr>
      </w:pPr>
      <w:r w:rsidRPr="005E495C">
        <w:rPr>
          <w:i/>
          <w:color w:val="FF0000"/>
        </w:rPr>
        <w:t>All text i rött i mallen tas bort innan kostnadsfördelningstabellen inlämnas. Bilagan ska vara i Word-format och bifogas tillsammans med övriga bilagor i E-kanalen.</w:t>
      </w:r>
    </w:p>
    <w:p w14:paraId="4E964A3A" w14:textId="77777777" w:rsidR="005E495C" w:rsidRPr="005E495C" w:rsidRDefault="005E495C" w:rsidP="005E495C">
      <w:pPr>
        <w:rPr>
          <w:i/>
          <w:color w:val="FF0000"/>
        </w:rPr>
      </w:pPr>
      <w:r w:rsidRPr="005E495C">
        <w:rPr>
          <w:i/>
          <w:color w:val="FF0000"/>
        </w:rPr>
        <w:t>Fyll i information om projektets olika deltagare och respektive finansiering i tabellen nedan. Avrunda beloppen och procentsatserna till heltal. Ta bort eller lägg till rader i tabellen vid behov.</w:t>
      </w:r>
    </w:p>
    <w:p w14:paraId="4D3AD503" w14:textId="77777777" w:rsidR="005E495C" w:rsidRPr="005E495C" w:rsidRDefault="005E495C" w:rsidP="005E495C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366"/>
        <w:gridCol w:w="1366"/>
        <w:gridCol w:w="1366"/>
        <w:gridCol w:w="1366"/>
      </w:tblGrid>
      <w:tr w:rsidR="005E495C" w:rsidRPr="005E495C" w14:paraId="2E7CA9A6" w14:textId="77777777" w:rsidTr="00A7650F">
        <w:trPr>
          <w:trHeight w:val="335"/>
        </w:trPr>
        <w:tc>
          <w:tcPr>
            <w:tcW w:w="201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685114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Deltagare</w:t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9F3FFC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Total kostnad (kronor)</w:t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0A9016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Egen insats</w:t>
            </w:r>
            <w:r w:rsidRPr="005E495C">
              <w:rPr>
                <w:rFonts w:ascii="Arial" w:eastAsia="Times New Roman" w:hAnsi="Arial" w:cs="Arial"/>
                <w:sz w:val="16"/>
                <w:szCs w:val="16"/>
              </w:rPr>
              <w:br/>
              <w:t>(kronor)</w:t>
            </w:r>
            <w:r w:rsidRPr="005E495C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4EA7095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Sökt stöd</w:t>
            </w:r>
            <w:r w:rsidRPr="005E495C">
              <w:rPr>
                <w:rFonts w:ascii="Arial" w:eastAsia="Times New Roman" w:hAnsi="Arial" w:cs="Arial"/>
                <w:sz w:val="16"/>
                <w:szCs w:val="16"/>
              </w:rPr>
              <w:br/>
              <w:t>(kronor)</w:t>
            </w:r>
          </w:p>
        </w:tc>
        <w:tc>
          <w:tcPr>
            <w:tcW w:w="1366" w:type="dxa"/>
            <w:vMerge w:val="restar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1ED27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Stöd (% av stödgrundande kostnader)</w:t>
            </w:r>
          </w:p>
        </w:tc>
      </w:tr>
      <w:tr w:rsidR="005E495C" w:rsidRPr="005E495C" w14:paraId="253A9A30" w14:textId="77777777" w:rsidTr="00A7650F">
        <w:trPr>
          <w:trHeight w:val="290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F85025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8D1C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547BE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22717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9679136" w14:textId="77777777" w:rsidR="005E495C" w:rsidRPr="005E495C" w:rsidRDefault="005E495C" w:rsidP="005E4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E495C" w:rsidRPr="005E495C" w14:paraId="1675C8DF" w14:textId="77777777" w:rsidTr="00A7650F">
        <w:trPr>
          <w:trHeight w:val="290"/>
        </w:trPr>
        <w:tc>
          <w:tcPr>
            <w:tcW w:w="2014" w:type="dxa"/>
            <w:hideMark/>
          </w:tcPr>
          <w:p w14:paraId="5439E78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C74C3F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68EE05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240CB3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ABFADA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0C33A59C" w14:textId="77777777" w:rsidTr="00A7650F">
        <w:trPr>
          <w:trHeight w:val="290"/>
        </w:trPr>
        <w:tc>
          <w:tcPr>
            <w:tcW w:w="2014" w:type="dxa"/>
            <w:hideMark/>
          </w:tcPr>
          <w:p w14:paraId="3FA7C76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298F98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1A9A4B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420867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ED3BE2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555ACA39" w14:textId="77777777" w:rsidTr="00A7650F">
        <w:trPr>
          <w:trHeight w:val="290"/>
        </w:trPr>
        <w:tc>
          <w:tcPr>
            <w:tcW w:w="2014" w:type="dxa"/>
          </w:tcPr>
          <w:p w14:paraId="3464FC4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13023B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ED7D69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9510D6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57C872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2B6F0868" w14:textId="77777777" w:rsidTr="00A7650F">
        <w:trPr>
          <w:trHeight w:val="290"/>
        </w:trPr>
        <w:tc>
          <w:tcPr>
            <w:tcW w:w="2014" w:type="dxa"/>
            <w:hideMark/>
          </w:tcPr>
          <w:p w14:paraId="170CD6B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62969E9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74F252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252282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4DA72B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2AF1C61E" w14:textId="77777777" w:rsidTr="00A7650F">
        <w:trPr>
          <w:trHeight w:val="381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DA24D4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7B924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A7A6C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B6EDB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CAB79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145C6E71" w14:textId="77777777" w:rsidTr="00A7650F">
        <w:trPr>
          <w:trHeight w:val="290"/>
        </w:trPr>
        <w:tc>
          <w:tcPr>
            <w:tcW w:w="2014" w:type="dxa"/>
            <w:hideMark/>
          </w:tcPr>
          <w:p w14:paraId="184A317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7158370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045275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8024BC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B220D1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396B3645" w14:textId="77777777" w:rsidTr="00A7650F">
        <w:trPr>
          <w:trHeight w:val="290"/>
        </w:trPr>
        <w:tc>
          <w:tcPr>
            <w:tcW w:w="2014" w:type="dxa"/>
            <w:hideMark/>
          </w:tcPr>
          <w:p w14:paraId="3905A51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89C2EF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AC3778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7CC504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4317BE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1758D12B" w14:textId="77777777" w:rsidTr="00A7650F">
        <w:trPr>
          <w:trHeight w:val="290"/>
        </w:trPr>
        <w:tc>
          <w:tcPr>
            <w:tcW w:w="2014" w:type="dxa"/>
          </w:tcPr>
          <w:p w14:paraId="610DB76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640D48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027675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2B5267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A91683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15723544" w14:textId="77777777" w:rsidTr="00A7650F">
        <w:trPr>
          <w:trHeight w:val="290"/>
        </w:trPr>
        <w:tc>
          <w:tcPr>
            <w:tcW w:w="2014" w:type="dxa"/>
            <w:hideMark/>
          </w:tcPr>
          <w:p w14:paraId="455D0C6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1DB1A49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303C7D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3154EA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378341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6961D420" w14:textId="77777777" w:rsidTr="00A7650F">
        <w:trPr>
          <w:trHeight w:val="375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7227F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73829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6601F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57D0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794BE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5D6BD4BB" w14:textId="77777777" w:rsidTr="00A7650F">
        <w:trPr>
          <w:trHeight w:val="290"/>
        </w:trPr>
        <w:tc>
          <w:tcPr>
            <w:tcW w:w="2014" w:type="dxa"/>
            <w:hideMark/>
          </w:tcPr>
          <w:p w14:paraId="6913CF7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80A6A5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29E2CE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92C59B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57B11F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3F2F74BA" w14:textId="77777777" w:rsidTr="00A7650F">
        <w:trPr>
          <w:trHeight w:val="290"/>
        </w:trPr>
        <w:tc>
          <w:tcPr>
            <w:tcW w:w="2014" w:type="dxa"/>
          </w:tcPr>
          <w:p w14:paraId="0CCCEF7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2D0C746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51D9DBF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2DD8A96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6BE805B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5A9362FD" w14:textId="77777777" w:rsidTr="00A7650F">
        <w:trPr>
          <w:trHeight w:val="290"/>
        </w:trPr>
        <w:tc>
          <w:tcPr>
            <w:tcW w:w="2014" w:type="dxa"/>
          </w:tcPr>
          <w:p w14:paraId="1A9DCF2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321AF6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E52521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724102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D8B785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0E743440" w14:textId="77777777" w:rsidTr="00A7650F">
        <w:trPr>
          <w:trHeight w:val="290"/>
        </w:trPr>
        <w:tc>
          <w:tcPr>
            <w:tcW w:w="2014" w:type="dxa"/>
            <w:hideMark/>
          </w:tcPr>
          <w:p w14:paraId="63495A2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101466A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79B20DD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ECB069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DC9B6B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7B2360DE" w14:textId="77777777" w:rsidTr="00A7650F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B05289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F2B1D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9DA3E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A4C49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174E4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57C30D96" w14:textId="77777777" w:rsidTr="00A7650F">
        <w:trPr>
          <w:trHeight w:val="290"/>
        </w:trPr>
        <w:tc>
          <w:tcPr>
            <w:tcW w:w="2014" w:type="dxa"/>
            <w:hideMark/>
          </w:tcPr>
          <w:p w14:paraId="17482BB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6C3050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2A55BD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CC1806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667D0D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3B0A9742" w14:textId="77777777" w:rsidTr="00A7650F">
        <w:trPr>
          <w:trHeight w:val="290"/>
        </w:trPr>
        <w:tc>
          <w:tcPr>
            <w:tcW w:w="2014" w:type="dxa"/>
            <w:hideMark/>
          </w:tcPr>
          <w:p w14:paraId="70ED12A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1F15E5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3BE23E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075048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43B892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214ED9A4" w14:textId="77777777" w:rsidTr="00A7650F">
        <w:trPr>
          <w:trHeight w:val="290"/>
        </w:trPr>
        <w:tc>
          <w:tcPr>
            <w:tcW w:w="2014" w:type="dxa"/>
          </w:tcPr>
          <w:p w14:paraId="205987E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5BEB8D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0C55AA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E34B1D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69806E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44F012DB" w14:textId="77777777" w:rsidTr="00A7650F">
        <w:trPr>
          <w:trHeight w:val="290"/>
        </w:trPr>
        <w:tc>
          <w:tcPr>
            <w:tcW w:w="2014" w:type="dxa"/>
            <w:hideMark/>
          </w:tcPr>
          <w:p w14:paraId="690021B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451B8CE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CFA598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B4A874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534C82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54562F7C" w14:textId="77777777" w:rsidTr="00A7650F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910315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4222B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3A71D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2F0BA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DE830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6DA21608" w14:textId="77777777" w:rsidTr="00A7650F">
        <w:trPr>
          <w:trHeight w:val="290"/>
        </w:trPr>
        <w:tc>
          <w:tcPr>
            <w:tcW w:w="2014" w:type="dxa"/>
            <w:hideMark/>
          </w:tcPr>
          <w:p w14:paraId="096896D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C708EE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527F07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7841D5C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10B43D5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67A94359" w14:textId="77777777" w:rsidTr="00A7650F">
        <w:trPr>
          <w:trHeight w:val="290"/>
        </w:trPr>
        <w:tc>
          <w:tcPr>
            <w:tcW w:w="2014" w:type="dxa"/>
            <w:hideMark/>
          </w:tcPr>
          <w:p w14:paraId="7E34328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3836E6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42EA3D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1C50E4D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669107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2F5ED5FA" w14:textId="77777777" w:rsidTr="005E495C">
        <w:trPr>
          <w:trHeight w:val="290"/>
        </w:trPr>
        <w:tc>
          <w:tcPr>
            <w:tcW w:w="2014" w:type="dxa"/>
          </w:tcPr>
          <w:p w14:paraId="6389AE4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3EFF12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703155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C56C94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75843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5A67F07A" w14:textId="77777777" w:rsidTr="005E495C">
        <w:trPr>
          <w:trHeight w:val="290"/>
        </w:trPr>
        <w:tc>
          <w:tcPr>
            <w:tcW w:w="2014" w:type="dxa"/>
            <w:tcBorders>
              <w:bottom w:val="double" w:sz="4" w:space="0" w:color="auto"/>
            </w:tcBorders>
            <w:hideMark/>
          </w:tcPr>
          <w:p w14:paraId="6443AC0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132BDBC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149AC9C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113B3CB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28943FF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</w:tbl>
    <w:p w14:paraId="438A5A99" w14:textId="7CA9BAA4" w:rsidR="000E52E6" w:rsidRPr="005E495C" w:rsidRDefault="000E52E6" w:rsidP="005E495C"/>
    <w:sectPr w:rsidR="000E52E6" w:rsidRPr="005E495C" w:rsidSect="0090262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96097" w14:textId="77777777" w:rsidR="009579A5" w:rsidRDefault="009579A5" w:rsidP="00532E68">
      <w:pPr>
        <w:spacing w:after="0" w:line="240" w:lineRule="auto"/>
      </w:pPr>
      <w:r>
        <w:separator/>
      </w:r>
    </w:p>
  </w:endnote>
  <w:endnote w:type="continuationSeparator" w:id="0">
    <w:p w14:paraId="0EFB78EE" w14:textId="77777777" w:rsidR="009579A5" w:rsidRDefault="009579A5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1EF8" w14:textId="771F03C4" w:rsidR="00A842AF" w:rsidRDefault="00A842AF">
    <w:pPr>
      <w:pStyle w:val="Sidfot"/>
    </w:pPr>
    <w:r>
      <w:rPr>
        <w:noProof/>
      </w:rPr>
      <w:drawing>
        <wp:inline distT="0" distB="0" distL="0" distR="0" wp14:anchorId="7BE078CD" wp14:editId="78E468F9">
          <wp:extent cx="5760720" cy="8578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rgb-140130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CFEBE" w14:textId="77777777" w:rsidR="009579A5" w:rsidRDefault="009579A5" w:rsidP="00532E68">
      <w:pPr>
        <w:spacing w:after="0" w:line="240" w:lineRule="auto"/>
      </w:pPr>
      <w:r>
        <w:separator/>
      </w:r>
    </w:p>
  </w:footnote>
  <w:footnote w:type="continuationSeparator" w:id="0">
    <w:p w14:paraId="73F470AD" w14:textId="77777777" w:rsidR="009579A5" w:rsidRDefault="009579A5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5E495C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902621"/>
    <w:rsid w:val="00920DDD"/>
    <w:rsid w:val="00955E6C"/>
    <w:rsid w:val="009579A5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77B67"/>
    <w:rsid w:val="00DA26EC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CAD4A6-5191-4CCF-9A96-9579CD06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Coralie Chasset</cp:lastModifiedBy>
  <cp:revision>11</cp:revision>
  <cp:lastPrinted>2015-12-02T14:23:00Z</cp:lastPrinted>
  <dcterms:created xsi:type="dcterms:W3CDTF">2016-11-01T08:08:00Z</dcterms:created>
  <dcterms:modified xsi:type="dcterms:W3CDTF">2016-11-20T16:59:00Z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