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BE67" w14:textId="77777777" w:rsidR="008F49EF" w:rsidRDefault="004B7CF5" w:rsidP="006107AD">
      <w:pPr>
        <w:pStyle w:val="Rubrik1"/>
        <w:numPr>
          <w:ilvl w:val="0"/>
          <w:numId w:val="0"/>
        </w:numPr>
        <w:rPr>
          <w:rFonts w:ascii="Times New Roman" w:hAnsi="Times New Roman" w:cs="Times New Roman"/>
          <w:color w:val="215665"/>
        </w:rPr>
      </w:pPr>
      <w:bookmarkStart w:id="0" w:name="_Hlk119489492"/>
      <w:r w:rsidRPr="006107AD">
        <w:rPr>
          <w:rStyle w:val="BrdtextChar"/>
          <w:b w:val="0"/>
          <w:bCs w:val="0"/>
          <w:color w:val="215868" w:themeColor="accent5" w:themeShade="80"/>
          <w:sz w:val="32"/>
          <w:szCs w:val="32"/>
        </w:rPr>
        <w:t>Ob</w:t>
      </w:r>
      <w:r w:rsidR="00176F4A" w:rsidRPr="006107AD">
        <w:rPr>
          <w:rStyle w:val="BrdtextChar"/>
          <w:b w:val="0"/>
          <w:bCs w:val="0"/>
          <w:color w:val="215868" w:themeColor="accent5" w:themeShade="80"/>
          <w:sz w:val="32"/>
          <w:szCs w:val="32"/>
        </w:rPr>
        <w:t>ligatorisk</w:t>
      </w:r>
      <w:r w:rsidRPr="006107AD">
        <w:rPr>
          <w:rStyle w:val="BrdtextChar"/>
          <w:b w:val="0"/>
          <w:bCs w:val="0"/>
          <w:color w:val="215868" w:themeColor="accent5" w:themeShade="80"/>
          <w:sz w:val="32"/>
          <w:szCs w:val="32"/>
        </w:rPr>
        <w:t xml:space="preserve"> bilaga: </w:t>
      </w:r>
      <w:r w:rsidR="008F49EF" w:rsidRPr="006107AD">
        <w:rPr>
          <w:rStyle w:val="BrdtextChar"/>
          <w:b w:val="0"/>
          <w:bCs w:val="0"/>
          <w:color w:val="215868" w:themeColor="accent5" w:themeShade="80"/>
          <w:sz w:val="32"/>
          <w:szCs w:val="32"/>
        </w:rPr>
        <w:t xml:space="preserve">Ytterligare ansökningsfrågor </w:t>
      </w:r>
      <w:r w:rsidR="00B03DD6" w:rsidRPr="006107AD">
        <w:rPr>
          <w:rStyle w:val="BrdtextChar"/>
          <w:b w:val="0"/>
          <w:bCs w:val="0"/>
          <w:color w:val="215868" w:themeColor="accent5" w:themeShade="80"/>
          <w:sz w:val="32"/>
          <w:szCs w:val="32"/>
        </w:rPr>
        <w:t xml:space="preserve">– </w:t>
      </w:r>
      <w:r w:rsidR="00207F24" w:rsidRPr="006107AD">
        <w:rPr>
          <w:rStyle w:val="BrdtextChar"/>
          <w:b w:val="0"/>
          <w:bCs w:val="0"/>
          <w:color w:val="215868" w:themeColor="accent5" w:themeShade="80"/>
          <w:sz w:val="32"/>
          <w:szCs w:val="32"/>
        </w:rPr>
        <w:t>Pilot och demonstrationsprojekt 2024</w:t>
      </w:r>
      <w:r w:rsidR="00000000">
        <w:rPr>
          <w:rFonts w:ascii="Times New Roman" w:hAnsi="Times New Roman" w:cs="Times New Roman"/>
          <w:color w:val="215665"/>
        </w:rPr>
        <w:pict w14:anchorId="46CB04B7">
          <v:rect id="_x0000_i1025" style="width:0;height:1.5pt" o:hralign="center" o:hrstd="t" o:hr="t" fillcolor="#a0a0a0" stroked="f"/>
        </w:pict>
      </w:r>
      <w:bookmarkEnd w:id="0"/>
    </w:p>
    <w:p w14:paraId="2F2D4F42" w14:textId="77777777" w:rsidR="000D28F5" w:rsidRDefault="000D28F5" w:rsidP="00935AC6">
      <w:pPr>
        <w:pStyle w:val="Brdtext"/>
      </w:pPr>
      <w:r>
        <w:t>Bilagan ska fyllas i av huvudsökanden.</w:t>
      </w:r>
    </w:p>
    <w:p w14:paraId="784668A5" w14:textId="77777777" w:rsidR="00BE5535" w:rsidRDefault="006341D9" w:rsidP="00935AC6">
      <w:pPr>
        <w:pStyle w:val="Brdtext"/>
      </w:pPr>
      <w:r>
        <w:t xml:space="preserve">OBS – Om du inte är ett företag </w:t>
      </w:r>
      <w:r w:rsidR="007270F6">
        <w:t xml:space="preserve">kan en del av </w:t>
      </w:r>
      <w:r w:rsidR="00D9594A">
        <w:t>efterfrågad</w:t>
      </w:r>
      <w:r w:rsidR="007270F6">
        <w:t xml:space="preserve"> information </w:t>
      </w:r>
      <w:r w:rsidR="005F48D5">
        <w:t>vara irrelevant.</w:t>
      </w:r>
      <w:r w:rsidR="0021635C">
        <w:t xml:space="preserve"> </w:t>
      </w:r>
      <w:r w:rsidR="00EE27A3">
        <w:t>I det fall</w:t>
      </w:r>
      <w:r w:rsidR="000B48B2">
        <w:t>et</w:t>
      </w:r>
      <w:r w:rsidR="00EE27A3">
        <w:t xml:space="preserve"> </w:t>
      </w:r>
      <w:r w:rsidR="004913C1">
        <w:t>anpassa</w:t>
      </w:r>
      <w:r w:rsidR="00EE27A3">
        <w:t xml:space="preserve"> frågan så att det passar projekt</w:t>
      </w:r>
      <w:r w:rsidR="004913C1">
        <w:t>et.</w:t>
      </w:r>
    </w:p>
    <w:p w14:paraId="402981B2" w14:textId="77777777" w:rsidR="007A72EC" w:rsidRPr="00241C54" w:rsidRDefault="007A72EC" w:rsidP="00935AC6">
      <w:pPr>
        <w:pStyle w:val="Brdtext"/>
        <w:rPr>
          <w:b/>
          <w:bCs/>
        </w:rPr>
      </w:pPr>
      <w:r w:rsidRPr="00241C54">
        <w:rPr>
          <w:b/>
          <w:bCs/>
          <w:i/>
          <w:iCs/>
          <w:sz w:val="22"/>
          <w:szCs w:val="22"/>
        </w:rPr>
        <w:t>Svara på följande frågor direkt i detta dokument och bifoga dokumentet till din ansökan.  Eftersträva kortfattade och precisa beskrivningar samt hänvisa till bilagor endast där så är nödvändigt.</w:t>
      </w:r>
    </w:p>
    <w:p w14:paraId="136157F8" w14:textId="77777777" w:rsidR="00BE5535" w:rsidRPr="001033F5" w:rsidRDefault="00000000" w:rsidP="001033F5">
      <w:pPr>
        <w:pStyle w:val="Rubrik1"/>
        <w:numPr>
          <w:ilvl w:val="0"/>
          <w:numId w:val="0"/>
        </w:numPr>
        <w:spacing w:before="240" w:after="240"/>
        <w:rPr>
          <w:rFonts w:ascii="Times New Roman" w:hAnsi="Times New Roman" w:cs="Times New Roman"/>
          <w:color w:val="215665"/>
        </w:rPr>
      </w:pPr>
      <w:r>
        <w:rPr>
          <w:rFonts w:ascii="Times New Roman" w:hAnsi="Times New Roman" w:cs="Times New Roman"/>
          <w:color w:val="215665"/>
        </w:rPr>
        <w:pict w14:anchorId="7580B96B">
          <v:rect id="_x0000_i1026" style="width:0;height:1.5pt" o:hralign="center" o:hrstd="t" o:hr="t" fillcolor="#a0a0a0" stroked="f"/>
        </w:pict>
      </w:r>
    </w:p>
    <w:tbl>
      <w:tblPr>
        <w:tblStyle w:val="Tabellrutnt"/>
        <w:tblW w:w="7945" w:type="dxa"/>
        <w:tblLook w:val="04A0" w:firstRow="1" w:lastRow="0" w:firstColumn="1" w:lastColumn="0" w:noHBand="0" w:noVBand="1"/>
      </w:tblPr>
      <w:tblGrid>
        <w:gridCol w:w="3458"/>
        <w:gridCol w:w="4487"/>
      </w:tblGrid>
      <w:tr w:rsidR="00522EAC" w14:paraId="6DBDE330" w14:textId="77777777" w:rsidTr="00EE4CC1">
        <w:trPr>
          <w:trHeight w:val="757"/>
        </w:trPr>
        <w:tc>
          <w:tcPr>
            <w:tcW w:w="3458" w:type="dxa"/>
          </w:tcPr>
          <w:p w14:paraId="18787174" w14:textId="77777777" w:rsidR="00522EAC" w:rsidRDefault="002A456F" w:rsidP="00EE4CC1">
            <w:pPr>
              <w:pStyle w:val="Brdtext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522EAC" w:rsidRPr="39E9DB9F">
              <w:rPr>
                <w:b/>
                <w:bCs/>
              </w:rPr>
              <w:t xml:space="preserve">iarienummer </w:t>
            </w:r>
            <w:r>
              <w:rPr>
                <w:b/>
                <w:bCs/>
              </w:rPr>
              <w:t>för tidigare inlämnad skiss</w:t>
            </w:r>
          </w:p>
          <w:p w14:paraId="5FA536FF" w14:textId="77777777" w:rsidR="00522EAC" w:rsidRDefault="00522EAC" w:rsidP="00EE4CC1">
            <w:pPr>
              <w:pStyle w:val="Brdtext"/>
              <w:rPr>
                <w:i/>
                <w:iCs/>
                <w:sz w:val="18"/>
                <w:szCs w:val="18"/>
              </w:rPr>
            </w:pPr>
            <w:r w:rsidRPr="39E9DB9F">
              <w:rPr>
                <w:i/>
                <w:iCs/>
                <w:sz w:val="18"/>
                <w:szCs w:val="18"/>
              </w:rPr>
              <w:t>Diarienummer framgår på Mina Sidor och i skissåterkoppling</w:t>
            </w:r>
          </w:p>
        </w:tc>
        <w:tc>
          <w:tcPr>
            <w:tcW w:w="4487" w:type="dxa"/>
            <w:vAlign w:val="center"/>
          </w:tcPr>
          <w:p w14:paraId="603BB5E4" w14:textId="77777777" w:rsidR="00522EAC" w:rsidRDefault="00522EAC" w:rsidP="00EE4CC1">
            <w:pPr>
              <w:pStyle w:val="Brdtext"/>
            </w:pPr>
          </w:p>
        </w:tc>
      </w:tr>
    </w:tbl>
    <w:p w14:paraId="28C18FD7" w14:textId="77777777" w:rsidR="00935AC6" w:rsidRDefault="00935AC6" w:rsidP="00935AC6">
      <w:pPr>
        <w:pStyle w:val="Brdtext"/>
      </w:pPr>
    </w:p>
    <w:p w14:paraId="24B7F80F" w14:textId="77777777" w:rsidR="00522EAC" w:rsidRPr="006107AD" w:rsidRDefault="00522EAC" w:rsidP="006107AD">
      <w:pPr>
        <w:pStyle w:val="Brdtext"/>
      </w:pPr>
    </w:p>
    <w:tbl>
      <w:tblPr>
        <w:tblStyle w:val="Tabellrutnt"/>
        <w:tblW w:w="7945" w:type="dxa"/>
        <w:tblLook w:val="04A0" w:firstRow="1" w:lastRow="0" w:firstColumn="1" w:lastColumn="0" w:noHBand="0" w:noVBand="1"/>
      </w:tblPr>
      <w:tblGrid>
        <w:gridCol w:w="3458"/>
        <w:gridCol w:w="4487"/>
      </w:tblGrid>
      <w:tr w:rsidR="00C77E01" w14:paraId="05D28174" w14:textId="77777777" w:rsidTr="006107AD">
        <w:trPr>
          <w:trHeight w:val="428"/>
        </w:trPr>
        <w:tc>
          <w:tcPr>
            <w:tcW w:w="3458" w:type="dxa"/>
          </w:tcPr>
          <w:p w14:paraId="40B41FD5" w14:textId="77777777" w:rsidR="00C77E01" w:rsidRPr="006A0F10" w:rsidRDefault="00695C59" w:rsidP="00522EAC">
            <w:pPr>
              <w:pStyle w:val="Brdtext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</w:rPr>
              <w:t>Organisations</w:t>
            </w:r>
            <w:r w:rsidRPr="006A0F10">
              <w:rPr>
                <w:b/>
              </w:rPr>
              <w:t xml:space="preserve"> </w:t>
            </w:r>
            <w:r w:rsidR="00C77E01" w:rsidRPr="006A0F10">
              <w:rPr>
                <w:b/>
              </w:rPr>
              <w:t>namn</w:t>
            </w:r>
          </w:p>
        </w:tc>
        <w:tc>
          <w:tcPr>
            <w:tcW w:w="4487" w:type="dxa"/>
          </w:tcPr>
          <w:p w14:paraId="5935F3B0" w14:textId="77777777" w:rsidR="00C77E01" w:rsidRPr="006A0F10" w:rsidRDefault="00C77E01" w:rsidP="00522EAC">
            <w:pPr>
              <w:pStyle w:val="Brdtext"/>
              <w:spacing w:after="0"/>
            </w:pPr>
          </w:p>
        </w:tc>
      </w:tr>
      <w:tr w:rsidR="00C77E01" w14:paraId="73344DDD" w14:textId="77777777" w:rsidTr="006107AD">
        <w:trPr>
          <w:trHeight w:val="948"/>
        </w:trPr>
        <w:tc>
          <w:tcPr>
            <w:tcW w:w="3458" w:type="dxa"/>
          </w:tcPr>
          <w:p w14:paraId="77BD02CC" w14:textId="77777777" w:rsidR="00C77E01" w:rsidRPr="006A0F10" w:rsidRDefault="00C77E01" w:rsidP="00522EAC">
            <w:pPr>
              <w:rPr>
                <w:i/>
                <w:iCs/>
              </w:rPr>
            </w:pPr>
            <w:r w:rsidRPr="255CC383">
              <w:rPr>
                <w:b/>
                <w:bCs/>
              </w:rPr>
              <w:t>Företagets storlek</w:t>
            </w:r>
            <w:r w:rsidRPr="255CC383">
              <w:rPr>
                <w:i/>
                <w:iCs/>
              </w:rPr>
              <w:t xml:space="preserve"> </w:t>
            </w:r>
          </w:p>
          <w:p w14:paraId="29214D23" w14:textId="77777777" w:rsidR="00C77E01" w:rsidRPr="001464D1" w:rsidRDefault="00C77E01" w:rsidP="00522EAC">
            <w:pPr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241C54">
              <w:rPr>
                <w:i/>
                <w:iCs/>
                <w:sz w:val="18"/>
                <w:szCs w:val="18"/>
              </w:rPr>
              <w:t>Se definition i</w:t>
            </w:r>
            <w:r w:rsidR="00AD79C4" w:rsidRPr="00241C54">
              <w:rPr>
                <w:i/>
                <w:iCs/>
                <w:sz w:val="18"/>
                <w:szCs w:val="18"/>
              </w:rPr>
              <w:t xml:space="preserve"> Bilaga 1</w:t>
            </w:r>
            <w:r w:rsidRPr="00241C54">
              <w:rPr>
                <w:i/>
                <w:iCs/>
                <w:sz w:val="18"/>
                <w:szCs w:val="18"/>
              </w:rPr>
              <w:t xml:space="preserve"> punkt </w:t>
            </w:r>
            <w:r w:rsidR="001E3767" w:rsidRPr="00241C54">
              <w:rPr>
                <w:i/>
                <w:iCs/>
                <w:sz w:val="18"/>
                <w:szCs w:val="18"/>
              </w:rPr>
              <w:t>1</w:t>
            </w:r>
            <w:r w:rsidRPr="00241C54">
              <w:rPr>
                <w:i/>
                <w:iCs/>
                <w:sz w:val="18"/>
                <w:szCs w:val="18"/>
              </w:rPr>
              <w:t>.1.1. i utlysningstexten</w:t>
            </w:r>
          </w:p>
        </w:tc>
        <w:tc>
          <w:tcPr>
            <w:tcW w:w="4487" w:type="dxa"/>
            <w:vAlign w:val="center"/>
          </w:tcPr>
          <w:p w14:paraId="7D990975" w14:textId="77777777" w:rsidR="00C77E01" w:rsidRPr="006A0F10" w:rsidRDefault="00C77E01" w:rsidP="00522EAC">
            <w:pPr>
              <w:spacing w:line="276" w:lineRule="auto"/>
            </w:pPr>
            <w:r w:rsidRPr="006A0F10">
              <w:t>Företaget är litet</w:t>
            </w:r>
            <w:r w:rsidRPr="006A0F10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68518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A0F10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Pr="006A0F10">
              <w:t xml:space="preserve">  </w:t>
            </w:r>
          </w:p>
          <w:p w14:paraId="730CD439" w14:textId="77777777" w:rsidR="00C77E01" w:rsidRPr="006A0F10" w:rsidRDefault="00C77E01" w:rsidP="00522EAC">
            <w:r>
              <w:t xml:space="preserve">Företaget är medelstort </w:t>
            </w:r>
            <w:r w:rsidRPr="1F96E13B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7176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96E13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>
              <w:t xml:space="preserve">  </w:t>
            </w:r>
          </w:p>
          <w:p w14:paraId="4E367F53" w14:textId="77777777" w:rsidR="00C77E01" w:rsidRPr="006A0F10" w:rsidRDefault="72B258BE" w:rsidP="00522EAC">
            <w:r>
              <w:t xml:space="preserve">Företaget är stort </w:t>
            </w:r>
            <w:r w:rsidRPr="1F96E13B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56924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96E13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>
              <w:t xml:space="preserve"> </w:t>
            </w:r>
          </w:p>
          <w:p w14:paraId="1BBF6D4B" w14:textId="77777777" w:rsidR="00C77E01" w:rsidRPr="006A0F10" w:rsidRDefault="72B258BE" w:rsidP="00522EAC">
            <w:r>
              <w:t xml:space="preserve">Övrig organisation  </w:t>
            </w:r>
            <w:sdt>
              <w:sdtPr>
                <w:rPr>
                  <w:sz w:val="32"/>
                  <w:szCs w:val="32"/>
                </w:rPr>
                <w:id w:val="83373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96E13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>
              <w:t xml:space="preserve">  </w:t>
            </w:r>
          </w:p>
          <w:p w14:paraId="19D09D6E" w14:textId="77777777" w:rsidR="00C77E01" w:rsidRPr="006A0F10" w:rsidRDefault="00C77E01" w:rsidP="00522EAC"/>
        </w:tc>
      </w:tr>
      <w:tr w:rsidR="00C77E01" w14:paraId="6D26375B" w14:textId="77777777" w:rsidTr="006107AD">
        <w:trPr>
          <w:trHeight w:val="1223"/>
        </w:trPr>
        <w:tc>
          <w:tcPr>
            <w:tcW w:w="3458" w:type="dxa"/>
          </w:tcPr>
          <w:p w14:paraId="389C0D5F" w14:textId="77777777" w:rsidR="00C77E01" w:rsidRDefault="00C77E01" w:rsidP="00522EAC">
            <w:pPr>
              <w:tabs>
                <w:tab w:val="right" w:pos="3045"/>
              </w:tabs>
              <w:rPr>
                <w:sz w:val="22"/>
                <w:szCs w:val="22"/>
              </w:rPr>
            </w:pPr>
            <w:r w:rsidRPr="1F96E13B">
              <w:rPr>
                <w:b/>
                <w:bCs/>
              </w:rPr>
              <w:t>Finansiella uppgifter</w:t>
            </w:r>
            <w:r w:rsidR="7662B985" w:rsidRPr="1F96E13B">
              <w:rPr>
                <w:b/>
                <w:bCs/>
              </w:rPr>
              <w:t xml:space="preserve"> </w:t>
            </w:r>
            <w:r>
              <w:br/>
            </w:r>
            <w:r w:rsidR="001464D1" w:rsidRPr="1F96E13B">
              <w:rPr>
                <w:i/>
                <w:iCs/>
                <w:sz w:val="18"/>
                <w:szCs w:val="18"/>
              </w:rPr>
              <w:t>V</w:t>
            </w:r>
            <w:r w:rsidRPr="1F96E13B">
              <w:rPr>
                <w:i/>
                <w:iCs/>
                <w:sz w:val="18"/>
                <w:szCs w:val="18"/>
              </w:rPr>
              <w:t>id senaste bokslut</w:t>
            </w:r>
          </w:p>
          <w:p w14:paraId="55B9D98A" w14:textId="77777777" w:rsidR="1F96E13B" w:rsidRDefault="1F96E13B" w:rsidP="00522EAC">
            <w:pPr>
              <w:tabs>
                <w:tab w:val="right" w:pos="3045"/>
              </w:tabs>
              <w:rPr>
                <w:i/>
                <w:iCs/>
                <w:sz w:val="18"/>
                <w:szCs w:val="18"/>
              </w:rPr>
            </w:pPr>
          </w:p>
          <w:p w14:paraId="55DB6FC7" w14:textId="77777777" w:rsidR="00C77E01" w:rsidRDefault="00C77E01" w:rsidP="00522EAC">
            <w:pPr>
              <w:tabs>
                <w:tab w:val="right" w:pos="3045"/>
              </w:tabs>
              <w:rPr>
                <w:sz w:val="22"/>
                <w:szCs w:val="22"/>
              </w:rPr>
            </w:pPr>
            <w:r w:rsidRPr="1F96E13B">
              <w:rPr>
                <w:i/>
                <w:iCs/>
                <w:sz w:val="18"/>
                <w:szCs w:val="18"/>
              </w:rPr>
              <w:t>Om företaget ingår, eller har ingått, i en koncern ska även information om, ålder, omsättning och antal anställda ges för hela koncernen</w:t>
            </w:r>
          </w:p>
        </w:tc>
        <w:tc>
          <w:tcPr>
            <w:tcW w:w="4487" w:type="dxa"/>
            <w:vAlign w:val="center"/>
          </w:tcPr>
          <w:p w14:paraId="5E5C0DAB" w14:textId="77777777" w:rsidR="00C77E01" w:rsidRDefault="0038770C" w:rsidP="00522EAC">
            <w:pPr>
              <w:spacing w:before="180" w:line="276" w:lineRule="auto"/>
            </w:pPr>
            <w:r>
              <w:t>O</w:t>
            </w:r>
            <w:r w:rsidR="00C77E01">
              <w:t>msättning</w:t>
            </w:r>
            <w:r>
              <w:t xml:space="preserve"> i kr</w:t>
            </w:r>
            <w:r w:rsidR="00C77E01">
              <w:t>:</w:t>
            </w:r>
          </w:p>
          <w:p w14:paraId="0C8533F0" w14:textId="77777777" w:rsidR="00C77E01" w:rsidRDefault="0038770C" w:rsidP="00522EAC">
            <w:pPr>
              <w:spacing w:before="180" w:line="276" w:lineRule="auto"/>
            </w:pPr>
            <w:r>
              <w:t>B</w:t>
            </w:r>
            <w:r w:rsidR="00C77E01">
              <w:t>alansomslutning</w:t>
            </w:r>
            <w:r>
              <w:t xml:space="preserve"> i kr</w:t>
            </w:r>
            <w:r w:rsidR="00C77E01">
              <w:t>:</w:t>
            </w:r>
          </w:p>
        </w:tc>
      </w:tr>
      <w:tr w:rsidR="00C77E01" w14:paraId="30849326" w14:textId="77777777" w:rsidTr="006107AD">
        <w:trPr>
          <w:trHeight w:val="727"/>
        </w:trPr>
        <w:tc>
          <w:tcPr>
            <w:tcW w:w="3458" w:type="dxa"/>
          </w:tcPr>
          <w:p w14:paraId="6E268E99" w14:textId="77777777" w:rsidR="00C77E01" w:rsidRDefault="00C77E01" w:rsidP="00522EAC">
            <w:pPr>
              <w:tabs>
                <w:tab w:val="right" w:pos="3045"/>
              </w:tabs>
              <w:rPr>
                <w:b/>
                <w:bCs/>
                <w:sz w:val="22"/>
                <w:szCs w:val="22"/>
              </w:rPr>
            </w:pPr>
            <w:r w:rsidRPr="255CC383">
              <w:rPr>
                <w:b/>
                <w:bCs/>
              </w:rPr>
              <w:t>Antal anställda</w:t>
            </w:r>
            <w:r>
              <w:br/>
            </w:r>
          </w:p>
        </w:tc>
        <w:tc>
          <w:tcPr>
            <w:tcW w:w="4487" w:type="dxa"/>
            <w:vAlign w:val="center"/>
          </w:tcPr>
          <w:p w14:paraId="58397D31" w14:textId="77777777" w:rsidR="1F96E13B" w:rsidRDefault="1F96E13B" w:rsidP="00522EAC">
            <w:pPr>
              <w:spacing w:line="276" w:lineRule="auto"/>
            </w:pPr>
          </w:p>
        </w:tc>
      </w:tr>
      <w:tr w:rsidR="00C77E01" w14:paraId="067A69B1" w14:textId="77777777" w:rsidTr="006107AD">
        <w:trPr>
          <w:trHeight w:val="707"/>
        </w:trPr>
        <w:tc>
          <w:tcPr>
            <w:tcW w:w="3458" w:type="dxa"/>
          </w:tcPr>
          <w:p w14:paraId="690DE42E" w14:textId="77777777" w:rsidR="00C77E01" w:rsidRDefault="00C77E01" w:rsidP="00522EAC">
            <w:pPr>
              <w:tabs>
                <w:tab w:val="right" w:pos="3045"/>
              </w:tabs>
              <w:rPr>
                <w:b/>
                <w:bCs/>
              </w:rPr>
            </w:pPr>
            <w:r w:rsidRPr="255CC383">
              <w:rPr>
                <w:b/>
                <w:bCs/>
              </w:rPr>
              <w:t>Plats</w:t>
            </w:r>
          </w:p>
          <w:p w14:paraId="54F7AE92" w14:textId="77777777" w:rsidR="00C77E01" w:rsidRDefault="00C77E01" w:rsidP="00522EAC">
            <w:pPr>
              <w:tabs>
                <w:tab w:val="right" w:pos="3045"/>
              </w:tabs>
              <w:rPr>
                <w:i/>
                <w:iCs/>
                <w:sz w:val="18"/>
                <w:szCs w:val="18"/>
              </w:rPr>
            </w:pPr>
            <w:r w:rsidRPr="255CC383">
              <w:rPr>
                <w:i/>
                <w:iCs/>
                <w:sz w:val="18"/>
                <w:szCs w:val="18"/>
              </w:rPr>
              <w:t xml:space="preserve">Var kommer </w:t>
            </w:r>
            <w:r w:rsidR="7869F6C2" w:rsidRPr="255CC383">
              <w:rPr>
                <w:i/>
                <w:iCs/>
                <w:sz w:val="18"/>
                <w:szCs w:val="18"/>
              </w:rPr>
              <w:t>demonstrationen</w:t>
            </w:r>
            <w:r w:rsidRPr="255CC383">
              <w:rPr>
                <w:i/>
                <w:iCs/>
                <w:sz w:val="18"/>
                <w:szCs w:val="18"/>
              </w:rPr>
              <w:t xml:space="preserve"> huvudsakligen att genomföras?</w:t>
            </w:r>
          </w:p>
        </w:tc>
        <w:tc>
          <w:tcPr>
            <w:tcW w:w="4487" w:type="dxa"/>
            <w:vAlign w:val="center"/>
          </w:tcPr>
          <w:p w14:paraId="3CF10C87" w14:textId="77777777" w:rsidR="1F96E13B" w:rsidRDefault="1F96E13B" w:rsidP="00522EAC">
            <w:pPr>
              <w:spacing w:line="276" w:lineRule="auto"/>
            </w:pPr>
          </w:p>
        </w:tc>
      </w:tr>
    </w:tbl>
    <w:p w14:paraId="21356C31" w14:textId="77777777" w:rsidR="39E9DB9F" w:rsidRDefault="39E9DB9F" w:rsidP="006107AD">
      <w:pPr>
        <w:pStyle w:val="Brdtext"/>
        <w:rPr>
          <w:i/>
          <w:iCs/>
          <w:sz w:val="22"/>
          <w:szCs w:val="22"/>
        </w:rPr>
      </w:pPr>
    </w:p>
    <w:p w14:paraId="198452D1" w14:textId="77777777" w:rsidR="006C49F4" w:rsidRDefault="006C49F4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</w:p>
    <w:p w14:paraId="0469EC8D" w14:textId="77777777" w:rsidR="00AA56E1" w:rsidRPr="00CE69CD" w:rsidRDefault="002771AF" w:rsidP="006107AD">
      <w:pPr>
        <w:pStyle w:val="Rubrik1"/>
      </w:pPr>
      <w:r>
        <w:t>Lösningens m</w:t>
      </w:r>
      <w:r w:rsidR="00AA56E1" w:rsidRPr="00CE69CD">
        <w:t xml:space="preserve">ognadsgrad </w:t>
      </w:r>
      <w:bookmarkStart w:id="1" w:name="_Hlk118898072"/>
    </w:p>
    <w:p w14:paraId="6EA4A1C8" w14:textId="77777777" w:rsidR="006D3C31" w:rsidRPr="00CE3851" w:rsidRDefault="00AA56E1" w:rsidP="006107AD">
      <w:pPr>
        <w:pStyle w:val="Brdtext"/>
        <w:numPr>
          <w:ilvl w:val="0"/>
          <w:numId w:val="56"/>
        </w:numPr>
      </w:pPr>
      <w:r w:rsidRPr="00811C28">
        <w:t xml:space="preserve">Beskriv hur långt </w:t>
      </w:r>
      <w:r w:rsidR="00472B5E">
        <w:t>ni har</w:t>
      </w:r>
      <w:r w:rsidR="00472B5E" w:rsidRPr="00811C28">
        <w:t xml:space="preserve"> </w:t>
      </w:r>
      <w:r w:rsidRPr="00811C28">
        <w:t xml:space="preserve">kommit i utvecklingen av </w:t>
      </w:r>
      <w:r w:rsidRPr="00CE3851">
        <w:t>lösningen.</w:t>
      </w:r>
      <w:bookmarkEnd w:id="1"/>
    </w:p>
    <w:tbl>
      <w:tblPr>
        <w:tblStyle w:val="Tabellrutnt"/>
        <w:tblW w:w="0" w:type="auto"/>
        <w:tblInd w:w="421" w:type="dxa"/>
        <w:tblLook w:val="04A0" w:firstRow="1" w:lastRow="0" w:firstColumn="1" w:lastColumn="0" w:noHBand="0" w:noVBand="1"/>
      </w:tblPr>
      <w:tblGrid>
        <w:gridCol w:w="7206"/>
      </w:tblGrid>
      <w:tr w:rsidR="00C107F3" w14:paraId="5F219FA3" w14:textId="77777777" w:rsidTr="006107AD">
        <w:trPr>
          <w:trHeight w:val="1701"/>
        </w:trPr>
        <w:tc>
          <w:tcPr>
            <w:tcW w:w="7206" w:type="dxa"/>
          </w:tcPr>
          <w:p w14:paraId="3CDF5737" w14:textId="77777777" w:rsidR="00C107F3" w:rsidRDefault="00C107F3" w:rsidP="006107AD">
            <w:pPr>
              <w:pStyle w:val="Brdtext"/>
              <w:spacing w:before="100" w:beforeAutospacing="1" w:after="360" w:line="290" w:lineRule="atLeast"/>
              <w:ind w:right="57"/>
            </w:pPr>
          </w:p>
        </w:tc>
      </w:tr>
    </w:tbl>
    <w:p w14:paraId="27F61512" w14:textId="77777777" w:rsidR="003E0F5C" w:rsidRDefault="003E0F5C" w:rsidP="006107AD">
      <w:pPr>
        <w:pStyle w:val="Brdtext"/>
      </w:pPr>
    </w:p>
    <w:p w14:paraId="269319C0" w14:textId="77777777" w:rsidR="00AA56E1" w:rsidRPr="00AA56E1" w:rsidRDefault="00AA56E1" w:rsidP="006107AD">
      <w:pPr>
        <w:pStyle w:val="Brdtext"/>
        <w:numPr>
          <w:ilvl w:val="0"/>
          <w:numId w:val="56"/>
        </w:numPr>
      </w:pPr>
      <w:r w:rsidRPr="00C40ED9">
        <w:t>Ange</w:t>
      </w:r>
      <w:r w:rsidR="00E63A0B">
        <w:t xml:space="preserve"> den</w:t>
      </w:r>
      <w:r w:rsidRPr="00C40ED9">
        <w:t xml:space="preserve"> aktuell</w:t>
      </w:r>
      <w:r w:rsidR="00E63A0B">
        <w:t>a</w:t>
      </w:r>
      <w:r w:rsidRPr="00C40ED9">
        <w:t xml:space="preserve"> mognadsgrad</w:t>
      </w:r>
      <w:r w:rsidR="00E63A0B">
        <w:t>en</w:t>
      </w:r>
      <w:r w:rsidR="00E424BC">
        <w:t xml:space="preserve"> </w:t>
      </w:r>
      <w:r w:rsidRPr="00C40ED9">
        <w:t xml:space="preserve">enligt RL-skalan (Readiness level) </w:t>
      </w:r>
      <w:r>
        <w:t xml:space="preserve">för lösningen </w:t>
      </w:r>
      <w:r w:rsidRPr="00C40ED9">
        <w:t xml:space="preserve">i tabellen nedan. </w:t>
      </w:r>
      <w:r w:rsidR="00EF2BD4">
        <w:t>Se även utlysnin</w:t>
      </w:r>
      <w:r w:rsidR="00CA6A68">
        <w:t>g</w:t>
      </w:r>
      <w:r w:rsidR="00EF2BD4">
        <w:t xml:space="preserve">stext för </w:t>
      </w:r>
      <w:r w:rsidR="00CA6A68">
        <w:t>beskrivning av RL-skala.</w:t>
      </w:r>
    </w:p>
    <w:tbl>
      <w:tblPr>
        <w:tblStyle w:val="Tabellrutnt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709"/>
        <w:gridCol w:w="5386"/>
        <w:gridCol w:w="567"/>
      </w:tblGrid>
      <w:tr w:rsidR="00AA56E1" w:rsidRPr="004066D8" w14:paraId="01C4D716" w14:textId="77777777" w:rsidTr="00D528EB"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44F95CA" w14:textId="77777777" w:rsidR="00AA56E1" w:rsidRPr="008F49EF" w:rsidRDefault="00AA56E1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4" w:type="dxa"/>
            <w:gridSpan w:val="3"/>
            <w:tcBorders>
              <w:top w:val="nil"/>
              <w:left w:val="nil"/>
              <w:right w:val="nil"/>
            </w:tcBorders>
          </w:tcPr>
          <w:p w14:paraId="2C326BAF" w14:textId="77777777" w:rsidR="00AA56E1" w:rsidRPr="00AA56E1" w:rsidRDefault="00AA56E1">
            <w:pPr>
              <w:pStyle w:val="Brdtext"/>
              <w:spacing w:after="120"/>
              <w:rPr>
                <w:i/>
                <w:iCs/>
                <w:sz w:val="18"/>
                <w:szCs w:val="18"/>
              </w:rPr>
            </w:pPr>
            <w:r w:rsidRPr="00AA56E1">
              <w:rPr>
                <w:i/>
                <w:iCs/>
                <w:sz w:val="18"/>
                <w:szCs w:val="18"/>
              </w:rPr>
              <w:t xml:space="preserve">Tabell </w:t>
            </w:r>
            <w:r w:rsidR="00C6498B">
              <w:rPr>
                <w:i/>
                <w:iCs/>
                <w:sz w:val="18"/>
                <w:szCs w:val="18"/>
              </w:rPr>
              <w:t>1</w:t>
            </w:r>
            <w:r w:rsidRPr="00AA56E1">
              <w:rPr>
                <w:i/>
                <w:iCs/>
                <w:sz w:val="18"/>
                <w:szCs w:val="18"/>
              </w:rPr>
              <w:t xml:space="preserve"> Beskrivning av RL-nivåer som visar mognadsgraden gällande lösningen.</w:t>
            </w:r>
            <w:r w:rsidR="00275825" w:rsidRPr="00275825">
              <w:rPr>
                <w:i/>
                <w:iCs/>
                <w:sz w:val="18"/>
                <w:szCs w:val="18"/>
                <w:vertAlign w:val="superscript"/>
              </w:rPr>
              <w:t>1</w:t>
            </w:r>
            <w:r w:rsidR="00275825">
              <w:rPr>
                <w:rStyle w:val="Fotnotsreferens"/>
                <w:i/>
                <w:iCs/>
                <w:sz w:val="18"/>
                <w:szCs w:val="18"/>
              </w:rPr>
              <w:footnoteReference w:id="2"/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2559D172" w14:textId="77777777" w:rsidR="00AA56E1" w:rsidRPr="008F49EF" w:rsidRDefault="00AA56E1">
            <w:pPr>
              <w:pStyle w:val="Brdtex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56E1" w:rsidRPr="004066D8" w14:paraId="5642EDC7" w14:textId="77777777" w:rsidTr="00D528EB">
        <w:trPr>
          <w:trHeight w:val="335"/>
          <w:jc w:val="center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C2435" w14:textId="77777777" w:rsidR="00AA56E1" w:rsidRDefault="00AA56E1">
            <w:pPr>
              <w:pStyle w:val="Brdtext"/>
              <w:spacing w:after="0"/>
              <w:rPr>
                <w:sz w:val="20"/>
                <w:szCs w:val="20"/>
              </w:rPr>
            </w:pPr>
          </w:p>
          <w:p w14:paraId="7085EE74" w14:textId="77777777" w:rsidR="00AA56E1" w:rsidRDefault="00AA56E1">
            <w:pPr>
              <w:pStyle w:val="Brdtext"/>
              <w:spacing w:after="0"/>
              <w:rPr>
                <w:sz w:val="20"/>
                <w:szCs w:val="20"/>
              </w:rPr>
            </w:pPr>
          </w:p>
          <w:p w14:paraId="5D19C9F5" w14:textId="77777777" w:rsidR="00AA56E1" w:rsidRDefault="00AA56E1">
            <w:pPr>
              <w:pStyle w:val="Brdtext"/>
              <w:spacing w:after="0"/>
              <w:rPr>
                <w:sz w:val="20"/>
                <w:szCs w:val="20"/>
              </w:rPr>
            </w:pPr>
          </w:p>
          <w:p w14:paraId="4165928C" w14:textId="77777777" w:rsidR="00AA56E1" w:rsidRPr="00AA56E1" w:rsidRDefault="00AA56E1">
            <w:pPr>
              <w:pStyle w:val="Brdtext"/>
              <w:spacing w:after="0"/>
              <w:jc w:val="center"/>
              <w:rPr>
                <w:noProof/>
                <w:sz w:val="18"/>
                <w:szCs w:val="18"/>
              </w:rPr>
            </w:pPr>
            <w:r w:rsidRPr="00AA56E1">
              <w:rPr>
                <w:sz w:val="18"/>
                <w:szCs w:val="18"/>
              </w:rPr>
              <w:t>Mognadsnivå gällande lösningen ökar med högre nummer</w:t>
            </w:r>
          </w:p>
          <w:sdt>
            <w:sdtPr>
              <w:rPr>
                <w:sz w:val="28"/>
                <w:szCs w:val="28"/>
              </w:rPr>
              <w:id w:val="-1420016667"/>
              <w:lock w:val="contentLocked"/>
              <w:group/>
            </w:sdtPr>
            <w:sdtContent>
              <w:p w14:paraId="70B3D6D4" w14:textId="77777777" w:rsidR="00AA56E1" w:rsidRPr="00943FE1" w:rsidRDefault="00AA56E1">
                <w:pPr>
                  <w:pStyle w:val="Brdtext"/>
                  <w:spacing w:after="0" w:line="0" w:lineRule="atLeast"/>
                  <w:jc w:val="center"/>
                  <w:rPr>
                    <w:sz w:val="28"/>
                    <w:szCs w:val="28"/>
                  </w:rPr>
                </w:pPr>
                <w:r w:rsidRPr="00943FE1">
                  <w:rPr>
                    <w:sz w:val="28"/>
                    <w:szCs w:val="28"/>
                  </w:rPr>
                  <w:t>| |</w:t>
                </w:r>
              </w:p>
              <w:p w14:paraId="3E457847" w14:textId="77777777" w:rsidR="00AA56E1" w:rsidRPr="00943FE1" w:rsidRDefault="00AA56E1">
                <w:pPr>
                  <w:pStyle w:val="Brdtext"/>
                  <w:spacing w:after="0" w:line="0" w:lineRule="atLeast"/>
                  <w:jc w:val="center"/>
                  <w:rPr>
                    <w:sz w:val="28"/>
                    <w:szCs w:val="28"/>
                  </w:rPr>
                </w:pPr>
                <w:r w:rsidRPr="00943FE1">
                  <w:rPr>
                    <w:sz w:val="28"/>
                    <w:szCs w:val="28"/>
                  </w:rPr>
                  <w:t>| |</w:t>
                </w:r>
              </w:p>
              <w:p w14:paraId="0A241FFA" w14:textId="77777777" w:rsidR="00AA56E1" w:rsidRPr="00943FE1" w:rsidRDefault="00AA56E1">
                <w:pPr>
                  <w:pStyle w:val="Brdtext"/>
                  <w:spacing w:after="0" w:line="0" w:lineRule="atLeast"/>
                  <w:jc w:val="center"/>
                  <w:rPr>
                    <w:sz w:val="28"/>
                    <w:szCs w:val="28"/>
                  </w:rPr>
                </w:pPr>
                <w:r w:rsidRPr="00943FE1">
                  <w:rPr>
                    <w:sz w:val="28"/>
                    <w:szCs w:val="28"/>
                  </w:rPr>
                  <w:t>| |</w:t>
                </w:r>
              </w:p>
              <w:p w14:paraId="26EB67AE" w14:textId="77777777" w:rsidR="00AA56E1" w:rsidRPr="00943FE1" w:rsidRDefault="00AA56E1">
                <w:pPr>
                  <w:pStyle w:val="Brdtext"/>
                  <w:spacing w:after="0" w:line="0" w:lineRule="atLeast"/>
                  <w:jc w:val="center"/>
                  <w:rPr>
                    <w:sz w:val="28"/>
                    <w:szCs w:val="28"/>
                  </w:rPr>
                </w:pPr>
                <w:r w:rsidRPr="00943FE1">
                  <w:rPr>
                    <w:sz w:val="28"/>
                    <w:szCs w:val="28"/>
                  </w:rPr>
                  <w:t>| |</w:t>
                </w:r>
              </w:p>
              <w:p w14:paraId="2FF537FB" w14:textId="77777777" w:rsidR="00AA56E1" w:rsidRPr="00943FE1" w:rsidRDefault="00AA56E1">
                <w:pPr>
                  <w:pStyle w:val="Brdtext"/>
                  <w:spacing w:after="0" w:line="0" w:lineRule="atLeast"/>
                  <w:jc w:val="center"/>
                  <w:rPr>
                    <w:sz w:val="28"/>
                    <w:szCs w:val="28"/>
                  </w:rPr>
                </w:pPr>
                <w:r w:rsidRPr="00943FE1">
                  <w:rPr>
                    <w:sz w:val="28"/>
                    <w:szCs w:val="28"/>
                  </w:rPr>
                  <w:t>_| |_</w:t>
                </w:r>
              </w:p>
              <w:p w14:paraId="6D7173BE" w14:textId="77777777" w:rsidR="00AA56E1" w:rsidRPr="00943FE1" w:rsidRDefault="00AA56E1">
                <w:pPr>
                  <w:pStyle w:val="Brdtext"/>
                  <w:spacing w:after="0" w:line="0" w:lineRule="atLeast"/>
                  <w:jc w:val="center"/>
                  <w:rPr>
                    <w:sz w:val="28"/>
                    <w:szCs w:val="28"/>
                  </w:rPr>
                </w:pPr>
                <w:r w:rsidRPr="00943FE1">
                  <w:rPr>
                    <w:sz w:val="28"/>
                    <w:szCs w:val="28"/>
                  </w:rPr>
                  <w:t>\    /</w:t>
                </w:r>
              </w:p>
              <w:p w14:paraId="34723EE1" w14:textId="77777777" w:rsidR="00AA56E1" w:rsidRPr="00943FE1" w:rsidRDefault="00AA56E1">
                <w:pPr>
                  <w:pStyle w:val="Brdtext"/>
                  <w:spacing w:after="0" w:line="0" w:lineRule="atLeast"/>
                  <w:jc w:val="center"/>
                  <w:rPr>
                    <w:sz w:val="28"/>
                    <w:szCs w:val="28"/>
                  </w:rPr>
                </w:pPr>
                <w:r w:rsidRPr="00943FE1">
                  <w:rPr>
                    <w:sz w:val="28"/>
                    <w:szCs w:val="28"/>
                  </w:rPr>
                  <w:t>\/</w:t>
                </w:r>
              </w:p>
            </w:sdtContent>
          </w:sdt>
          <w:p w14:paraId="1DE30526" w14:textId="77777777" w:rsidR="00AA56E1" w:rsidRPr="008F49EF" w:rsidRDefault="00AA56E1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9493A41" w14:textId="77777777" w:rsidR="00AA56E1" w:rsidRPr="00AA56E1" w:rsidRDefault="00AA56E1" w:rsidP="00D528EB">
            <w:pPr>
              <w:pStyle w:val="Brdtext"/>
              <w:spacing w:after="24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8F7F2" w:themeFill="background2" w:themeFillTint="66"/>
          </w:tcPr>
          <w:p w14:paraId="794C92F8" w14:textId="77777777" w:rsidR="00AA56E1" w:rsidRPr="00AA56E1" w:rsidRDefault="00AA56E1" w:rsidP="00D528EB">
            <w:pPr>
              <w:pStyle w:val="Brdtext"/>
              <w:spacing w:after="240" w:line="240" w:lineRule="auto"/>
              <w:rPr>
                <w:b/>
                <w:sz w:val="18"/>
                <w:szCs w:val="18"/>
              </w:rPr>
            </w:pPr>
            <w:r w:rsidRPr="00AA56E1">
              <w:rPr>
                <w:b/>
                <w:sz w:val="18"/>
                <w:szCs w:val="18"/>
              </w:rPr>
              <w:t>Nivå</w:t>
            </w:r>
          </w:p>
        </w:tc>
        <w:tc>
          <w:tcPr>
            <w:tcW w:w="5386" w:type="dxa"/>
          </w:tcPr>
          <w:p w14:paraId="09AF3F9D" w14:textId="77777777" w:rsidR="00AA56E1" w:rsidRPr="00AA56E1" w:rsidRDefault="00AA56E1" w:rsidP="00D528EB">
            <w:pPr>
              <w:pStyle w:val="Brdtext"/>
              <w:spacing w:after="240" w:line="240" w:lineRule="auto"/>
              <w:rPr>
                <w:b/>
                <w:sz w:val="18"/>
                <w:szCs w:val="18"/>
              </w:rPr>
            </w:pPr>
            <w:r w:rsidRPr="00AA56E1">
              <w:rPr>
                <w:b/>
                <w:sz w:val="18"/>
                <w:szCs w:val="18"/>
              </w:rPr>
              <w:t>Beskrivning/kännetecken</w:t>
            </w:r>
          </w:p>
        </w:tc>
        <w:tc>
          <w:tcPr>
            <w:tcW w:w="567" w:type="dxa"/>
            <w:shd w:val="clear" w:color="auto" w:fill="EEECE1" w:themeFill="background2"/>
          </w:tcPr>
          <w:p w14:paraId="232825E8" w14:textId="77777777" w:rsidR="00AA56E1" w:rsidRPr="00C40ED9" w:rsidRDefault="00AA56E1">
            <w:pPr>
              <w:pStyle w:val="Brdtext"/>
              <w:spacing w:after="240"/>
              <w:rPr>
                <w:b/>
                <w:sz w:val="22"/>
                <w:szCs w:val="22"/>
              </w:rPr>
            </w:pPr>
            <w:r w:rsidRPr="00C40ED9">
              <w:rPr>
                <w:b/>
                <w:sz w:val="20"/>
                <w:szCs w:val="20"/>
              </w:rPr>
              <w:t>Val</w:t>
            </w:r>
          </w:p>
        </w:tc>
      </w:tr>
      <w:tr w:rsidR="00AA56E1" w:rsidRPr="004066D8" w14:paraId="30B1AD8A" w14:textId="77777777" w:rsidTr="00D528EB">
        <w:trPr>
          <w:trHeight w:val="334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8C37B" w14:textId="77777777" w:rsidR="00AA56E1" w:rsidRPr="008F49EF" w:rsidRDefault="00AA56E1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5603DDE" w14:textId="77777777" w:rsidR="00AA56E1" w:rsidRPr="00AA56E1" w:rsidRDefault="00AA56E1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 w:rsidRPr="00AA56E1">
              <w:rPr>
                <w:b/>
                <w:sz w:val="18"/>
                <w:szCs w:val="18"/>
              </w:rPr>
              <w:t>Grundforskning</w:t>
            </w:r>
          </w:p>
        </w:tc>
        <w:tc>
          <w:tcPr>
            <w:tcW w:w="709" w:type="dxa"/>
            <w:shd w:val="clear" w:color="auto" w:fill="F8F7F2" w:themeFill="background2" w:themeFillTint="66"/>
          </w:tcPr>
          <w:p w14:paraId="183254FA" w14:textId="77777777" w:rsidR="00AA56E1" w:rsidRPr="00AA56E1" w:rsidRDefault="00AA56E1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 w:rsidRPr="00AA56E1">
              <w:rPr>
                <w:b/>
                <w:sz w:val="18"/>
                <w:szCs w:val="18"/>
              </w:rPr>
              <w:t>RL1</w:t>
            </w:r>
          </w:p>
        </w:tc>
        <w:tc>
          <w:tcPr>
            <w:tcW w:w="5386" w:type="dxa"/>
          </w:tcPr>
          <w:p w14:paraId="5DF2C0CD" w14:textId="77777777" w:rsidR="00AA56E1" w:rsidRPr="00AA56E1" w:rsidRDefault="00AA56E1" w:rsidP="00D528EB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AA56E1">
              <w:rPr>
                <w:sz w:val="18"/>
                <w:szCs w:val="18"/>
              </w:rPr>
              <w:t>Grundforskning. Principer finns antagen men experimentella belägg saknas.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057809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EECE1" w:themeFill="background2"/>
              </w:tcPr>
              <w:p w14:paraId="44DB6B56" w14:textId="77777777" w:rsidR="00AA56E1" w:rsidRPr="008F49EF" w:rsidRDefault="00AA56E1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A56E1" w:rsidRPr="004066D8" w14:paraId="030EA42E" w14:textId="77777777" w:rsidTr="00D528EB">
        <w:trPr>
          <w:trHeight w:val="552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B652B" w14:textId="77777777" w:rsidR="00AA56E1" w:rsidRPr="008F49EF" w:rsidRDefault="00AA56E1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6C44FAE2" w14:textId="77777777" w:rsidR="00AA56E1" w:rsidRPr="00AA56E1" w:rsidRDefault="00AA56E1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 w:rsidRPr="00AA56E1">
              <w:rPr>
                <w:b/>
                <w:sz w:val="18"/>
                <w:szCs w:val="18"/>
              </w:rPr>
              <w:t>Industriell forskning</w:t>
            </w:r>
          </w:p>
        </w:tc>
        <w:tc>
          <w:tcPr>
            <w:tcW w:w="709" w:type="dxa"/>
            <w:shd w:val="clear" w:color="auto" w:fill="F8F7F2" w:themeFill="background2" w:themeFillTint="66"/>
          </w:tcPr>
          <w:p w14:paraId="2D59AF42" w14:textId="77777777" w:rsidR="00AA56E1" w:rsidRPr="00AA56E1" w:rsidRDefault="00AA56E1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 w:rsidRPr="00AA56E1">
              <w:rPr>
                <w:b/>
                <w:sz w:val="18"/>
                <w:szCs w:val="18"/>
              </w:rPr>
              <w:t>RL2</w:t>
            </w:r>
          </w:p>
        </w:tc>
        <w:tc>
          <w:tcPr>
            <w:tcW w:w="5386" w:type="dxa"/>
          </w:tcPr>
          <w:p w14:paraId="64A533E4" w14:textId="77777777" w:rsidR="00AA56E1" w:rsidRPr="00AA56E1" w:rsidRDefault="00AA56E1" w:rsidP="00D528EB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AA56E1">
              <w:rPr>
                <w:sz w:val="18"/>
                <w:szCs w:val="18"/>
              </w:rPr>
              <w:t xml:space="preserve">Lösning finns formulerad. Grundläggande principer studeras. Både koncept och applikationer finns definierade.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76730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EECE1" w:themeFill="background2"/>
              </w:tcPr>
              <w:p w14:paraId="30C4A585" w14:textId="77777777" w:rsidR="00AA56E1" w:rsidRPr="008F49EF" w:rsidRDefault="00AA56E1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A56E1" w:rsidRPr="004066D8" w14:paraId="44940A0B" w14:textId="77777777" w:rsidTr="00D528EB">
        <w:trPr>
          <w:trHeight w:val="419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D296A" w14:textId="77777777" w:rsidR="00AA56E1" w:rsidRPr="008F49EF" w:rsidRDefault="00AA56E1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6AEAA3E5" w14:textId="77777777" w:rsidR="00AA56E1" w:rsidRPr="00AA56E1" w:rsidRDefault="00AA56E1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8F7F2" w:themeFill="background2" w:themeFillTint="66"/>
          </w:tcPr>
          <w:p w14:paraId="469E779C" w14:textId="77777777" w:rsidR="00AA56E1" w:rsidRPr="00AA56E1" w:rsidRDefault="00AA56E1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 w:rsidRPr="00AA56E1">
              <w:rPr>
                <w:b/>
                <w:sz w:val="18"/>
                <w:szCs w:val="18"/>
              </w:rPr>
              <w:t>RL3</w:t>
            </w:r>
          </w:p>
        </w:tc>
        <w:tc>
          <w:tcPr>
            <w:tcW w:w="5386" w:type="dxa"/>
          </w:tcPr>
          <w:p w14:paraId="485F7968" w14:textId="77777777" w:rsidR="00AA56E1" w:rsidRPr="00AA56E1" w:rsidRDefault="00AA56E1" w:rsidP="00D528EB">
            <w:pPr>
              <w:pStyle w:val="Brdtext"/>
              <w:spacing w:after="100" w:afterAutospacing="1" w:line="240" w:lineRule="auto"/>
              <w:rPr>
                <w:sz w:val="18"/>
                <w:szCs w:val="18"/>
              </w:rPr>
            </w:pPr>
            <w:r w:rsidRPr="00AA56E1">
              <w:rPr>
                <w:sz w:val="18"/>
                <w:szCs w:val="18"/>
              </w:rPr>
              <w:t>Experimentella belägg finns. De första laboratorietester är gjorda.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409196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EECE1" w:themeFill="background2"/>
              </w:tcPr>
              <w:p w14:paraId="11C16D8A" w14:textId="77777777" w:rsidR="00AA56E1" w:rsidRPr="008F49EF" w:rsidRDefault="00AA56E1">
                <w:pPr>
                  <w:pStyle w:val="Brdtext"/>
                  <w:spacing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A56E1" w:rsidRPr="004066D8" w14:paraId="2AF03181" w14:textId="77777777" w:rsidTr="00D528EB">
        <w:trPr>
          <w:trHeight w:val="552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229B3" w14:textId="77777777" w:rsidR="00AA56E1" w:rsidRPr="008F49EF" w:rsidRDefault="00AA56E1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3116B2D6" w14:textId="77777777" w:rsidR="00AA56E1" w:rsidRPr="00AA56E1" w:rsidRDefault="00AA56E1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8F7F2" w:themeFill="background2" w:themeFillTint="66"/>
          </w:tcPr>
          <w:p w14:paraId="4ED78A7E" w14:textId="77777777" w:rsidR="00AA56E1" w:rsidRPr="00AA56E1" w:rsidRDefault="00AA56E1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 w:rsidRPr="00AA56E1">
              <w:rPr>
                <w:b/>
                <w:sz w:val="18"/>
                <w:szCs w:val="18"/>
              </w:rPr>
              <w:t>RL4</w:t>
            </w:r>
          </w:p>
        </w:tc>
        <w:tc>
          <w:tcPr>
            <w:tcW w:w="5386" w:type="dxa"/>
          </w:tcPr>
          <w:p w14:paraId="3DE8D9F1" w14:textId="77777777" w:rsidR="00AA56E1" w:rsidRPr="00AA56E1" w:rsidRDefault="00AA56E1" w:rsidP="00D528EB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AA56E1">
              <w:rPr>
                <w:sz w:val="18"/>
                <w:szCs w:val="18"/>
              </w:rPr>
              <w:t>Lösningen bekräftad i lab</w:t>
            </w:r>
            <w:r w:rsidR="00D528EB">
              <w:rPr>
                <w:sz w:val="18"/>
                <w:szCs w:val="18"/>
              </w:rPr>
              <w:t>b</w:t>
            </w:r>
            <w:r w:rsidRPr="00AA56E1">
              <w:rPr>
                <w:sz w:val="18"/>
                <w:szCs w:val="18"/>
              </w:rPr>
              <w:t>. Småskaliga prototyper konstruerade i lab</w:t>
            </w:r>
            <w:r w:rsidR="00D528EB">
              <w:rPr>
                <w:sz w:val="18"/>
                <w:szCs w:val="18"/>
              </w:rPr>
              <w:t>b</w:t>
            </w:r>
            <w:r w:rsidRPr="00AA56E1">
              <w:rPr>
                <w:sz w:val="18"/>
                <w:szCs w:val="18"/>
              </w:rPr>
              <w:t xml:space="preserve"> finns. Även konceptets relation till andra system har bestämts.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62689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EECE1" w:themeFill="background2"/>
              </w:tcPr>
              <w:p w14:paraId="28FDC80C" w14:textId="77777777" w:rsidR="00AA56E1" w:rsidRPr="008F49EF" w:rsidRDefault="00AA56E1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A56E1" w:rsidRPr="004066D8" w14:paraId="3D47A012" w14:textId="77777777" w:rsidTr="00D528EB">
        <w:trPr>
          <w:trHeight w:val="545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7DDBB" w14:textId="77777777" w:rsidR="00AA56E1" w:rsidRPr="008F49EF" w:rsidRDefault="00AA56E1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51F22DCB" w14:textId="77777777" w:rsidR="00AA56E1" w:rsidRPr="00AA56E1" w:rsidRDefault="00AA56E1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 w:rsidRPr="00AA56E1">
              <w:rPr>
                <w:b/>
                <w:sz w:val="18"/>
                <w:szCs w:val="18"/>
              </w:rPr>
              <w:t>Experimentell utveckling</w:t>
            </w:r>
          </w:p>
        </w:tc>
        <w:tc>
          <w:tcPr>
            <w:tcW w:w="709" w:type="dxa"/>
            <w:shd w:val="clear" w:color="auto" w:fill="F8F7F2" w:themeFill="background2" w:themeFillTint="66"/>
          </w:tcPr>
          <w:p w14:paraId="52D39CF0" w14:textId="77777777" w:rsidR="00AA56E1" w:rsidRPr="00AA56E1" w:rsidRDefault="00AA56E1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 w:rsidRPr="00AA56E1">
              <w:rPr>
                <w:b/>
                <w:sz w:val="18"/>
                <w:szCs w:val="18"/>
              </w:rPr>
              <w:t>RL5</w:t>
            </w:r>
          </w:p>
        </w:tc>
        <w:tc>
          <w:tcPr>
            <w:tcW w:w="5386" w:type="dxa"/>
          </w:tcPr>
          <w:p w14:paraId="1B387503" w14:textId="77777777" w:rsidR="00AA56E1" w:rsidRPr="00AA56E1" w:rsidRDefault="00AA56E1" w:rsidP="00D528EB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AA56E1">
              <w:rPr>
                <w:sz w:val="18"/>
                <w:szCs w:val="18"/>
              </w:rPr>
              <w:t>Lösningen validerad i relevant miljö. Lösningen är testad i verklighetsliknande förhållanden. Systemets livskraft är verifierad.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155566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EECE1" w:themeFill="background2"/>
              </w:tcPr>
              <w:p w14:paraId="5FEDB50D" w14:textId="77777777" w:rsidR="00AA56E1" w:rsidRPr="008F49EF" w:rsidRDefault="00AA56E1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A56E1" w:rsidRPr="004066D8" w14:paraId="57AA4175" w14:textId="77777777" w:rsidTr="00D528EB">
        <w:trPr>
          <w:trHeight w:val="539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D49F0A" w14:textId="77777777" w:rsidR="00AA56E1" w:rsidRPr="008F49EF" w:rsidRDefault="00AA56E1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1AE62DEF" w14:textId="77777777" w:rsidR="00AA56E1" w:rsidRPr="00AA56E1" w:rsidRDefault="00AA56E1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8F7F2" w:themeFill="background2" w:themeFillTint="66"/>
          </w:tcPr>
          <w:p w14:paraId="0B7CE180" w14:textId="77777777" w:rsidR="00AA56E1" w:rsidRPr="00AA56E1" w:rsidRDefault="00AA56E1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 w:rsidRPr="00AA56E1">
              <w:rPr>
                <w:b/>
                <w:sz w:val="18"/>
                <w:szCs w:val="18"/>
              </w:rPr>
              <w:t>RL6</w:t>
            </w:r>
          </w:p>
        </w:tc>
        <w:tc>
          <w:tcPr>
            <w:tcW w:w="5386" w:type="dxa"/>
          </w:tcPr>
          <w:p w14:paraId="50E39D67" w14:textId="77777777" w:rsidR="00AA56E1" w:rsidRPr="00AA56E1" w:rsidRDefault="00AA56E1" w:rsidP="00D528EB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AA56E1">
              <w:rPr>
                <w:sz w:val="18"/>
                <w:szCs w:val="18"/>
              </w:rPr>
              <w:t>Lösningen demonstreras i relevant miljö. Prototypsystemet testade i avsedd miljö och med avsedd prestanda.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068153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EECE1" w:themeFill="background2"/>
              </w:tcPr>
              <w:p w14:paraId="471A5135" w14:textId="77777777" w:rsidR="00AA56E1" w:rsidRPr="008F49EF" w:rsidRDefault="00AA56E1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A56E1" w:rsidRPr="004066D8" w14:paraId="68C7445B" w14:textId="77777777" w:rsidTr="00D528EB">
        <w:trPr>
          <w:trHeight w:val="689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E123A" w14:textId="77777777" w:rsidR="00AA56E1" w:rsidRPr="008F49EF" w:rsidRDefault="00AA56E1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002E040E" w14:textId="77777777" w:rsidR="00AA56E1" w:rsidRPr="00AA56E1" w:rsidRDefault="00AA56E1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8F7F2" w:themeFill="background2" w:themeFillTint="66"/>
          </w:tcPr>
          <w:p w14:paraId="005E3D6B" w14:textId="77777777" w:rsidR="00AA56E1" w:rsidRPr="00AA56E1" w:rsidRDefault="00AA56E1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 w:rsidRPr="00AA56E1">
              <w:rPr>
                <w:b/>
                <w:sz w:val="18"/>
                <w:szCs w:val="18"/>
              </w:rPr>
              <w:t>RL7</w:t>
            </w:r>
          </w:p>
        </w:tc>
        <w:tc>
          <w:tcPr>
            <w:tcW w:w="5386" w:type="dxa"/>
          </w:tcPr>
          <w:p w14:paraId="3A66EB6B" w14:textId="77777777" w:rsidR="00AA56E1" w:rsidRPr="00AA56E1" w:rsidRDefault="00AA56E1" w:rsidP="00D528EB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AA56E1">
              <w:rPr>
                <w:sz w:val="18"/>
                <w:szCs w:val="18"/>
              </w:rPr>
              <w:t xml:space="preserve">Systemprototyp demonstrerad i avsedd operationell miljö i förkommersiell skala. Demonstration av prototyp i driftsmiljö.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752970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EECE1" w:themeFill="background2"/>
              </w:tcPr>
              <w:p w14:paraId="19623CE8" w14:textId="77777777" w:rsidR="00AA56E1" w:rsidRPr="008F49EF" w:rsidRDefault="00AA56E1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A56E1" w:rsidRPr="004066D8" w14:paraId="747F8392" w14:textId="77777777" w:rsidTr="00D528EB">
        <w:trPr>
          <w:trHeight w:val="557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63A1D" w14:textId="77777777" w:rsidR="00AA56E1" w:rsidRPr="008F49EF" w:rsidRDefault="00AA56E1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01404953" w14:textId="77777777" w:rsidR="00AA56E1" w:rsidRPr="00AA56E1" w:rsidRDefault="00AA56E1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8F7F2" w:themeFill="background2" w:themeFillTint="66"/>
          </w:tcPr>
          <w:p w14:paraId="1A49A004" w14:textId="77777777" w:rsidR="00AA56E1" w:rsidRPr="00AA56E1" w:rsidRDefault="00AA56E1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 w:rsidRPr="00AA56E1">
              <w:rPr>
                <w:b/>
                <w:sz w:val="18"/>
                <w:szCs w:val="18"/>
              </w:rPr>
              <w:t>RL8</w:t>
            </w:r>
          </w:p>
        </w:tc>
        <w:tc>
          <w:tcPr>
            <w:tcW w:w="5386" w:type="dxa"/>
          </w:tcPr>
          <w:p w14:paraId="158C6909" w14:textId="77777777" w:rsidR="00AA56E1" w:rsidRPr="00AA56E1" w:rsidRDefault="00AA56E1" w:rsidP="00D528EB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AA56E1">
              <w:rPr>
                <w:sz w:val="18"/>
                <w:szCs w:val="18"/>
              </w:rPr>
              <w:t>Systemet komplett, bekräftat och färdigutvecklat. Funktionen har verifierats i förväntade driftsförhållanden.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633562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EECE1" w:themeFill="background2"/>
              </w:tcPr>
              <w:p w14:paraId="46A64A5C" w14:textId="77777777" w:rsidR="00AA56E1" w:rsidRPr="008F49EF" w:rsidRDefault="00AA56E1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A56E1" w:rsidRPr="004066D8" w14:paraId="050B3C4A" w14:textId="77777777" w:rsidTr="00D528EB">
        <w:trPr>
          <w:trHeight w:val="551"/>
          <w:jc w:val="center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77FF5" w14:textId="77777777" w:rsidR="00AA56E1" w:rsidRPr="008F49EF" w:rsidRDefault="00AA56E1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E24C705" w14:textId="77777777" w:rsidR="00AA56E1" w:rsidRPr="00AA56E1" w:rsidRDefault="00AA56E1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 w:rsidRPr="00AA56E1">
              <w:rPr>
                <w:b/>
                <w:sz w:val="18"/>
                <w:szCs w:val="18"/>
              </w:rPr>
              <w:t>Införande</w:t>
            </w:r>
          </w:p>
        </w:tc>
        <w:tc>
          <w:tcPr>
            <w:tcW w:w="709" w:type="dxa"/>
            <w:shd w:val="clear" w:color="auto" w:fill="F8F7F2" w:themeFill="background2" w:themeFillTint="66"/>
          </w:tcPr>
          <w:p w14:paraId="63F41608" w14:textId="77777777" w:rsidR="00AA56E1" w:rsidRPr="00AA56E1" w:rsidRDefault="00AA56E1" w:rsidP="00D528EB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 w:rsidRPr="00AA56E1">
              <w:rPr>
                <w:b/>
                <w:sz w:val="18"/>
                <w:szCs w:val="18"/>
              </w:rPr>
              <w:t>RL9</w:t>
            </w:r>
          </w:p>
        </w:tc>
        <w:tc>
          <w:tcPr>
            <w:tcW w:w="5386" w:type="dxa"/>
          </w:tcPr>
          <w:p w14:paraId="25FE1DA1" w14:textId="77777777" w:rsidR="00AA56E1" w:rsidRPr="00AA56E1" w:rsidRDefault="00AA56E1" w:rsidP="00D528EB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AA56E1">
              <w:rPr>
                <w:sz w:val="18"/>
                <w:szCs w:val="18"/>
              </w:rPr>
              <w:t>Lösningen beprövad och visat sig fungera. Fullt gångbar applikation och lösningen tillgänglig för användarna.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814207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EECE1" w:themeFill="background2"/>
              </w:tcPr>
              <w:p w14:paraId="20C37278" w14:textId="77777777" w:rsidR="00AA56E1" w:rsidRPr="008F49EF" w:rsidRDefault="00AA56E1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1B149C6E" w14:textId="77777777" w:rsidR="00252AA6" w:rsidRDefault="00252AA6" w:rsidP="006107AD">
      <w:pPr>
        <w:pStyle w:val="Brdtext"/>
        <w:rPr>
          <w:rStyle w:val="BrdtextChar"/>
        </w:rPr>
      </w:pPr>
    </w:p>
    <w:p w14:paraId="00C1EE9F" w14:textId="77777777" w:rsidR="00217D1F" w:rsidRDefault="00844640" w:rsidP="006107AD">
      <w:pPr>
        <w:pStyle w:val="Brdtext"/>
        <w:numPr>
          <w:ilvl w:val="0"/>
          <w:numId w:val="56"/>
        </w:numPr>
      </w:pPr>
      <w:r w:rsidRPr="006107AD">
        <w:rPr>
          <w:rStyle w:val="BrdtextChar"/>
        </w:rPr>
        <w:t xml:space="preserve">Redogör för </w:t>
      </w:r>
      <w:r w:rsidR="00AA56E1" w:rsidRPr="006107AD">
        <w:rPr>
          <w:rStyle w:val="BrdtextChar"/>
        </w:rPr>
        <w:t xml:space="preserve">resultaten från eventuella genomförda tidigare </w:t>
      </w:r>
      <w:r w:rsidR="00AA56E1" w:rsidRPr="00C40ED9">
        <w:t>relevanta projekt</w:t>
      </w:r>
      <w:r w:rsidR="00780B14">
        <w:t xml:space="preserve"> eller förstudie</w:t>
      </w:r>
      <w:r w:rsidR="006A6285">
        <w:t>.</w:t>
      </w:r>
    </w:p>
    <w:tbl>
      <w:tblPr>
        <w:tblStyle w:val="Tabellrutnt"/>
        <w:tblW w:w="0" w:type="auto"/>
        <w:tblInd w:w="421" w:type="dxa"/>
        <w:tblLook w:val="04A0" w:firstRow="1" w:lastRow="0" w:firstColumn="1" w:lastColumn="0" w:noHBand="0" w:noVBand="1"/>
      </w:tblPr>
      <w:tblGrid>
        <w:gridCol w:w="7505"/>
      </w:tblGrid>
      <w:tr w:rsidR="00BC70B8" w14:paraId="3C056BD3" w14:textId="77777777" w:rsidTr="006107AD">
        <w:trPr>
          <w:trHeight w:val="1701"/>
        </w:trPr>
        <w:tc>
          <w:tcPr>
            <w:tcW w:w="7505" w:type="dxa"/>
          </w:tcPr>
          <w:p w14:paraId="2AEC0841" w14:textId="77777777" w:rsidR="00BC70B8" w:rsidRDefault="00BC70B8" w:rsidP="006107AD">
            <w:pPr>
              <w:pStyle w:val="Brdtext"/>
              <w:spacing w:before="100" w:beforeAutospacing="1" w:after="360" w:line="290" w:lineRule="atLeast"/>
              <w:ind w:left="596" w:right="57"/>
            </w:pPr>
          </w:p>
        </w:tc>
      </w:tr>
    </w:tbl>
    <w:p w14:paraId="37064433" w14:textId="77777777" w:rsidR="0024649F" w:rsidRPr="0051430D" w:rsidRDefault="0024649F" w:rsidP="006107AD">
      <w:pPr>
        <w:pStyle w:val="Rubrik1"/>
      </w:pPr>
      <w:r w:rsidRPr="0051430D">
        <w:t xml:space="preserve">Affärsmässig </w:t>
      </w:r>
      <w:r w:rsidR="00E6680D" w:rsidRPr="0051430D">
        <w:t>potential</w:t>
      </w:r>
    </w:p>
    <w:p w14:paraId="06731FB7" w14:textId="77777777" w:rsidR="00721721" w:rsidRPr="00FC3548" w:rsidRDefault="00157962" w:rsidP="006107AD">
      <w:pPr>
        <w:pStyle w:val="Nummerlista"/>
      </w:pPr>
      <w:r w:rsidRPr="00FC3548">
        <w:t>Beskriv</w:t>
      </w:r>
      <w:r w:rsidRPr="006107AD">
        <w:t xml:space="preserve"> </w:t>
      </w:r>
      <w:r w:rsidRPr="00FC3548">
        <w:t>den</w:t>
      </w:r>
      <w:r w:rsidRPr="006107AD">
        <w:t xml:space="preserve"> </w:t>
      </w:r>
      <w:r w:rsidR="00240BFD" w:rsidRPr="00FC3548">
        <w:t>primära</w:t>
      </w:r>
      <w:r w:rsidR="00240BFD" w:rsidRPr="006107AD">
        <w:t xml:space="preserve"> </w:t>
      </w:r>
      <w:r w:rsidRPr="00FC3548">
        <w:t>målmarknaden</w:t>
      </w:r>
      <w:r w:rsidRPr="006107AD">
        <w:t xml:space="preserve"> </w:t>
      </w:r>
      <w:r w:rsidRPr="00FC3548">
        <w:t>med</w:t>
      </w:r>
      <w:r w:rsidRPr="006107AD">
        <w:t xml:space="preserve"> </w:t>
      </w:r>
      <w:r w:rsidRPr="00FC3548">
        <w:t>avseende</w:t>
      </w:r>
      <w:r w:rsidRPr="006107AD">
        <w:t xml:space="preserve"> </w:t>
      </w:r>
      <w:r w:rsidRPr="00FC3548">
        <w:t>på</w:t>
      </w:r>
      <w:r w:rsidRPr="006107AD">
        <w:t xml:space="preserve"> </w:t>
      </w:r>
      <w:r w:rsidRPr="00FC3548">
        <w:t>konkurrens</w:t>
      </w:r>
      <w:r w:rsidR="00721721" w:rsidRPr="00FC3548">
        <w:t xml:space="preserve">situation </w:t>
      </w:r>
      <w:r w:rsidR="00721721" w:rsidRPr="00854E44">
        <w:t>(aktuell och kommande), sannolika</w:t>
      </w:r>
      <w:r w:rsidRPr="00854E44">
        <w:t xml:space="preserve"> trender</w:t>
      </w:r>
      <w:r w:rsidR="00721721" w:rsidRPr="00854E44">
        <w:t xml:space="preserve"> och </w:t>
      </w:r>
      <w:r w:rsidR="004059C3" w:rsidRPr="00854E44">
        <w:t>er strategi för att</w:t>
      </w:r>
      <w:r w:rsidR="00721721" w:rsidRPr="00854E44">
        <w:t xml:space="preserve"> bemöta</w:t>
      </w:r>
      <w:r w:rsidR="00721721" w:rsidRPr="00FC3548">
        <w:t xml:space="preserve"> dessa. </w:t>
      </w:r>
    </w:p>
    <w:tbl>
      <w:tblPr>
        <w:tblStyle w:val="Tabellrutnt"/>
        <w:tblW w:w="0" w:type="auto"/>
        <w:tblInd w:w="421" w:type="dxa"/>
        <w:tblLook w:val="04A0" w:firstRow="1" w:lastRow="0" w:firstColumn="1" w:lastColumn="0" w:noHBand="0" w:noVBand="1"/>
      </w:tblPr>
      <w:tblGrid>
        <w:gridCol w:w="7505"/>
      </w:tblGrid>
      <w:tr w:rsidR="00E6680D" w14:paraId="1A1B7FE8" w14:textId="77777777" w:rsidTr="006107AD">
        <w:trPr>
          <w:trHeight w:val="1644"/>
        </w:trPr>
        <w:tc>
          <w:tcPr>
            <w:tcW w:w="7505" w:type="dxa"/>
          </w:tcPr>
          <w:p w14:paraId="09945207" w14:textId="77777777" w:rsidR="00E6680D" w:rsidRDefault="00E6680D" w:rsidP="00E6680D"/>
        </w:tc>
      </w:tr>
    </w:tbl>
    <w:p w14:paraId="2C06A4F3" w14:textId="77777777" w:rsidR="00253596" w:rsidRPr="006A0F10" w:rsidRDefault="006F16BA" w:rsidP="006107AD">
      <w:pPr>
        <w:pStyle w:val="Nummerlista"/>
      </w:pPr>
      <w:r w:rsidRPr="00854E44">
        <w:t xml:space="preserve">Redogör för </w:t>
      </w:r>
      <w:r w:rsidR="25EC0FC5" w:rsidRPr="00854E44">
        <w:t xml:space="preserve">kundnyttan </w:t>
      </w:r>
      <w:r w:rsidR="00DA6772" w:rsidRPr="00854E44">
        <w:t xml:space="preserve">med </w:t>
      </w:r>
      <w:r w:rsidR="25EC0FC5" w:rsidRPr="00854E44">
        <w:t xml:space="preserve">er lösning och </w:t>
      </w:r>
      <w:r w:rsidR="00157962" w:rsidRPr="00854E44">
        <w:t>hur en lönsam affärsverksamhet</w:t>
      </w:r>
      <w:r w:rsidR="779A62D5" w:rsidRPr="00FC3548">
        <w:t xml:space="preserve"> </w:t>
      </w:r>
      <w:r w:rsidR="779A62D5" w:rsidRPr="255CC383">
        <w:t>kan skapas</w:t>
      </w:r>
      <w:r w:rsidR="00157962" w:rsidRPr="255CC383">
        <w:t xml:space="preserve"> på marknad</w:t>
      </w:r>
      <w:r w:rsidR="006A0F10" w:rsidRPr="255CC383">
        <w:t>en</w:t>
      </w:r>
      <w:r w:rsidR="00157962" w:rsidRPr="255CC383">
        <w:t xml:space="preserve"> </w:t>
      </w:r>
    </w:p>
    <w:tbl>
      <w:tblPr>
        <w:tblStyle w:val="Tabellrutnt"/>
        <w:tblW w:w="0" w:type="auto"/>
        <w:tblInd w:w="421" w:type="dxa"/>
        <w:tblLook w:val="04A0" w:firstRow="1" w:lastRow="0" w:firstColumn="1" w:lastColumn="0" w:noHBand="0" w:noVBand="1"/>
      </w:tblPr>
      <w:tblGrid>
        <w:gridCol w:w="7505"/>
      </w:tblGrid>
      <w:tr w:rsidR="00D228F4" w14:paraId="1D6B8A54" w14:textId="77777777" w:rsidTr="006107AD">
        <w:trPr>
          <w:trHeight w:val="1701"/>
        </w:trPr>
        <w:tc>
          <w:tcPr>
            <w:tcW w:w="7505" w:type="dxa"/>
          </w:tcPr>
          <w:p w14:paraId="15F2C490" w14:textId="77777777" w:rsidR="00D228F4" w:rsidRDefault="00D228F4" w:rsidP="00E6680D">
            <w:pPr>
              <w:pStyle w:val="TableParagraph"/>
              <w:rPr>
                <w:lang w:val="sv-SE" w:eastAsia="sv-SE"/>
              </w:rPr>
            </w:pPr>
          </w:p>
        </w:tc>
      </w:tr>
    </w:tbl>
    <w:p w14:paraId="41A66CF7" w14:textId="77777777" w:rsidR="00253596" w:rsidRPr="006A0F10" w:rsidRDefault="685C4EE8" w:rsidP="006107AD">
      <w:pPr>
        <w:pStyle w:val="Nummerlista"/>
      </w:pPr>
      <w:r w:rsidRPr="255CC383">
        <w:t xml:space="preserve">Beskriv skalbarhet för vald affärsmodell, exempelvis genom att beskriva vilka begränsningar och möjligheter som finns för att öka produktion och försäljning. </w:t>
      </w:r>
      <w:r w:rsidR="00D44D42" w:rsidRPr="255CC383">
        <w:t>Om det finns en aktuell affärsplan, ange när den i så fall godkändes av styrelsen.</w:t>
      </w:r>
    </w:p>
    <w:tbl>
      <w:tblPr>
        <w:tblStyle w:val="Tabellrutnt"/>
        <w:tblW w:w="0" w:type="auto"/>
        <w:tblInd w:w="421" w:type="dxa"/>
        <w:tblLook w:val="04A0" w:firstRow="1" w:lastRow="0" w:firstColumn="1" w:lastColumn="0" w:noHBand="0" w:noVBand="1"/>
      </w:tblPr>
      <w:tblGrid>
        <w:gridCol w:w="7505"/>
      </w:tblGrid>
      <w:tr w:rsidR="00D228F4" w14:paraId="614F3DE1" w14:textId="77777777" w:rsidTr="006107AD">
        <w:trPr>
          <w:trHeight w:val="1701"/>
        </w:trPr>
        <w:tc>
          <w:tcPr>
            <w:tcW w:w="7505" w:type="dxa"/>
          </w:tcPr>
          <w:p w14:paraId="28AF1F44" w14:textId="77777777" w:rsidR="00D228F4" w:rsidRDefault="00D228F4" w:rsidP="00E6680D">
            <w:pPr>
              <w:rPr>
                <w:sz w:val="22"/>
                <w:szCs w:val="22"/>
              </w:rPr>
            </w:pPr>
          </w:p>
        </w:tc>
      </w:tr>
    </w:tbl>
    <w:p w14:paraId="3805DA33" w14:textId="77777777" w:rsidR="00361E47" w:rsidRDefault="00361E47" w:rsidP="006107AD">
      <w:pPr>
        <w:pStyle w:val="Nummerlista"/>
      </w:pPr>
      <w:bookmarkStart w:id="2" w:name="_Hlk129787117"/>
      <w:r>
        <w:t xml:space="preserve">Beskriv er plan för finansiering fram till </w:t>
      </w:r>
      <w:r w:rsidR="00721721">
        <w:t>att lösningen säljs på marknaden.</w:t>
      </w:r>
      <w:r>
        <w:t xml:space="preserve"> </w:t>
      </w:r>
      <w:bookmarkEnd w:id="2"/>
    </w:p>
    <w:tbl>
      <w:tblPr>
        <w:tblStyle w:val="Tabellrutnt"/>
        <w:tblW w:w="0" w:type="auto"/>
        <w:tblInd w:w="421" w:type="dxa"/>
        <w:tblLook w:val="04A0" w:firstRow="1" w:lastRow="0" w:firstColumn="1" w:lastColumn="0" w:noHBand="0" w:noVBand="1"/>
      </w:tblPr>
      <w:tblGrid>
        <w:gridCol w:w="7505"/>
      </w:tblGrid>
      <w:tr w:rsidR="00D228F4" w14:paraId="6D91DCEF" w14:textId="77777777" w:rsidTr="006107AD">
        <w:trPr>
          <w:trHeight w:val="1701"/>
        </w:trPr>
        <w:tc>
          <w:tcPr>
            <w:tcW w:w="7505" w:type="dxa"/>
          </w:tcPr>
          <w:p w14:paraId="53909ADC" w14:textId="77777777" w:rsidR="00D228F4" w:rsidRDefault="00D228F4" w:rsidP="00E6680D"/>
        </w:tc>
      </w:tr>
    </w:tbl>
    <w:p w14:paraId="0FD5B610" w14:textId="77777777" w:rsidR="00776CA2" w:rsidRDefault="00405D00" w:rsidP="006107AD">
      <w:pPr>
        <w:pStyle w:val="Nummerlista"/>
      </w:pPr>
      <w:r>
        <w:t xml:space="preserve">Beskriv hur </w:t>
      </w:r>
      <w:r w:rsidR="00244A5A">
        <w:t>lösning</w:t>
      </w:r>
      <w:r w:rsidR="00F524B9">
        <w:t>en</w:t>
      </w:r>
      <w:r>
        <w:t xml:space="preserve"> kan bidra till arbetstillfällen i Sverige och/eller </w:t>
      </w:r>
      <w:r w:rsidR="009D1E00">
        <w:t xml:space="preserve">öka </w:t>
      </w:r>
      <w:r>
        <w:t>exportintäkter</w:t>
      </w:r>
      <w:r w:rsidR="00776CA2">
        <w:t xml:space="preserve">. </w:t>
      </w:r>
      <w:r w:rsidR="00742511">
        <w:t>Kvantifiera om möjligt.</w:t>
      </w:r>
    </w:p>
    <w:tbl>
      <w:tblPr>
        <w:tblStyle w:val="Tabellrutnt"/>
        <w:tblW w:w="0" w:type="auto"/>
        <w:tblInd w:w="421" w:type="dxa"/>
        <w:tblLook w:val="04A0" w:firstRow="1" w:lastRow="0" w:firstColumn="1" w:lastColumn="0" w:noHBand="0" w:noVBand="1"/>
      </w:tblPr>
      <w:tblGrid>
        <w:gridCol w:w="7505"/>
      </w:tblGrid>
      <w:tr w:rsidR="00D228F4" w14:paraId="2CDE6A48" w14:textId="77777777" w:rsidTr="006107AD">
        <w:trPr>
          <w:trHeight w:val="1701"/>
        </w:trPr>
        <w:tc>
          <w:tcPr>
            <w:tcW w:w="7505" w:type="dxa"/>
          </w:tcPr>
          <w:p w14:paraId="14B63365" w14:textId="77777777" w:rsidR="00D228F4" w:rsidRDefault="00D228F4" w:rsidP="00D228F4">
            <w:pPr>
              <w:pStyle w:val="Brdtext"/>
              <w:spacing w:before="100" w:beforeAutospacing="1" w:after="360" w:line="290" w:lineRule="atLeast"/>
              <w:ind w:right="57"/>
            </w:pPr>
          </w:p>
        </w:tc>
      </w:tr>
    </w:tbl>
    <w:p w14:paraId="6BA015A9" w14:textId="77777777" w:rsidR="0050017B" w:rsidRDefault="00FC582C" w:rsidP="006107AD">
      <w:pPr>
        <w:pStyle w:val="Nummerlista"/>
      </w:pPr>
      <w:r>
        <w:t xml:space="preserve">Ange </w:t>
      </w:r>
      <w:r w:rsidR="00A17087">
        <w:t>mognadsgrad</w:t>
      </w:r>
      <w:r w:rsidR="00721721">
        <w:t>en gällande kund</w:t>
      </w:r>
      <w:r w:rsidR="00A17087">
        <w:t xml:space="preserve"> </w:t>
      </w:r>
      <w:r w:rsidR="00721721">
        <w:t>i</w:t>
      </w:r>
      <w:r w:rsidR="00A17087">
        <w:t xml:space="preserve"> tabellen nedan</w:t>
      </w:r>
      <w:r w:rsidR="005A4885">
        <w:t>.</w:t>
      </w:r>
    </w:p>
    <w:tbl>
      <w:tblPr>
        <w:tblStyle w:val="Tabellrutnt"/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709"/>
        <w:gridCol w:w="6238"/>
        <w:gridCol w:w="567"/>
      </w:tblGrid>
      <w:tr w:rsidR="00945CDD" w:rsidRPr="004066D8" w14:paraId="6FC86662" w14:textId="77777777" w:rsidTr="255CC383">
        <w:trPr>
          <w:jc w:val="center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76BD580" w14:textId="77777777" w:rsidR="005257B1" w:rsidRPr="008F49EF" w:rsidRDefault="005257B1" w:rsidP="00263C26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A78EC" w14:textId="77777777" w:rsidR="005257B1" w:rsidRPr="006A0F10" w:rsidRDefault="005257B1" w:rsidP="00263C26">
            <w:pPr>
              <w:pStyle w:val="Brdtext"/>
              <w:spacing w:after="120"/>
              <w:rPr>
                <w:sz w:val="22"/>
                <w:szCs w:val="22"/>
              </w:rPr>
            </w:pPr>
            <w:r w:rsidRPr="00721721">
              <w:rPr>
                <w:sz w:val="18"/>
                <w:szCs w:val="18"/>
              </w:rPr>
              <w:t xml:space="preserve">Tabell </w:t>
            </w:r>
            <w:r w:rsidR="00C6498B">
              <w:rPr>
                <w:sz w:val="18"/>
                <w:szCs w:val="18"/>
              </w:rPr>
              <w:t>2</w:t>
            </w:r>
            <w:r w:rsidRPr="00721721">
              <w:rPr>
                <w:sz w:val="18"/>
                <w:szCs w:val="18"/>
              </w:rPr>
              <w:t xml:space="preserve"> Beskrivning av </w:t>
            </w:r>
            <w:r w:rsidR="006036D2" w:rsidRPr="00721721">
              <w:rPr>
                <w:b/>
                <w:sz w:val="18"/>
                <w:szCs w:val="18"/>
              </w:rPr>
              <w:t>C</w:t>
            </w:r>
            <w:r w:rsidRPr="00721721">
              <w:rPr>
                <w:b/>
                <w:sz w:val="18"/>
                <w:szCs w:val="18"/>
              </w:rPr>
              <w:t>RL</w:t>
            </w:r>
            <w:r w:rsidR="00456956" w:rsidRPr="00721721">
              <w:rPr>
                <w:rStyle w:val="Fotnotsreferens"/>
                <w:b/>
                <w:sz w:val="18"/>
                <w:szCs w:val="18"/>
              </w:rPr>
              <w:footnoteReference w:id="3"/>
            </w:r>
            <w:r w:rsidRPr="00721721">
              <w:rPr>
                <w:sz w:val="18"/>
                <w:szCs w:val="18"/>
              </w:rPr>
              <w:t xml:space="preserve">-nivåer som visar mognadsgraden </w:t>
            </w:r>
            <w:r w:rsidR="00721721">
              <w:rPr>
                <w:sz w:val="18"/>
                <w:szCs w:val="18"/>
              </w:rPr>
              <w:t xml:space="preserve">gällande kund </w:t>
            </w:r>
            <w:r w:rsidR="00721721" w:rsidRPr="00721721">
              <w:rPr>
                <w:sz w:val="18"/>
                <w:szCs w:val="18"/>
              </w:rPr>
              <w:t>(Customer readiness level).</w:t>
            </w:r>
            <w:r w:rsidR="00721721" w:rsidRPr="00721721">
              <w:rPr>
                <w:rStyle w:val="Fotnotsreferens"/>
                <w:sz w:val="18"/>
                <w:szCs w:val="18"/>
              </w:rPr>
              <w:footnoteRef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DE575" w14:textId="77777777" w:rsidR="005257B1" w:rsidRPr="008F49EF" w:rsidRDefault="005257B1" w:rsidP="00263C26">
            <w:pPr>
              <w:pStyle w:val="Brdtex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4897" w:rsidRPr="004066D8" w14:paraId="3F1D5275" w14:textId="77777777" w:rsidTr="255CC383">
        <w:trPr>
          <w:jc w:val="center"/>
        </w:trPr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CB63C" w14:textId="77777777" w:rsidR="00977909" w:rsidRDefault="00977909" w:rsidP="00263C26">
            <w:pPr>
              <w:pStyle w:val="Brdtext"/>
              <w:spacing w:after="0"/>
              <w:rPr>
                <w:sz w:val="18"/>
                <w:szCs w:val="18"/>
              </w:rPr>
            </w:pPr>
          </w:p>
          <w:p w14:paraId="60B806B8" w14:textId="77777777" w:rsidR="00977909" w:rsidRDefault="00977909" w:rsidP="00263C26">
            <w:pPr>
              <w:pStyle w:val="Brdtext"/>
              <w:spacing w:after="0"/>
              <w:rPr>
                <w:sz w:val="18"/>
                <w:szCs w:val="18"/>
              </w:rPr>
            </w:pPr>
          </w:p>
          <w:p w14:paraId="0EE6A27B" w14:textId="77777777" w:rsidR="00C24897" w:rsidRPr="00977909" w:rsidRDefault="00977909" w:rsidP="009B6446">
            <w:pPr>
              <w:pStyle w:val="Brdtext"/>
              <w:spacing w:after="0"/>
              <w:jc w:val="center"/>
              <w:rPr>
                <w:noProof/>
                <w:sz w:val="18"/>
                <w:szCs w:val="18"/>
              </w:rPr>
            </w:pPr>
            <w:r w:rsidRPr="00977909">
              <w:rPr>
                <w:sz w:val="18"/>
                <w:szCs w:val="18"/>
              </w:rPr>
              <w:t>Mognadsnivå gällande kund</w:t>
            </w:r>
            <w:r w:rsidR="00C24897" w:rsidRPr="00977909">
              <w:rPr>
                <w:sz w:val="18"/>
                <w:szCs w:val="18"/>
              </w:rPr>
              <w:t xml:space="preserve"> ökar med högre nummer</w:t>
            </w:r>
          </w:p>
          <w:sdt>
            <w:sdtPr>
              <w:id w:val="-1900272609"/>
              <w:lock w:val="contentLocked"/>
              <w:placeholder>
                <w:docPart w:val="DB6124636F4340439319A00ECC671E3F"/>
              </w:placeholder>
              <w:group/>
            </w:sdtPr>
            <w:sdtContent>
              <w:p w14:paraId="40F3EFCC" w14:textId="77777777" w:rsidR="00977909" w:rsidRPr="001D748B" w:rsidRDefault="00977909">
                <w:pPr>
                  <w:pStyle w:val="Brdtext"/>
                  <w:spacing w:after="0" w:line="0" w:lineRule="atLeast"/>
                  <w:jc w:val="center"/>
                </w:pPr>
                <w:r w:rsidRPr="001D748B">
                  <w:t>| |</w:t>
                </w:r>
              </w:p>
              <w:p w14:paraId="694337E7" w14:textId="77777777" w:rsidR="00977909" w:rsidRPr="001D748B" w:rsidRDefault="00977909">
                <w:pPr>
                  <w:pStyle w:val="Brdtext"/>
                  <w:spacing w:after="0" w:line="0" w:lineRule="atLeast"/>
                  <w:jc w:val="center"/>
                </w:pPr>
                <w:r w:rsidRPr="001D748B">
                  <w:t>| |</w:t>
                </w:r>
              </w:p>
              <w:p w14:paraId="52C48E1B" w14:textId="77777777" w:rsidR="00977909" w:rsidRPr="001D748B" w:rsidRDefault="00977909">
                <w:pPr>
                  <w:pStyle w:val="Brdtext"/>
                  <w:spacing w:after="0" w:line="0" w:lineRule="atLeast"/>
                  <w:jc w:val="center"/>
                </w:pPr>
                <w:r w:rsidRPr="001D748B">
                  <w:t>_| |_</w:t>
                </w:r>
              </w:p>
              <w:p w14:paraId="598C7EF1" w14:textId="77777777" w:rsidR="00977909" w:rsidRPr="001D748B" w:rsidRDefault="00977909">
                <w:pPr>
                  <w:pStyle w:val="Brdtext"/>
                  <w:spacing w:after="0" w:line="0" w:lineRule="atLeast"/>
                  <w:jc w:val="center"/>
                </w:pPr>
                <w:r w:rsidRPr="001D748B">
                  <w:t>\    /</w:t>
                </w:r>
              </w:p>
              <w:p w14:paraId="7DEEDB48" w14:textId="77777777" w:rsidR="00977909" w:rsidRDefault="00977909">
                <w:pPr>
                  <w:pStyle w:val="Brdtext"/>
                  <w:spacing w:line="0" w:lineRule="atLeast"/>
                  <w:jc w:val="center"/>
                </w:pPr>
                <w:r w:rsidRPr="001D748B">
                  <w:t>\/</w:t>
                </w:r>
              </w:p>
            </w:sdtContent>
          </w:sdt>
          <w:p w14:paraId="4F5F6366" w14:textId="77777777" w:rsidR="00977909" w:rsidRPr="008F49EF" w:rsidRDefault="00977909" w:rsidP="00263C26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8F7F2"/>
          </w:tcPr>
          <w:p w14:paraId="19751ED7" w14:textId="77777777" w:rsidR="00C24897" w:rsidRPr="00721721" w:rsidRDefault="00C24897" w:rsidP="00263C26">
            <w:pPr>
              <w:pStyle w:val="Brdtext"/>
              <w:spacing w:after="240"/>
              <w:rPr>
                <w:b/>
                <w:sz w:val="18"/>
                <w:szCs w:val="18"/>
              </w:rPr>
            </w:pPr>
            <w:r w:rsidRPr="00721721">
              <w:rPr>
                <w:b/>
                <w:sz w:val="18"/>
                <w:szCs w:val="18"/>
              </w:rPr>
              <w:t>Nivå</w:t>
            </w:r>
          </w:p>
        </w:tc>
        <w:tc>
          <w:tcPr>
            <w:tcW w:w="6238" w:type="dxa"/>
            <w:tcBorders>
              <w:top w:val="single" w:sz="4" w:space="0" w:color="auto"/>
            </w:tcBorders>
          </w:tcPr>
          <w:p w14:paraId="3D2CEF54" w14:textId="77777777" w:rsidR="00C24897" w:rsidRPr="00721721" w:rsidRDefault="00C24897" w:rsidP="00D528EB">
            <w:pPr>
              <w:pStyle w:val="Brdtext"/>
              <w:spacing w:after="240" w:line="240" w:lineRule="auto"/>
              <w:rPr>
                <w:b/>
                <w:sz w:val="18"/>
                <w:szCs w:val="18"/>
              </w:rPr>
            </w:pPr>
            <w:r w:rsidRPr="00721721">
              <w:rPr>
                <w:b/>
                <w:sz w:val="18"/>
                <w:szCs w:val="18"/>
              </w:rPr>
              <w:t>Beskrivning/kännetecken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7FE63F74" w14:textId="77777777" w:rsidR="00C24897" w:rsidRPr="00721721" w:rsidRDefault="00C24897" w:rsidP="00263C26">
            <w:pPr>
              <w:pStyle w:val="Brdtext"/>
              <w:spacing w:after="240"/>
              <w:rPr>
                <w:b/>
                <w:sz w:val="18"/>
                <w:szCs w:val="18"/>
              </w:rPr>
            </w:pPr>
            <w:r w:rsidRPr="00721721">
              <w:rPr>
                <w:b/>
                <w:sz w:val="18"/>
                <w:szCs w:val="18"/>
              </w:rPr>
              <w:t>Val</w:t>
            </w:r>
          </w:p>
        </w:tc>
      </w:tr>
      <w:tr w:rsidR="00C24897" w:rsidRPr="004066D8" w14:paraId="4F5B32D7" w14:textId="77777777" w:rsidTr="255CC383">
        <w:trPr>
          <w:trHeight w:val="334"/>
          <w:jc w:val="center"/>
        </w:trPr>
        <w:tc>
          <w:tcPr>
            <w:tcW w:w="1275" w:type="dxa"/>
            <w:vMerge/>
          </w:tcPr>
          <w:p w14:paraId="62F11C28" w14:textId="77777777" w:rsidR="00C24897" w:rsidRPr="008F49EF" w:rsidRDefault="00C24897" w:rsidP="00263C26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8F7F2"/>
          </w:tcPr>
          <w:p w14:paraId="56D21993" w14:textId="77777777" w:rsidR="00C24897" w:rsidRPr="00721721" w:rsidRDefault="00636C1E" w:rsidP="00263C26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721721">
              <w:rPr>
                <w:b/>
                <w:sz w:val="18"/>
                <w:szCs w:val="18"/>
              </w:rPr>
              <w:t>C</w:t>
            </w:r>
            <w:r w:rsidR="00C24897" w:rsidRPr="00721721">
              <w:rPr>
                <w:b/>
                <w:sz w:val="18"/>
                <w:szCs w:val="18"/>
              </w:rPr>
              <w:t>R</w:t>
            </w:r>
            <w:r w:rsidR="006A0F10" w:rsidRPr="00721721">
              <w:rPr>
                <w:b/>
                <w:sz w:val="18"/>
                <w:szCs w:val="18"/>
              </w:rPr>
              <w:t>L</w:t>
            </w:r>
            <w:r w:rsidR="00C24897" w:rsidRPr="0072172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238" w:type="dxa"/>
          </w:tcPr>
          <w:p w14:paraId="552BFD95" w14:textId="77777777" w:rsidR="00C24897" w:rsidRPr="00721721" w:rsidRDefault="00C24897" w:rsidP="00D528EB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721721">
              <w:rPr>
                <w:sz w:val="18"/>
                <w:szCs w:val="18"/>
              </w:rPr>
              <w:t>Hypoteser om eventuella behov på marknaden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675849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EECE1" w:themeFill="background2"/>
              </w:tcPr>
              <w:p w14:paraId="13AC2D86" w14:textId="77777777" w:rsidR="00C24897" w:rsidRPr="00721721" w:rsidRDefault="00650DA3" w:rsidP="00263C26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1721">
                  <w:rPr>
                    <w:rFonts w:ascii="Segoe UI Symbol" w:eastAsia="MS Gothic" w:hAnsi="Segoe UI Symbol" w:cs="Segoe UI Symbo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24897" w:rsidRPr="004066D8" w14:paraId="1ECF1ED9" w14:textId="77777777" w:rsidTr="255CC383">
        <w:trPr>
          <w:trHeight w:val="269"/>
          <w:jc w:val="center"/>
        </w:trPr>
        <w:tc>
          <w:tcPr>
            <w:tcW w:w="1275" w:type="dxa"/>
            <w:vMerge/>
          </w:tcPr>
          <w:p w14:paraId="78BA2EAE" w14:textId="77777777" w:rsidR="00C24897" w:rsidRPr="008F49EF" w:rsidRDefault="00C24897" w:rsidP="00263C26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8F7F2"/>
          </w:tcPr>
          <w:p w14:paraId="199DBB7B" w14:textId="77777777" w:rsidR="00C24897" w:rsidRPr="00721721" w:rsidRDefault="00636C1E" w:rsidP="00263C26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721721">
              <w:rPr>
                <w:b/>
                <w:sz w:val="18"/>
                <w:szCs w:val="18"/>
              </w:rPr>
              <w:t>C</w:t>
            </w:r>
            <w:r w:rsidR="00C24897" w:rsidRPr="00721721">
              <w:rPr>
                <w:b/>
                <w:sz w:val="18"/>
                <w:szCs w:val="18"/>
              </w:rPr>
              <w:t>RL2</w:t>
            </w:r>
          </w:p>
        </w:tc>
        <w:tc>
          <w:tcPr>
            <w:tcW w:w="6238" w:type="dxa"/>
          </w:tcPr>
          <w:p w14:paraId="532E114F" w14:textId="77777777" w:rsidR="00C24897" w:rsidRPr="00721721" w:rsidRDefault="00C24897" w:rsidP="00D528EB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721721">
              <w:rPr>
                <w:sz w:val="18"/>
                <w:szCs w:val="18"/>
              </w:rPr>
              <w:t>Identifierat specifika behov på marknaden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3536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EECE1" w:themeFill="background2"/>
              </w:tcPr>
              <w:p w14:paraId="295AE34F" w14:textId="77777777" w:rsidR="00C24897" w:rsidRPr="00721721" w:rsidRDefault="00C24897" w:rsidP="00263C26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1721">
                  <w:rPr>
                    <w:rFonts w:ascii="Segoe UI Symbol" w:eastAsia="MS Gothic" w:hAnsi="Segoe UI Symbol" w:cs="Segoe UI Symbo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24897" w:rsidRPr="004066D8" w14:paraId="1FA2969E" w14:textId="77777777" w:rsidTr="255CC383">
        <w:trPr>
          <w:trHeight w:val="272"/>
          <w:jc w:val="center"/>
        </w:trPr>
        <w:tc>
          <w:tcPr>
            <w:tcW w:w="1275" w:type="dxa"/>
            <w:vMerge/>
          </w:tcPr>
          <w:p w14:paraId="0ADF39CF" w14:textId="77777777" w:rsidR="00C24897" w:rsidRPr="008F49EF" w:rsidRDefault="00C24897" w:rsidP="00263C26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8F7F2"/>
          </w:tcPr>
          <w:p w14:paraId="30B97EE9" w14:textId="77777777" w:rsidR="00C24897" w:rsidRPr="00721721" w:rsidRDefault="00636C1E" w:rsidP="00263C26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721721">
              <w:rPr>
                <w:b/>
                <w:sz w:val="18"/>
                <w:szCs w:val="18"/>
              </w:rPr>
              <w:t>C</w:t>
            </w:r>
            <w:r w:rsidR="00C24897" w:rsidRPr="00721721">
              <w:rPr>
                <w:b/>
                <w:sz w:val="18"/>
                <w:szCs w:val="18"/>
              </w:rPr>
              <w:t>RL3</w:t>
            </w:r>
          </w:p>
        </w:tc>
        <w:tc>
          <w:tcPr>
            <w:tcW w:w="6238" w:type="dxa"/>
          </w:tcPr>
          <w:p w14:paraId="574679C6" w14:textId="77777777" w:rsidR="00C24897" w:rsidRPr="00721721" w:rsidRDefault="00C24897" w:rsidP="00D528EB">
            <w:pPr>
              <w:pStyle w:val="Brdtext"/>
              <w:spacing w:after="100" w:afterAutospacing="1" w:line="240" w:lineRule="auto"/>
              <w:rPr>
                <w:sz w:val="18"/>
                <w:szCs w:val="18"/>
              </w:rPr>
            </w:pPr>
            <w:r w:rsidRPr="00721721">
              <w:rPr>
                <w:sz w:val="18"/>
                <w:szCs w:val="18"/>
              </w:rPr>
              <w:t>En första återkoppling från marknaden etablerad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9163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EECE1" w:themeFill="background2"/>
              </w:tcPr>
              <w:p w14:paraId="45BA858F" w14:textId="77777777" w:rsidR="00C24897" w:rsidRPr="00721721" w:rsidRDefault="00C24897" w:rsidP="00263C26">
                <w:pPr>
                  <w:pStyle w:val="Brdtext"/>
                  <w:spacing w:after="100" w:afterAutospacing="1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1721">
                  <w:rPr>
                    <w:rFonts w:ascii="Segoe UI Symbol" w:eastAsia="MS Gothic" w:hAnsi="Segoe UI Symbol" w:cs="Segoe UI Symbo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24897" w:rsidRPr="004066D8" w14:paraId="7ECE2BB9" w14:textId="77777777" w:rsidTr="255CC383">
        <w:trPr>
          <w:trHeight w:val="263"/>
          <w:jc w:val="center"/>
        </w:trPr>
        <w:tc>
          <w:tcPr>
            <w:tcW w:w="1275" w:type="dxa"/>
            <w:vMerge/>
          </w:tcPr>
          <w:p w14:paraId="3B78F2CE" w14:textId="77777777" w:rsidR="00C24897" w:rsidRPr="008F49EF" w:rsidRDefault="00C24897" w:rsidP="00263C26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8F7F2"/>
          </w:tcPr>
          <w:p w14:paraId="2A07A6A6" w14:textId="77777777" w:rsidR="00C24897" w:rsidRPr="00721721" w:rsidRDefault="00636C1E" w:rsidP="00263C26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721721">
              <w:rPr>
                <w:b/>
                <w:sz w:val="18"/>
                <w:szCs w:val="18"/>
              </w:rPr>
              <w:t>C</w:t>
            </w:r>
            <w:r w:rsidR="00C24897" w:rsidRPr="00721721">
              <w:rPr>
                <w:b/>
                <w:sz w:val="18"/>
                <w:szCs w:val="18"/>
              </w:rPr>
              <w:t>RL4</w:t>
            </w:r>
          </w:p>
        </w:tc>
        <w:tc>
          <w:tcPr>
            <w:tcW w:w="6238" w:type="dxa"/>
          </w:tcPr>
          <w:p w14:paraId="0290F1AB" w14:textId="77777777" w:rsidR="00C24897" w:rsidRPr="00721721" w:rsidRDefault="00C24897" w:rsidP="00D528EB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721721">
              <w:rPr>
                <w:sz w:val="18"/>
                <w:szCs w:val="18"/>
              </w:rPr>
              <w:t>Bekräftat problem/behov från flera kunder eller användare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711411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EECE1" w:themeFill="background2"/>
              </w:tcPr>
              <w:p w14:paraId="0D93EBEA" w14:textId="77777777" w:rsidR="00C24897" w:rsidRPr="00721721" w:rsidRDefault="00C24897" w:rsidP="00263C26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1721">
                  <w:rPr>
                    <w:rFonts w:ascii="Segoe UI Symbol" w:eastAsia="MS Gothic" w:hAnsi="Segoe UI Symbol" w:cs="Segoe UI Symbo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24897" w:rsidRPr="004066D8" w14:paraId="50A934FE" w14:textId="77777777" w:rsidTr="255CC383">
        <w:trPr>
          <w:trHeight w:val="266"/>
          <w:jc w:val="center"/>
        </w:trPr>
        <w:tc>
          <w:tcPr>
            <w:tcW w:w="1275" w:type="dxa"/>
            <w:vMerge/>
          </w:tcPr>
          <w:p w14:paraId="4670667F" w14:textId="77777777" w:rsidR="00C24897" w:rsidRPr="008F49EF" w:rsidRDefault="00C24897" w:rsidP="00263C26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8F7F2"/>
          </w:tcPr>
          <w:p w14:paraId="6118ED94" w14:textId="77777777" w:rsidR="00C24897" w:rsidRPr="00721721" w:rsidRDefault="00636C1E" w:rsidP="00263C26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721721">
              <w:rPr>
                <w:b/>
                <w:sz w:val="18"/>
                <w:szCs w:val="18"/>
              </w:rPr>
              <w:t>C</w:t>
            </w:r>
            <w:r w:rsidR="00C24897" w:rsidRPr="00721721">
              <w:rPr>
                <w:b/>
                <w:sz w:val="18"/>
                <w:szCs w:val="18"/>
              </w:rPr>
              <w:t>RL5</w:t>
            </w:r>
          </w:p>
        </w:tc>
        <w:tc>
          <w:tcPr>
            <w:tcW w:w="6238" w:type="dxa"/>
          </w:tcPr>
          <w:p w14:paraId="145F1FA2" w14:textId="77777777" w:rsidR="00C24897" w:rsidRPr="00721721" w:rsidRDefault="00C24897" w:rsidP="00D528EB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721721">
              <w:rPr>
                <w:sz w:val="18"/>
                <w:szCs w:val="18"/>
              </w:rPr>
              <w:t>Etablerat intresse för produkt/tjänst och relation med tänkta kunder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819934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EECE1" w:themeFill="background2"/>
              </w:tcPr>
              <w:p w14:paraId="204D4DAA" w14:textId="77777777" w:rsidR="00C24897" w:rsidRPr="00721721" w:rsidRDefault="00C24897" w:rsidP="00263C26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1721">
                  <w:rPr>
                    <w:rFonts w:ascii="Segoe UI Symbol" w:eastAsia="MS Gothic" w:hAnsi="Segoe UI Symbol" w:cs="Segoe UI Symbo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24897" w:rsidRPr="004066D8" w14:paraId="3181E71F" w14:textId="77777777" w:rsidTr="255CC383">
        <w:trPr>
          <w:trHeight w:val="256"/>
          <w:jc w:val="center"/>
        </w:trPr>
        <w:tc>
          <w:tcPr>
            <w:tcW w:w="1275" w:type="dxa"/>
            <w:vMerge/>
          </w:tcPr>
          <w:p w14:paraId="0662E3FF" w14:textId="77777777" w:rsidR="00C24897" w:rsidRPr="008F49EF" w:rsidRDefault="00C24897" w:rsidP="00263C26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8F7F2"/>
          </w:tcPr>
          <w:p w14:paraId="1AD15A72" w14:textId="77777777" w:rsidR="00C24897" w:rsidRPr="00721721" w:rsidRDefault="00636C1E" w:rsidP="00263C26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721721">
              <w:rPr>
                <w:b/>
                <w:sz w:val="18"/>
                <w:szCs w:val="18"/>
              </w:rPr>
              <w:t>C</w:t>
            </w:r>
            <w:r w:rsidR="00C24897" w:rsidRPr="00721721">
              <w:rPr>
                <w:b/>
                <w:sz w:val="18"/>
                <w:szCs w:val="18"/>
              </w:rPr>
              <w:t>RL6</w:t>
            </w:r>
          </w:p>
        </w:tc>
        <w:tc>
          <w:tcPr>
            <w:tcW w:w="6238" w:type="dxa"/>
          </w:tcPr>
          <w:p w14:paraId="6C8792B7" w14:textId="77777777" w:rsidR="00C24897" w:rsidRPr="00721721" w:rsidRDefault="00C24897" w:rsidP="00D528EB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721721">
              <w:rPr>
                <w:sz w:val="18"/>
                <w:szCs w:val="18"/>
              </w:rPr>
              <w:t>Fördelar med produkten/tjänsten bekräftad genom partnerskap eller första kundtestet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835452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EECE1" w:themeFill="background2"/>
              </w:tcPr>
              <w:p w14:paraId="28146560" w14:textId="77777777" w:rsidR="00C24897" w:rsidRPr="00721721" w:rsidRDefault="00C24897" w:rsidP="00263C26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1721">
                  <w:rPr>
                    <w:rFonts w:ascii="Segoe UI Symbol" w:eastAsia="MS Gothic" w:hAnsi="Segoe UI Symbol" w:cs="Segoe UI Symbo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24897" w:rsidRPr="004066D8" w14:paraId="43726BA8" w14:textId="77777777" w:rsidTr="255CC383">
        <w:trPr>
          <w:trHeight w:val="231"/>
          <w:jc w:val="center"/>
        </w:trPr>
        <w:tc>
          <w:tcPr>
            <w:tcW w:w="1275" w:type="dxa"/>
            <w:vMerge/>
          </w:tcPr>
          <w:p w14:paraId="5F8C6288" w14:textId="77777777" w:rsidR="00C24897" w:rsidRPr="008F49EF" w:rsidRDefault="00C24897" w:rsidP="00263C26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8F7F2"/>
          </w:tcPr>
          <w:p w14:paraId="27ACE62E" w14:textId="77777777" w:rsidR="00C24897" w:rsidRPr="00721721" w:rsidRDefault="00636C1E" w:rsidP="00263C26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721721">
              <w:rPr>
                <w:b/>
                <w:sz w:val="18"/>
                <w:szCs w:val="18"/>
              </w:rPr>
              <w:t>C</w:t>
            </w:r>
            <w:r w:rsidR="00C24897" w:rsidRPr="00721721">
              <w:rPr>
                <w:b/>
                <w:sz w:val="18"/>
                <w:szCs w:val="18"/>
              </w:rPr>
              <w:t>RL7</w:t>
            </w:r>
          </w:p>
        </w:tc>
        <w:tc>
          <w:tcPr>
            <w:tcW w:w="6238" w:type="dxa"/>
          </w:tcPr>
          <w:p w14:paraId="2F074655" w14:textId="77777777" w:rsidR="00C24897" w:rsidRPr="00721721" w:rsidRDefault="00C24897" w:rsidP="00D528EB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721721">
              <w:rPr>
                <w:sz w:val="18"/>
                <w:szCs w:val="18"/>
              </w:rPr>
              <w:t>Kunder i utökad produkt/tjänstetest eller första testförsäljningen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445691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EECE1" w:themeFill="background2"/>
              </w:tcPr>
              <w:p w14:paraId="4521F9A1" w14:textId="77777777" w:rsidR="00C24897" w:rsidRPr="00721721" w:rsidRDefault="00C24897" w:rsidP="00263C26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1721">
                  <w:rPr>
                    <w:rFonts w:ascii="Segoe UI Symbol" w:eastAsia="MS Gothic" w:hAnsi="Segoe UI Symbol" w:cs="Segoe UI Symbo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24897" w:rsidRPr="004066D8" w14:paraId="7B93E75A" w14:textId="77777777" w:rsidTr="255CC383">
        <w:trPr>
          <w:trHeight w:val="381"/>
          <w:jc w:val="center"/>
        </w:trPr>
        <w:tc>
          <w:tcPr>
            <w:tcW w:w="1275" w:type="dxa"/>
            <w:vMerge/>
          </w:tcPr>
          <w:p w14:paraId="1798E187" w14:textId="77777777" w:rsidR="00C24897" w:rsidRPr="008F49EF" w:rsidRDefault="00C24897" w:rsidP="00263C26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8F7F2"/>
          </w:tcPr>
          <w:p w14:paraId="5F10B52F" w14:textId="77777777" w:rsidR="00C24897" w:rsidRPr="00721721" w:rsidRDefault="00636C1E" w:rsidP="00263C26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721721">
              <w:rPr>
                <w:b/>
                <w:sz w:val="18"/>
                <w:szCs w:val="18"/>
              </w:rPr>
              <w:t>C</w:t>
            </w:r>
            <w:r w:rsidR="00C24897" w:rsidRPr="00721721">
              <w:rPr>
                <w:b/>
                <w:sz w:val="18"/>
                <w:szCs w:val="18"/>
              </w:rPr>
              <w:t>RL8</w:t>
            </w:r>
          </w:p>
        </w:tc>
        <w:tc>
          <w:tcPr>
            <w:tcW w:w="6238" w:type="dxa"/>
          </w:tcPr>
          <w:p w14:paraId="1F03AE4F" w14:textId="77777777" w:rsidR="00C24897" w:rsidRPr="00721721" w:rsidRDefault="00C24897" w:rsidP="00D528EB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721721">
              <w:rPr>
                <w:sz w:val="18"/>
                <w:szCs w:val="18"/>
              </w:rPr>
              <w:t>Första produkterna/tjänsterna sålda och ökade strukturerade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602643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EECE1" w:themeFill="background2"/>
              </w:tcPr>
              <w:p w14:paraId="6B42C531" w14:textId="77777777" w:rsidR="00C24897" w:rsidRPr="00721721" w:rsidRDefault="00C24897" w:rsidP="00263C26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1721">
                  <w:rPr>
                    <w:rFonts w:ascii="Segoe UI Symbol" w:eastAsia="MS Gothic" w:hAnsi="Segoe UI Symbol" w:cs="Segoe UI Symbo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24897" w:rsidRPr="004066D8" w14:paraId="43821852" w14:textId="77777777" w:rsidTr="255CC383">
        <w:trPr>
          <w:trHeight w:val="415"/>
          <w:jc w:val="center"/>
        </w:trPr>
        <w:tc>
          <w:tcPr>
            <w:tcW w:w="1275" w:type="dxa"/>
            <w:vMerge/>
          </w:tcPr>
          <w:p w14:paraId="741F5FF4" w14:textId="77777777" w:rsidR="00C24897" w:rsidRPr="008F49EF" w:rsidRDefault="00C24897" w:rsidP="00263C26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8F7F2"/>
          </w:tcPr>
          <w:p w14:paraId="72B10202" w14:textId="77777777" w:rsidR="00C24897" w:rsidRPr="00721721" w:rsidRDefault="00636C1E" w:rsidP="00263C26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721721">
              <w:rPr>
                <w:b/>
                <w:sz w:val="18"/>
                <w:szCs w:val="18"/>
              </w:rPr>
              <w:t>C</w:t>
            </w:r>
            <w:r w:rsidR="00C24897" w:rsidRPr="00721721">
              <w:rPr>
                <w:b/>
                <w:sz w:val="18"/>
                <w:szCs w:val="18"/>
              </w:rPr>
              <w:t>RL9</w:t>
            </w:r>
          </w:p>
        </w:tc>
        <w:tc>
          <w:tcPr>
            <w:tcW w:w="6238" w:type="dxa"/>
          </w:tcPr>
          <w:p w14:paraId="0BA6F600" w14:textId="77777777" w:rsidR="00C24897" w:rsidRPr="00721721" w:rsidRDefault="00C24897" w:rsidP="00D528EB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721721">
              <w:rPr>
                <w:sz w:val="18"/>
                <w:szCs w:val="18"/>
              </w:rPr>
              <w:t>Utbredd produkt/tjänsteförsäljning som är skalbar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752774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EECE1" w:themeFill="background2"/>
              </w:tcPr>
              <w:p w14:paraId="1F380770" w14:textId="77777777" w:rsidR="00C24897" w:rsidRPr="00721721" w:rsidRDefault="00456956" w:rsidP="00263C26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21721">
                  <w:rPr>
                    <w:rFonts w:ascii="Segoe UI Symbol" w:eastAsia="MS Gothic" w:hAnsi="Segoe UI Symbol" w:cs="Segoe UI Symbo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70EBEA50" w14:textId="77777777" w:rsidR="00B41D93" w:rsidRDefault="00B41D93" w:rsidP="006107AD">
      <w:pPr>
        <w:pStyle w:val="Nummerlista"/>
      </w:pPr>
      <w:r>
        <w:t>Ange</w:t>
      </w:r>
      <w:r w:rsidR="00677A75">
        <w:t xml:space="preserve"> affärens</w:t>
      </w:r>
      <w:r>
        <w:t xml:space="preserve"> mognadsgrad i tabellen nedan.</w:t>
      </w:r>
    </w:p>
    <w:tbl>
      <w:tblPr>
        <w:tblStyle w:val="Tabellrutnt"/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6237"/>
        <w:gridCol w:w="567"/>
      </w:tblGrid>
      <w:tr w:rsidR="0012367B" w:rsidRPr="004066D8" w14:paraId="02921C3F" w14:textId="77777777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88E7D0" w14:textId="77777777" w:rsidR="0012367B" w:rsidRPr="008F49EF" w:rsidRDefault="0012367B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nil"/>
              <w:right w:val="nil"/>
            </w:tcBorders>
          </w:tcPr>
          <w:p w14:paraId="1031EE02" w14:textId="77777777" w:rsidR="0012367B" w:rsidRPr="00C40ED9" w:rsidRDefault="0012367B">
            <w:pPr>
              <w:pStyle w:val="Brdtext"/>
              <w:spacing w:after="120"/>
              <w:rPr>
                <w:sz w:val="22"/>
                <w:szCs w:val="22"/>
              </w:rPr>
            </w:pPr>
            <w:r w:rsidRPr="00D528EB">
              <w:rPr>
                <w:sz w:val="18"/>
                <w:szCs w:val="18"/>
              </w:rPr>
              <w:t xml:space="preserve">Tabell 3 Beskrivning av </w:t>
            </w:r>
            <w:r w:rsidRPr="00D528EB">
              <w:rPr>
                <w:b/>
                <w:sz w:val="18"/>
                <w:szCs w:val="18"/>
              </w:rPr>
              <w:t>BRL</w:t>
            </w:r>
            <w:r w:rsidRPr="00D528EB">
              <w:rPr>
                <w:rStyle w:val="Fotnotsreferens"/>
                <w:b/>
                <w:sz w:val="18"/>
                <w:szCs w:val="18"/>
              </w:rPr>
              <w:footnoteReference w:id="4"/>
            </w:r>
            <w:r w:rsidRPr="00D528EB">
              <w:rPr>
                <w:sz w:val="18"/>
                <w:szCs w:val="18"/>
              </w:rPr>
              <w:t xml:space="preserve">-nivåer som visar mognadsgraden </w:t>
            </w:r>
            <w:r w:rsidR="00D528EB" w:rsidRPr="00D528EB">
              <w:rPr>
                <w:sz w:val="18"/>
                <w:szCs w:val="18"/>
              </w:rPr>
              <w:t>gällande affären (Business readiness level)</w:t>
            </w:r>
            <w:r w:rsidR="00D528EB">
              <w:rPr>
                <w:rStyle w:val="Fotnotsreferens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6684753A" w14:textId="77777777" w:rsidR="0012367B" w:rsidRPr="008F49EF" w:rsidRDefault="0012367B">
            <w:pPr>
              <w:pStyle w:val="Brdtex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67B" w:rsidRPr="004066D8" w14:paraId="25657242" w14:textId="77777777">
        <w:trPr>
          <w:jc w:val="center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25F20" w14:textId="77777777" w:rsidR="0012367B" w:rsidRDefault="0012367B">
            <w:pPr>
              <w:pStyle w:val="Brdtext"/>
              <w:spacing w:after="0"/>
              <w:ind w:left="-104"/>
              <w:jc w:val="center"/>
              <w:rPr>
                <w:sz w:val="18"/>
                <w:szCs w:val="18"/>
              </w:rPr>
            </w:pPr>
          </w:p>
          <w:p w14:paraId="051817FC" w14:textId="77777777" w:rsidR="0012367B" w:rsidRDefault="0012367B">
            <w:pPr>
              <w:pStyle w:val="Brdtext"/>
              <w:spacing w:after="0"/>
              <w:ind w:left="-104"/>
              <w:jc w:val="center"/>
              <w:rPr>
                <w:sz w:val="18"/>
                <w:szCs w:val="18"/>
              </w:rPr>
            </w:pPr>
          </w:p>
          <w:p w14:paraId="085CE25C" w14:textId="77777777" w:rsidR="0012367B" w:rsidRDefault="0012367B">
            <w:pPr>
              <w:pStyle w:val="Brdtext"/>
              <w:spacing w:after="0"/>
              <w:ind w:left="-104"/>
              <w:jc w:val="center"/>
              <w:rPr>
                <w:sz w:val="18"/>
                <w:szCs w:val="18"/>
              </w:rPr>
            </w:pPr>
          </w:p>
          <w:p w14:paraId="6E64A5A8" w14:textId="77777777" w:rsidR="0012367B" w:rsidRDefault="0012367B">
            <w:pPr>
              <w:pStyle w:val="Brdtext"/>
              <w:spacing w:after="0"/>
              <w:ind w:left="-104"/>
              <w:jc w:val="center"/>
              <w:rPr>
                <w:sz w:val="18"/>
                <w:szCs w:val="18"/>
              </w:rPr>
            </w:pPr>
          </w:p>
          <w:p w14:paraId="26340DC0" w14:textId="77777777" w:rsidR="0012367B" w:rsidRDefault="0012367B">
            <w:pPr>
              <w:pStyle w:val="Brdtext"/>
              <w:spacing w:after="0"/>
              <w:ind w:left="-104"/>
              <w:jc w:val="center"/>
              <w:rPr>
                <w:sz w:val="18"/>
                <w:szCs w:val="18"/>
              </w:rPr>
            </w:pPr>
          </w:p>
          <w:p w14:paraId="360051FF" w14:textId="77777777" w:rsidR="0012367B" w:rsidRDefault="0012367B">
            <w:pPr>
              <w:pStyle w:val="Brdtext"/>
              <w:spacing w:after="0"/>
              <w:ind w:left="-104"/>
              <w:jc w:val="center"/>
              <w:rPr>
                <w:sz w:val="18"/>
                <w:szCs w:val="18"/>
              </w:rPr>
            </w:pPr>
            <w:r w:rsidRPr="00977909">
              <w:rPr>
                <w:sz w:val="18"/>
                <w:szCs w:val="18"/>
              </w:rPr>
              <w:t>Mognadsnivå gällande affär ökar med högre nummer</w:t>
            </w:r>
          </w:p>
          <w:p w14:paraId="455675E8" w14:textId="77777777" w:rsidR="0012367B" w:rsidRPr="009B6446" w:rsidRDefault="0012367B">
            <w:pPr>
              <w:pStyle w:val="Brdtext"/>
              <w:spacing w:after="0" w:line="0" w:lineRule="atLeast"/>
              <w:jc w:val="center"/>
              <w:rPr>
                <w:sz w:val="28"/>
                <w:szCs w:val="28"/>
              </w:rPr>
            </w:pPr>
            <w:r w:rsidRPr="00943FE1">
              <w:rPr>
                <w:sz w:val="28"/>
                <w:szCs w:val="28"/>
              </w:rPr>
              <w:t>| |</w:t>
            </w:r>
          </w:p>
          <w:p w14:paraId="20F6300E" w14:textId="77777777" w:rsidR="0012367B" w:rsidRPr="009B6446" w:rsidRDefault="0012367B">
            <w:pPr>
              <w:pStyle w:val="Brdtext"/>
              <w:spacing w:after="0" w:line="0" w:lineRule="atLeast"/>
              <w:jc w:val="center"/>
              <w:rPr>
                <w:sz w:val="28"/>
                <w:szCs w:val="28"/>
              </w:rPr>
            </w:pPr>
            <w:r w:rsidRPr="00943FE1">
              <w:rPr>
                <w:sz w:val="28"/>
                <w:szCs w:val="28"/>
              </w:rPr>
              <w:t>| |</w:t>
            </w:r>
          </w:p>
          <w:p w14:paraId="1F9E5CB5" w14:textId="77777777" w:rsidR="0012367B" w:rsidRPr="00943FE1" w:rsidRDefault="0012367B">
            <w:pPr>
              <w:pStyle w:val="Brdtext"/>
              <w:spacing w:after="0" w:line="0" w:lineRule="atLeast"/>
              <w:jc w:val="center"/>
              <w:rPr>
                <w:sz w:val="28"/>
                <w:szCs w:val="28"/>
              </w:rPr>
            </w:pPr>
            <w:r w:rsidRPr="00943FE1">
              <w:rPr>
                <w:sz w:val="28"/>
                <w:szCs w:val="28"/>
              </w:rPr>
              <w:t>| |</w:t>
            </w:r>
          </w:p>
          <w:p w14:paraId="19575A82" w14:textId="77777777" w:rsidR="0012367B" w:rsidRPr="00943FE1" w:rsidRDefault="0012367B">
            <w:pPr>
              <w:pStyle w:val="Brdtext"/>
              <w:spacing w:after="0" w:line="0" w:lineRule="atLeast"/>
              <w:jc w:val="center"/>
              <w:rPr>
                <w:sz w:val="28"/>
                <w:szCs w:val="28"/>
              </w:rPr>
            </w:pPr>
            <w:r w:rsidRPr="00943FE1">
              <w:rPr>
                <w:sz w:val="28"/>
                <w:szCs w:val="28"/>
              </w:rPr>
              <w:t>_| |_</w:t>
            </w:r>
          </w:p>
          <w:p w14:paraId="4737DD08" w14:textId="77777777" w:rsidR="0012367B" w:rsidRPr="00943FE1" w:rsidRDefault="0012367B">
            <w:pPr>
              <w:pStyle w:val="Brdtext"/>
              <w:spacing w:after="0" w:line="0" w:lineRule="atLeast"/>
              <w:jc w:val="center"/>
              <w:rPr>
                <w:sz w:val="28"/>
                <w:szCs w:val="28"/>
              </w:rPr>
            </w:pPr>
            <w:r w:rsidRPr="00943FE1">
              <w:rPr>
                <w:sz w:val="28"/>
                <w:szCs w:val="28"/>
              </w:rPr>
              <w:t>\    /</w:t>
            </w:r>
          </w:p>
          <w:p w14:paraId="45275166" w14:textId="77777777" w:rsidR="0012367B" w:rsidRPr="00977909" w:rsidRDefault="0012367B">
            <w:pPr>
              <w:pStyle w:val="Brdtext"/>
              <w:spacing w:after="0"/>
              <w:ind w:left="-104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943FE1">
              <w:rPr>
                <w:sz w:val="28"/>
                <w:szCs w:val="28"/>
              </w:rPr>
              <w:t>\/</w:t>
            </w:r>
          </w:p>
          <w:p w14:paraId="106A9990" w14:textId="77777777" w:rsidR="0012367B" w:rsidRPr="008F49EF" w:rsidRDefault="0012367B">
            <w:pPr>
              <w:pStyle w:val="Brdtext"/>
              <w:spacing w:after="0"/>
              <w:ind w:left="-10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8F7F2" w:themeFill="background2" w:themeFillTint="66"/>
          </w:tcPr>
          <w:p w14:paraId="6491E52E" w14:textId="77777777" w:rsidR="0012367B" w:rsidRPr="00D528EB" w:rsidRDefault="0012367B">
            <w:pPr>
              <w:pStyle w:val="Brdtext"/>
              <w:spacing w:after="240"/>
              <w:rPr>
                <w:b/>
                <w:sz w:val="18"/>
                <w:szCs w:val="18"/>
              </w:rPr>
            </w:pPr>
            <w:r w:rsidRPr="00D528EB">
              <w:rPr>
                <w:b/>
                <w:sz w:val="18"/>
                <w:szCs w:val="18"/>
              </w:rPr>
              <w:t>Nivå</w:t>
            </w:r>
          </w:p>
        </w:tc>
        <w:tc>
          <w:tcPr>
            <w:tcW w:w="6237" w:type="dxa"/>
          </w:tcPr>
          <w:p w14:paraId="4C11F492" w14:textId="77777777" w:rsidR="0012367B" w:rsidRPr="00D528EB" w:rsidRDefault="0012367B">
            <w:pPr>
              <w:pStyle w:val="Brdtext"/>
              <w:spacing w:after="240"/>
              <w:rPr>
                <w:b/>
                <w:sz w:val="18"/>
                <w:szCs w:val="18"/>
              </w:rPr>
            </w:pPr>
            <w:r w:rsidRPr="00D528EB">
              <w:rPr>
                <w:b/>
                <w:sz w:val="18"/>
                <w:szCs w:val="18"/>
              </w:rPr>
              <w:t>Beskrivning/kännetecken</w:t>
            </w:r>
          </w:p>
        </w:tc>
        <w:tc>
          <w:tcPr>
            <w:tcW w:w="567" w:type="dxa"/>
            <w:shd w:val="clear" w:color="auto" w:fill="EEECE1" w:themeFill="background2"/>
          </w:tcPr>
          <w:p w14:paraId="67E05D3A" w14:textId="77777777" w:rsidR="0012367B" w:rsidRPr="00C40ED9" w:rsidRDefault="0012367B">
            <w:pPr>
              <w:pStyle w:val="Brdtext"/>
              <w:spacing w:after="240"/>
              <w:rPr>
                <w:b/>
                <w:sz w:val="22"/>
                <w:szCs w:val="22"/>
              </w:rPr>
            </w:pPr>
            <w:r w:rsidRPr="00C40ED9">
              <w:rPr>
                <w:b/>
                <w:sz w:val="20"/>
                <w:szCs w:val="20"/>
              </w:rPr>
              <w:t>Val</w:t>
            </w:r>
          </w:p>
        </w:tc>
      </w:tr>
      <w:tr w:rsidR="0012367B" w:rsidRPr="004066D8" w14:paraId="20EF98D3" w14:textId="77777777">
        <w:trPr>
          <w:trHeight w:val="334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D0EF1" w14:textId="77777777" w:rsidR="0012367B" w:rsidRPr="008F49EF" w:rsidRDefault="0012367B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1E92F989" w14:textId="77777777" w:rsidR="0012367B" w:rsidRPr="00D528EB" w:rsidRDefault="0012367B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D528EB">
              <w:rPr>
                <w:b/>
                <w:sz w:val="18"/>
                <w:szCs w:val="18"/>
              </w:rPr>
              <w:t>BRL1</w:t>
            </w:r>
          </w:p>
        </w:tc>
        <w:tc>
          <w:tcPr>
            <w:tcW w:w="6237" w:type="dxa"/>
          </w:tcPr>
          <w:p w14:paraId="077BC946" w14:textId="77777777" w:rsidR="0012367B" w:rsidRPr="00D528EB" w:rsidRDefault="0012367B">
            <w:pPr>
              <w:pStyle w:val="Brdtext"/>
              <w:spacing w:after="0"/>
              <w:rPr>
                <w:sz w:val="18"/>
                <w:szCs w:val="18"/>
              </w:rPr>
            </w:pPr>
            <w:r w:rsidRPr="00D528EB">
              <w:rPr>
                <w:sz w:val="18"/>
                <w:szCs w:val="18"/>
              </w:rPr>
              <w:t>Hypoteser på möjliga affärsidéer, liten kunskap eller insikt i marknad och konkurrens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75100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EECE1" w:themeFill="background2"/>
              </w:tcPr>
              <w:p w14:paraId="32E5475D" w14:textId="77777777" w:rsidR="0012367B" w:rsidRPr="008F49EF" w:rsidRDefault="0012367B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2367B" w:rsidRPr="004066D8" w14:paraId="476CAFE4" w14:textId="77777777">
        <w:trPr>
          <w:trHeight w:val="552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6888F" w14:textId="77777777" w:rsidR="0012367B" w:rsidRPr="008F49EF" w:rsidRDefault="0012367B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35718860" w14:textId="77777777" w:rsidR="0012367B" w:rsidRPr="00D528EB" w:rsidRDefault="0012367B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D528EB">
              <w:rPr>
                <w:b/>
                <w:sz w:val="18"/>
                <w:szCs w:val="18"/>
              </w:rPr>
              <w:t>BRL2</w:t>
            </w:r>
          </w:p>
        </w:tc>
        <w:tc>
          <w:tcPr>
            <w:tcW w:w="6237" w:type="dxa"/>
          </w:tcPr>
          <w:p w14:paraId="5F89AE14" w14:textId="77777777" w:rsidR="0012367B" w:rsidRPr="00D528EB" w:rsidRDefault="0012367B">
            <w:pPr>
              <w:pStyle w:val="Brdtext"/>
              <w:spacing w:after="0"/>
              <w:rPr>
                <w:sz w:val="18"/>
                <w:szCs w:val="18"/>
              </w:rPr>
            </w:pPr>
            <w:r w:rsidRPr="00D528EB">
              <w:rPr>
                <w:sz w:val="18"/>
                <w:szCs w:val="18"/>
              </w:rPr>
              <w:t>Första möjliga affärsidé beskriven, identifierat en övergripande marknad och vissa konkurrenter/alternativ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600414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EECE1" w:themeFill="background2"/>
              </w:tcPr>
              <w:p w14:paraId="3FE821FD" w14:textId="77777777" w:rsidR="0012367B" w:rsidRPr="008F49EF" w:rsidRDefault="0012367B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2367B" w:rsidRPr="004066D8" w14:paraId="7B3698CD" w14:textId="77777777">
        <w:trPr>
          <w:trHeight w:val="419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49485" w14:textId="77777777" w:rsidR="0012367B" w:rsidRPr="008F49EF" w:rsidRDefault="0012367B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57E29239" w14:textId="77777777" w:rsidR="0012367B" w:rsidRPr="00D528EB" w:rsidRDefault="0012367B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D528EB">
              <w:rPr>
                <w:b/>
                <w:sz w:val="18"/>
                <w:szCs w:val="18"/>
              </w:rPr>
              <w:t>BRL3</w:t>
            </w:r>
          </w:p>
        </w:tc>
        <w:tc>
          <w:tcPr>
            <w:tcW w:w="6237" w:type="dxa"/>
          </w:tcPr>
          <w:p w14:paraId="2A1081BB" w14:textId="77777777" w:rsidR="0012367B" w:rsidRPr="00D528EB" w:rsidRDefault="0012367B">
            <w:pPr>
              <w:pStyle w:val="Brdtext"/>
              <w:spacing w:after="100" w:afterAutospacing="1"/>
              <w:rPr>
                <w:sz w:val="18"/>
                <w:szCs w:val="18"/>
              </w:rPr>
            </w:pPr>
            <w:r w:rsidRPr="00D528EB">
              <w:rPr>
                <w:sz w:val="18"/>
                <w:szCs w:val="18"/>
              </w:rPr>
              <w:t>Utkast till affärsmodell (canvas, exklusive intäkter/kostnader), beskriven marknadspotential och fullständig konkurrensöversikt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169596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EECE1" w:themeFill="background2"/>
              </w:tcPr>
              <w:p w14:paraId="564DA16C" w14:textId="77777777" w:rsidR="0012367B" w:rsidRPr="008F49EF" w:rsidRDefault="0012367B">
                <w:pPr>
                  <w:pStyle w:val="Brdtext"/>
                  <w:spacing w:after="100" w:afterAutospacing="1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2367B" w:rsidRPr="004066D8" w14:paraId="0F5CA90B" w14:textId="77777777">
        <w:trPr>
          <w:trHeight w:val="552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0F83D" w14:textId="77777777" w:rsidR="0012367B" w:rsidRPr="008F49EF" w:rsidRDefault="0012367B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6C904175" w14:textId="77777777" w:rsidR="0012367B" w:rsidRPr="00D528EB" w:rsidRDefault="0012367B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D528EB">
              <w:rPr>
                <w:b/>
                <w:sz w:val="18"/>
                <w:szCs w:val="18"/>
              </w:rPr>
              <w:t>BRL4</w:t>
            </w:r>
          </w:p>
        </w:tc>
        <w:tc>
          <w:tcPr>
            <w:tcW w:w="6237" w:type="dxa"/>
          </w:tcPr>
          <w:p w14:paraId="752C04BC" w14:textId="77777777" w:rsidR="0012367B" w:rsidRPr="00D528EB" w:rsidRDefault="0012367B">
            <w:pPr>
              <w:pStyle w:val="Brdtext"/>
              <w:spacing w:after="0"/>
              <w:rPr>
                <w:sz w:val="18"/>
                <w:szCs w:val="18"/>
              </w:rPr>
            </w:pPr>
            <w:r w:rsidRPr="00D528EB">
              <w:rPr>
                <w:sz w:val="18"/>
                <w:szCs w:val="18"/>
              </w:rPr>
              <w:t>Första versionen av hela affärsmodellen (canvas, inklusive intäkter/kostnader), första prognoser för att visa ekonomisk lönsamhet och marknadspotential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90136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EECE1" w:themeFill="background2"/>
              </w:tcPr>
              <w:p w14:paraId="34BE9B68" w14:textId="77777777" w:rsidR="0012367B" w:rsidRPr="008F49EF" w:rsidRDefault="0012367B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2367B" w:rsidRPr="004066D8" w14:paraId="1C82570B" w14:textId="77777777">
        <w:trPr>
          <w:trHeight w:val="545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DD0AD" w14:textId="77777777" w:rsidR="0012367B" w:rsidRPr="008F49EF" w:rsidRDefault="0012367B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22CB7A34" w14:textId="77777777" w:rsidR="0012367B" w:rsidRPr="00D528EB" w:rsidRDefault="0012367B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D528EB">
              <w:rPr>
                <w:b/>
                <w:sz w:val="18"/>
                <w:szCs w:val="18"/>
              </w:rPr>
              <w:t>BRL5</w:t>
            </w:r>
          </w:p>
        </w:tc>
        <w:tc>
          <w:tcPr>
            <w:tcW w:w="6237" w:type="dxa"/>
          </w:tcPr>
          <w:p w14:paraId="731BF262" w14:textId="77777777" w:rsidR="0012367B" w:rsidRPr="00D528EB" w:rsidRDefault="0012367B">
            <w:pPr>
              <w:pStyle w:val="Brdtext"/>
              <w:spacing w:after="0"/>
              <w:rPr>
                <w:sz w:val="18"/>
                <w:szCs w:val="18"/>
              </w:rPr>
            </w:pPr>
            <w:r w:rsidRPr="00D528EB">
              <w:rPr>
                <w:sz w:val="18"/>
                <w:szCs w:val="18"/>
              </w:rPr>
              <w:t>Delar av affärsmodell som testats på marknaden (och uppdatering av canvas), första versionen av intäktsmodellen inkl. hypoteserna av prissättningen, verifierad unicitet och konkurrensposition genom marknadsundersökning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38059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EECE1" w:themeFill="background2"/>
              </w:tcPr>
              <w:p w14:paraId="122E7D1C" w14:textId="77777777" w:rsidR="0012367B" w:rsidRPr="008F49EF" w:rsidRDefault="0012367B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2367B" w:rsidRPr="004066D8" w14:paraId="3B51F235" w14:textId="77777777">
        <w:trPr>
          <w:trHeight w:val="539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1F97E" w14:textId="77777777" w:rsidR="0012367B" w:rsidRPr="008F49EF" w:rsidRDefault="0012367B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16DD2EF8" w14:textId="77777777" w:rsidR="0012367B" w:rsidRPr="00D528EB" w:rsidRDefault="0012367B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D528EB">
              <w:rPr>
                <w:b/>
                <w:sz w:val="18"/>
                <w:szCs w:val="18"/>
              </w:rPr>
              <w:t>BRL6</w:t>
            </w:r>
          </w:p>
        </w:tc>
        <w:tc>
          <w:tcPr>
            <w:tcW w:w="6237" w:type="dxa"/>
          </w:tcPr>
          <w:p w14:paraId="3E5F8B8D" w14:textId="77777777" w:rsidR="0012367B" w:rsidRPr="00D528EB" w:rsidRDefault="0012367B">
            <w:pPr>
              <w:pStyle w:val="Brdtext"/>
              <w:spacing w:after="0"/>
              <w:rPr>
                <w:sz w:val="18"/>
                <w:szCs w:val="18"/>
              </w:rPr>
            </w:pPr>
            <w:r w:rsidRPr="00D528EB">
              <w:rPr>
                <w:sz w:val="18"/>
                <w:szCs w:val="18"/>
              </w:rPr>
              <w:t>Fullständig affärsmodell inkl. prissättning verifierad på kunder (genom testförsäljning)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63051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EECE1" w:themeFill="background2"/>
              </w:tcPr>
              <w:p w14:paraId="7279878C" w14:textId="77777777" w:rsidR="0012367B" w:rsidRPr="008F49EF" w:rsidRDefault="0012367B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2367B" w:rsidRPr="004066D8" w14:paraId="4F05BE59" w14:textId="77777777">
        <w:trPr>
          <w:trHeight w:val="689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5A7E8" w14:textId="77777777" w:rsidR="0012367B" w:rsidRPr="008F49EF" w:rsidRDefault="0012367B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26C74227" w14:textId="77777777" w:rsidR="0012367B" w:rsidRPr="00D528EB" w:rsidRDefault="0012367B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D528EB">
              <w:rPr>
                <w:b/>
                <w:sz w:val="18"/>
                <w:szCs w:val="18"/>
              </w:rPr>
              <w:t>BRL7</w:t>
            </w:r>
          </w:p>
        </w:tc>
        <w:tc>
          <w:tcPr>
            <w:tcW w:w="6237" w:type="dxa"/>
          </w:tcPr>
          <w:p w14:paraId="4541A7F6" w14:textId="77777777" w:rsidR="0012367B" w:rsidRPr="00D528EB" w:rsidRDefault="0012367B">
            <w:pPr>
              <w:pStyle w:val="Brdtext"/>
              <w:spacing w:after="0"/>
              <w:rPr>
                <w:sz w:val="18"/>
                <w:szCs w:val="18"/>
              </w:rPr>
            </w:pPr>
            <w:r w:rsidRPr="00D528EB">
              <w:rPr>
                <w:sz w:val="18"/>
                <w:szCs w:val="18"/>
              </w:rPr>
              <w:t>Matchning av produkt/tjänst och marknad samt kunders betalningsvilja visad, attraktiva intäkter vs kostnadsprognoser (verifierade av data och försäljning)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644247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EECE1" w:themeFill="background2"/>
              </w:tcPr>
              <w:p w14:paraId="02D56163" w14:textId="77777777" w:rsidR="0012367B" w:rsidRPr="008F49EF" w:rsidRDefault="0012367B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2367B" w:rsidRPr="004066D8" w14:paraId="3E9D9BF9" w14:textId="77777777">
        <w:trPr>
          <w:trHeight w:val="557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43CB2" w14:textId="77777777" w:rsidR="0012367B" w:rsidRPr="008F49EF" w:rsidRDefault="0012367B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62793368" w14:textId="77777777" w:rsidR="0012367B" w:rsidRPr="00D528EB" w:rsidRDefault="0012367B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D528EB">
              <w:rPr>
                <w:b/>
                <w:sz w:val="18"/>
                <w:szCs w:val="18"/>
              </w:rPr>
              <w:t>BRL8</w:t>
            </w:r>
          </w:p>
        </w:tc>
        <w:tc>
          <w:tcPr>
            <w:tcW w:w="6237" w:type="dxa"/>
          </w:tcPr>
          <w:p w14:paraId="5EB60634" w14:textId="77777777" w:rsidR="0012367B" w:rsidRPr="00D528EB" w:rsidRDefault="0012367B">
            <w:pPr>
              <w:pStyle w:val="Brdtext"/>
              <w:spacing w:after="0"/>
              <w:rPr>
                <w:sz w:val="18"/>
                <w:szCs w:val="18"/>
              </w:rPr>
            </w:pPr>
            <w:r w:rsidRPr="00D528EB">
              <w:rPr>
                <w:sz w:val="18"/>
                <w:szCs w:val="18"/>
              </w:rPr>
              <w:t>Försäljning och statistik visar att affärsmodellen håller och att den kan skalas upp, affärsmodellen är finjusterad för att undersöka fler möjligheter till intäkter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037957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EECE1" w:themeFill="background2"/>
              </w:tcPr>
              <w:p w14:paraId="0818E88A" w14:textId="77777777" w:rsidR="0012367B" w:rsidRPr="008F49EF" w:rsidRDefault="0012367B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2367B" w:rsidRPr="004066D8" w14:paraId="0934F988" w14:textId="77777777">
        <w:trPr>
          <w:trHeight w:val="551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56EE2" w14:textId="77777777" w:rsidR="0012367B" w:rsidRPr="008F49EF" w:rsidRDefault="0012367B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172B9C43" w14:textId="77777777" w:rsidR="0012367B" w:rsidRPr="00D528EB" w:rsidRDefault="0012367B">
            <w:pPr>
              <w:pStyle w:val="Brdtext"/>
              <w:spacing w:after="0"/>
              <w:rPr>
                <w:b/>
                <w:sz w:val="18"/>
                <w:szCs w:val="18"/>
              </w:rPr>
            </w:pPr>
            <w:r w:rsidRPr="00D528EB">
              <w:rPr>
                <w:b/>
                <w:sz w:val="18"/>
                <w:szCs w:val="18"/>
              </w:rPr>
              <w:t>BRL9</w:t>
            </w:r>
          </w:p>
        </w:tc>
        <w:tc>
          <w:tcPr>
            <w:tcW w:w="6237" w:type="dxa"/>
          </w:tcPr>
          <w:p w14:paraId="7F1666BD" w14:textId="77777777" w:rsidR="0012367B" w:rsidRPr="00D528EB" w:rsidRDefault="0012367B">
            <w:pPr>
              <w:pStyle w:val="Brdtext"/>
              <w:spacing w:after="0"/>
              <w:rPr>
                <w:sz w:val="18"/>
                <w:szCs w:val="18"/>
              </w:rPr>
            </w:pPr>
            <w:r w:rsidRPr="00D528EB">
              <w:rPr>
                <w:sz w:val="18"/>
                <w:szCs w:val="18"/>
              </w:rPr>
              <w:t>Affärsmodellen är slutgiltig och skalas upp återkommande, intäkter som leder till en lönsam och hållbar verksamhet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434964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EECE1" w:themeFill="background2"/>
              </w:tcPr>
              <w:p w14:paraId="19706DE7" w14:textId="77777777" w:rsidR="0012367B" w:rsidRPr="008F49EF" w:rsidRDefault="0012367B">
                <w:pPr>
                  <w:pStyle w:val="Brdtext"/>
                  <w:spacing w:after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8F49EF">
                  <w:rPr>
                    <w:rFonts w:ascii="Segoe UI Symbol" w:eastAsia="MS Gothic" w:hAnsi="Segoe UI Symbol" w:cs="Segoe UI Symbo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50559C3D" w14:textId="77777777" w:rsidR="00B41D93" w:rsidRPr="001C554E" w:rsidRDefault="00B41D93" w:rsidP="006107AD">
      <w:pPr>
        <w:pStyle w:val="Rubrik1"/>
      </w:pPr>
      <w:r w:rsidRPr="001C554E">
        <w:t>Innovationsgrad</w:t>
      </w:r>
      <w:r w:rsidR="00233710">
        <w:t xml:space="preserve"> och IPR</w:t>
      </w:r>
    </w:p>
    <w:p w14:paraId="7F57B516" w14:textId="77777777" w:rsidR="00AD0E90" w:rsidRDefault="00AD0E90" w:rsidP="006107AD">
      <w:pPr>
        <w:pStyle w:val="Brdtext"/>
        <w:numPr>
          <w:ilvl w:val="0"/>
          <w:numId w:val="71"/>
        </w:numPr>
      </w:pPr>
      <w:r w:rsidRPr="00C06A06">
        <w:t>Beskriv de unika inslagen i er lösning</w:t>
      </w:r>
      <w:r w:rsidR="00233710">
        <w:t>.</w:t>
      </w:r>
    </w:p>
    <w:tbl>
      <w:tblPr>
        <w:tblStyle w:val="Tabellrutnt"/>
        <w:tblW w:w="0" w:type="auto"/>
        <w:tblInd w:w="421" w:type="dxa"/>
        <w:tblLook w:val="04A0" w:firstRow="1" w:lastRow="0" w:firstColumn="1" w:lastColumn="0" w:noHBand="0" w:noVBand="1"/>
      </w:tblPr>
      <w:tblGrid>
        <w:gridCol w:w="7505"/>
      </w:tblGrid>
      <w:tr w:rsidR="006107AD" w14:paraId="20E03ED8" w14:textId="77777777" w:rsidTr="001033F5">
        <w:trPr>
          <w:trHeight w:val="1701"/>
        </w:trPr>
        <w:tc>
          <w:tcPr>
            <w:tcW w:w="7505" w:type="dxa"/>
          </w:tcPr>
          <w:p w14:paraId="62CB0088" w14:textId="77777777" w:rsidR="006107AD" w:rsidRDefault="006107AD" w:rsidP="006107AD">
            <w:pPr>
              <w:pStyle w:val="Nummerlista"/>
              <w:numPr>
                <w:ilvl w:val="0"/>
                <w:numId w:val="0"/>
              </w:numPr>
            </w:pPr>
          </w:p>
        </w:tc>
      </w:tr>
    </w:tbl>
    <w:p w14:paraId="55D7AB5A" w14:textId="77777777" w:rsidR="006107AD" w:rsidRPr="00C06A06" w:rsidRDefault="006107AD" w:rsidP="001033F5">
      <w:pPr>
        <w:pStyle w:val="Brdtext"/>
        <w:ind w:left="360"/>
      </w:pPr>
    </w:p>
    <w:p w14:paraId="4DD56F17" w14:textId="77777777" w:rsidR="00D528EB" w:rsidRDefault="00D528EB" w:rsidP="001033F5">
      <w:pPr>
        <w:pStyle w:val="Brdtext"/>
        <w:numPr>
          <w:ilvl w:val="0"/>
          <w:numId w:val="71"/>
        </w:numPr>
      </w:pPr>
      <w:r w:rsidRPr="00DA7973">
        <w:t>Vilka eventuella immateriella rättigheter</w:t>
      </w:r>
      <w:r w:rsidR="00D46BED" w:rsidRPr="00DA7973">
        <w:t xml:space="preserve">, </w:t>
      </w:r>
      <w:r w:rsidRPr="00DA7973">
        <w:t>såsom patent, varumärken,</w:t>
      </w:r>
      <w:r w:rsidRPr="004A0471">
        <w:t xml:space="preserve"> upphovsrätt, eller designskydd</w:t>
      </w:r>
      <w:r w:rsidR="00D71D69" w:rsidRPr="004A0471">
        <w:t>, är associerade med</w:t>
      </w:r>
      <w:r w:rsidRPr="004A0471">
        <w:t xml:space="preserve"> lösningen? Beskriv giltighetstid och i vilka länder de </w:t>
      </w:r>
      <w:r w:rsidR="003F536D" w:rsidRPr="004A0471">
        <w:t>giltiga</w:t>
      </w:r>
      <w:r w:rsidRPr="004A0471">
        <w:t>.</w:t>
      </w:r>
    </w:p>
    <w:tbl>
      <w:tblPr>
        <w:tblStyle w:val="Tabellrutnt"/>
        <w:tblW w:w="0" w:type="auto"/>
        <w:tblInd w:w="357" w:type="dxa"/>
        <w:tblLook w:val="04A0" w:firstRow="1" w:lastRow="0" w:firstColumn="1" w:lastColumn="0" w:noHBand="0" w:noVBand="1"/>
      </w:tblPr>
      <w:tblGrid>
        <w:gridCol w:w="7569"/>
      </w:tblGrid>
      <w:tr w:rsidR="0059514C" w14:paraId="5CC367D7" w14:textId="77777777" w:rsidTr="006107AD">
        <w:trPr>
          <w:trHeight w:val="1701"/>
        </w:trPr>
        <w:tc>
          <w:tcPr>
            <w:tcW w:w="7926" w:type="dxa"/>
          </w:tcPr>
          <w:p w14:paraId="1013A591" w14:textId="77777777" w:rsidR="0059514C" w:rsidRDefault="0059514C" w:rsidP="00CE3851">
            <w:pPr>
              <w:pStyle w:val="Nummerlista"/>
              <w:numPr>
                <w:ilvl w:val="0"/>
                <w:numId w:val="0"/>
              </w:numPr>
            </w:pPr>
          </w:p>
        </w:tc>
      </w:tr>
    </w:tbl>
    <w:p w14:paraId="4F739DD6" w14:textId="77777777" w:rsidR="0059514C" w:rsidRPr="001C554E" w:rsidRDefault="0059514C" w:rsidP="006107AD">
      <w:pPr>
        <w:pStyle w:val="Rubrik1"/>
      </w:pPr>
      <w:r w:rsidRPr="001C554E">
        <w:t>Finansiering</w:t>
      </w:r>
    </w:p>
    <w:p w14:paraId="217B08D0" w14:textId="77777777" w:rsidR="006972C0" w:rsidRDefault="002E62CB" w:rsidP="006107AD">
      <w:pPr>
        <w:pStyle w:val="Nummerlista"/>
        <w:numPr>
          <w:ilvl w:val="0"/>
          <w:numId w:val="60"/>
        </w:numPr>
      </w:pPr>
      <w:r w:rsidRPr="00C40ED9">
        <w:t xml:space="preserve">Beskriv planen för </w:t>
      </w:r>
      <w:r w:rsidRPr="00850E90">
        <w:t>samfinansiering</w:t>
      </w:r>
      <w:r w:rsidRPr="00C40ED9">
        <w:t xml:space="preserve"> av projektets totala kostnader. Om samfinansieringen </w:t>
      </w:r>
      <w:r w:rsidR="003F536D">
        <w:t>förväntas</w:t>
      </w:r>
      <w:r w:rsidR="003F536D" w:rsidRPr="00C40ED9">
        <w:t xml:space="preserve"> </w:t>
      </w:r>
      <w:r w:rsidRPr="00C40ED9">
        <w:t xml:space="preserve">ske med </w:t>
      </w:r>
      <w:r w:rsidR="006F4819">
        <w:t>eget</w:t>
      </w:r>
      <w:r w:rsidR="006F4819" w:rsidRPr="00C40ED9">
        <w:t xml:space="preserve"> </w:t>
      </w:r>
      <w:r w:rsidR="006F4819">
        <w:t>kapital</w:t>
      </w:r>
      <w:r w:rsidR="006F4819" w:rsidRPr="00C40ED9">
        <w:t xml:space="preserve"> </w:t>
      </w:r>
      <w:r w:rsidRPr="00C40ED9">
        <w:t xml:space="preserve">behöver det framgå att företaget har dessa </w:t>
      </w:r>
      <w:r w:rsidR="006E42C8">
        <w:t>tillgångar</w:t>
      </w:r>
      <w:r w:rsidR="006E42C8" w:rsidRPr="00C40ED9">
        <w:t xml:space="preserve"> </w:t>
      </w:r>
      <w:r w:rsidRPr="00C40ED9">
        <w:t xml:space="preserve">idag eller hur företaget avser ta in dessa. </w:t>
      </w:r>
    </w:p>
    <w:tbl>
      <w:tblPr>
        <w:tblStyle w:val="Tabellrutnt"/>
        <w:tblW w:w="0" w:type="auto"/>
        <w:tblInd w:w="360" w:type="dxa"/>
        <w:tblLook w:val="04A0" w:firstRow="1" w:lastRow="0" w:firstColumn="1" w:lastColumn="0" w:noHBand="0" w:noVBand="1"/>
      </w:tblPr>
      <w:tblGrid>
        <w:gridCol w:w="7566"/>
      </w:tblGrid>
      <w:tr w:rsidR="00E27BDF" w14:paraId="185F4558" w14:textId="77777777" w:rsidTr="006107AD">
        <w:trPr>
          <w:trHeight w:val="1701"/>
        </w:trPr>
        <w:tc>
          <w:tcPr>
            <w:tcW w:w="7926" w:type="dxa"/>
          </w:tcPr>
          <w:p w14:paraId="080DE6E3" w14:textId="77777777" w:rsidR="00E27BDF" w:rsidRDefault="00E27BDF" w:rsidP="006972C0">
            <w:pPr>
              <w:pStyle w:val="Brdtext"/>
              <w:spacing w:before="100" w:beforeAutospacing="1" w:after="360" w:line="290" w:lineRule="atLeast"/>
              <w:ind w:right="57"/>
            </w:pPr>
          </w:p>
        </w:tc>
      </w:tr>
    </w:tbl>
    <w:p w14:paraId="19F40143" w14:textId="77777777" w:rsidR="00E27BDF" w:rsidRPr="001C554E" w:rsidRDefault="00FB7D86" w:rsidP="006107AD">
      <w:pPr>
        <w:pStyle w:val="Rubrik1"/>
      </w:pPr>
      <w:r>
        <w:t>Team</w:t>
      </w:r>
    </w:p>
    <w:p w14:paraId="40E114F9" w14:textId="77777777" w:rsidR="00072CF6" w:rsidRPr="00C40ED9" w:rsidRDefault="002579A0" w:rsidP="006107AD">
      <w:pPr>
        <w:pStyle w:val="Nummerlista"/>
        <w:numPr>
          <w:ilvl w:val="0"/>
          <w:numId w:val="61"/>
        </w:numPr>
        <w:rPr>
          <w:sz w:val="22"/>
          <w:szCs w:val="22"/>
        </w:rPr>
      </w:pPr>
      <w:r w:rsidRPr="00C40ED9">
        <w:t xml:space="preserve">Ange </w:t>
      </w:r>
      <w:r w:rsidR="00850E90">
        <w:t xml:space="preserve">teamets </w:t>
      </w:r>
      <w:r w:rsidRPr="00C40ED9">
        <w:t xml:space="preserve">mognadsgrad </w:t>
      </w:r>
      <w:r w:rsidR="00850E90">
        <w:t>i</w:t>
      </w:r>
      <w:r w:rsidRPr="00C40ED9">
        <w:t xml:space="preserve"> tabellen nedan:</w:t>
      </w:r>
    </w:p>
    <w:tbl>
      <w:tblPr>
        <w:tblStyle w:val="Tabellrutnt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849"/>
        <w:gridCol w:w="6892"/>
        <w:gridCol w:w="622"/>
      </w:tblGrid>
      <w:tr w:rsidR="00072CF6" w:rsidRPr="00C40ED9" w14:paraId="7F83ABB1" w14:textId="77777777" w:rsidTr="00850E90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EE5FB0" w14:textId="77777777" w:rsidR="00072CF6" w:rsidRPr="00C40ED9" w:rsidRDefault="00072CF6" w:rsidP="001D0FDE">
            <w:pPr>
              <w:pStyle w:val="Brdtext"/>
              <w:spacing w:after="0"/>
              <w:rPr>
                <w:sz w:val="22"/>
                <w:szCs w:val="22"/>
              </w:rPr>
            </w:pPr>
          </w:p>
        </w:tc>
        <w:tc>
          <w:tcPr>
            <w:tcW w:w="7751" w:type="dxa"/>
            <w:gridSpan w:val="2"/>
            <w:tcBorders>
              <w:top w:val="nil"/>
              <w:left w:val="nil"/>
              <w:right w:val="nil"/>
            </w:tcBorders>
          </w:tcPr>
          <w:p w14:paraId="74D9A47F" w14:textId="77777777" w:rsidR="00850E90" w:rsidRPr="00850E90" w:rsidRDefault="00072CF6" w:rsidP="001D0FDE">
            <w:pPr>
              <w:pStyle w:val="Brdtext"/>
              <w:spacing w:after="120"/>
              <w:rPr>
                <w:sz w:val="18"/>
                <w:szCs w:val="18"/>
              </w:rPr>
            </w:pPr>
            <w:r w:rsidRPr="00850E90">
              <w:rPr>
                <w:i/>
                <w:iCs/>
                <w:sz w:val="18"/>
                <w:szCs w:val="18"/>
              </w:rPr>
              <w:t xml:space="preserve">Tabell 4 Beskrivning av </w:t>
            </w:r>
            <w:r w:rsidRPr="00850E90">
              <w:rPr>
                <w:b/>
                <w:i/>
                <w:iCs/>
                <w:sz w:val="18"/>
                <w:szCs w:val="18"/>
              </w:rPr>
              <w:t>TMRL</w:t>
            </w:r>
            <w:r w:rsidR="00456956" w:rsidRPr="00850E90">
              <w:rPr>
                <w:rStyle w:val="Fotnotsreferens"/>
                <w:b/>
                <w:i/>
                <w:iCs/>
                <w:sz w:val="18"/>
                <w:szCs w:val="18"/>
              </w:rPr>
              <w:footnoteReference w:id="5"/>
            </w:r>
            <w:r w:rsidRPr="00850E90">
              <w:rPr>
                <w:i/>
                <w:iCs/>
                <w:sz w:val="18"/>
                <w:szCs w:val="18"/>
              </w:rPr>
              <w:t xml:space="preserve">-nivåer som visar mognadsgraden </w:t>
            </w:r>
            <w:r w:rsidR="00850E90" w:rsidRPr="00850E90">
              <w:rPr>
                <w:i/>
                <w:iCs/>
                <w:sz w:val="18"/>
                <w:szCs w:val="18"/>
              </w:rPr>
              <w:t>på teamet</w:t>
            </w:r>
            <w:r w:rsidR="00850E90">
              <w:t xml:space="preserve"> </w:t>
            </w:r>
            <w:r w:rsidR="00850E90" w:rsidRPr="00850E90">
              <w:rPr>
                <w:i/>
                <w:iCs/>
                <w:sz w:val="18"/>
                <w:szCs w:val="18"/>
              </w:rPr>
              <w:t>(</w:t>
            </w:r>
            <w:r w:rsidR="00850E90" w:rsidRPr="00850E90">
              <w:rPr>
                <w:sz w:val="18"/>
                <w:szCs w:val="18"/>
              </w:rPr>
              <w:t>Team read</w:t>
            </w:r>
            <w:r w:rsidR="00850E90">
              <w:rPr>
                <w:sz w:val="18"/>
                <w:szCs w:val="18"/>
              </w:rPr>
              <w:t>i</w:t>
            </w:r>
            <w:r w:rsidR="00850E90" w:rsidRPr="00850E90">
              <w:rPr>
                <w:sz w:val="18"/>
                <w:szCs w:val="18"/>
              </w:rPr>
              <w:t>ness level)</w:t>
            </w:r>
            <w:r w:rsidR="00850E90">
              <w:rPr>
                <w:sz w:val="18"/>
                <w:szCs w:val="18"/>
                <w:vertAlign w:val="superscript"/>
              </w:rPr>
              <w:t>4</w:t>
            </w:r>
            <w:r w:rsidR="00850E90">
              <w:rPr>
                <w:sz w:val="18"/>
                <w:szCs w:val="18"/>
              </w:rPr>
              <w:t>.</w:t>
            </w: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</w:tcPr>
          <w:p w14:paraId="5C8899DD" w14:textId="77777777" w:rsidR="00072CF6" w:rsidRPr="00C40ED9" w:rsidRDefault="00072CF6" w:rsidP="001D0FDE">
            <w:pPr>
              <w:pStyle w:val="Brdtext"/>
              <w:spacing w:after="120"/>
              <w:rPr>
                <w:sz w:val="20"/>
                <w:szCs w:val="20"/>
              </w:rPr>
            </w:pPr>
          </w:p>
        </w:tc>
      </w:tr>
      <w:tr w:rsidR="00072CF6" w:rsidRPr="004066D8" w14:paraId="07BB4484" w14:textId="77777777" w:rsidTr="00850E90">
        <w:trPr>
          <w:jc w:val="center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EA187" w14:textId="77777777" w:rsidR="00EB1CC8" w:rsidRDefault="00EB1CC8" w:rsidP="00850E90">
            <w:pPr>
              <w:pStyle w:val="Brdtext"/>
              <w:spacing w:after="0"/>
              <w:rPr>
                <w:sz w:val="20"/>
                <w:szCs w:val="20"/>
              </w:rPr>
            </w:pPr>
          </w:p>
          <w:p w14:paraId="3E67BE8A" w14:textId="77777777" w:rsidR="009B6446" w:rsidRDefault="009B6446" w:rsidP="00850E90">
            <w:pPr>
              <w:pStyle w:val="Brdtext"/>
              <w:spacing w:after="0"/>
              <w:rPr>
                <w:sz w:val="18"/>
                <w:szCs w:val="18"/>
              </w:rPr>
            </w:pPr>
          </w:p>
          <w:p w14:paraId="2D058FC6" w14:textId="77777777" w:rsidR="009B6446" w:rsidRDefault="009B6446" w:rsidP="00850E90">
            <w:pPr>
              <w:pStyle w:val="Brdtext"/>
              <w:spacing w:after="0"/>
              <w:rPr>
                <w:sz w:val="18"/>
                <w:szCs w:val="18"/>
              </w:rPr>
            </w:pPr>
          </w:p>
          <w:p w14:paraId="49695806" w14:textId="77777777" w:rsidR="009B6446" w:rsidRDefault="009B6446" w:rsidP="00850E90">
            <w:pPr>
              <w:pStyle w:val="Brdtext"/>
              <w:spacing w:after="0"/>
              <w:rPr>
                <w:sz w:val="18"/>
                <w:szCs w:val="18"/>
              </w:rPr>
            </w:pPr>
          </w:p>
          <w:p w14:paraId="6962C7C0" w14:textId="77777777" w:rsidR="00072CF6" w:rsidRPr="00850E90" w:rsidRDefault="00EB1CC8" w:rsidP="00850E90">
            <w:pPr>
              <w:pStyle w:val="Brdtext"/>
              <w:spacing w:after="0"/>
              <w:rPr>
                <w:noProof/>
                <w:sz w:val="16"/>
                <w:szCs w:val="16"/>
              </w:rPr>
            </w:pPr>
            <w:r w:rsidRPr="00850E90">
              <w:rPr>
                <w:sz w:val="16"/>
                <w:szCs w:val="16"/>
              </w:rPr>
              <w:t>Mognadsnivå gällande team</w:t>
            </w:r>
            <w:r w:rsidR="00072CF6" w:rsidRPr="00850E90">
              <w:rPr>
                <w:sz w:val="16"/>
                <w:szCs w:val="16"/>
              </w:rPr>
              <w:t xml:space="preserve"> ökar med högre nummer</w:t>
            </w:r>
            <w:r w:rsidR="00072CF6" w:rsidRPr="00850E90">
              <w:rPr>
                <w:noProof/>
                <w:sz w:val="16"/>
                <w:szCs w:val="16"/>
              </w:rPr>
              <w:t xml:space="preserve"> </w:t>
            </w:r>
          </w:p>
          <w:sdt>
            <w:sdtPr>
              <w:rPr>
                <w:sz w:val="28"/>
                <w:szCs w:val="28"/>
              </w:rPr>
              <w:id w:val="-466976042"/>
              <w:lock w:val="contentLocked"/>
              <w:placeholder>
                <w:docPart w:val="2BB52B1279B34BC99361A2166EAF8CEF"/>
              </w:placeholder>
              <w:group/>
            </w:sdtPr>
            <w:sdtContent>
              <w:p w14:paraId="0D960E55" w14:textId="77777777" w:rsidR="00850E90" w:rsidRPr="00943FE1" w:rsidRDefault="00850E90">
                <w:pPr>
                  <w:pStyle w:val="Brdtext"/>
                  <w:spacing w:after="0" w:line="0" w:lineRule="atLeast"/>
                  <w:jc w:val="center"/>
                  <w:rPr>
                    <w:sz w:val="28"/>
                    <w:szCs w:val="28"/>
                  </w:rPr>
                </w:pPr>
                <w:r w:rsidRPr="00943FE1">
                  <w:rPr>
                    <w:sz w:val="28"/>
                    <w:szCs w:val="28"/>
                  </w:rPr>
                  <w:t>| |</w:t>
                </w:r>
              </w:p>
              <w:p w14:paraId="50B096D7" w14:textId="77777777" w:rsidR="00850E90" w:rsidRPr="00943FE1" w:rsidRDefault="00850E90">
                <w:pPr>
                  <w:pStyle w:val="Brdtext"/>
                  <w:spacing w:after="0" w:line="0" w:lineRule="atLeast"/>
                  <w:jc w:val="center"/>
                  <w:rPr>
                    <w:sz w:val="28"/>
                    <w:szCs w:val="28"/>
                  </w:rPr>
                </w:pPr>
                <w:r w:rsidRPr="00943FE1">
                  <w:rPr>
                    <w:sz w:val="28"/>
                    <w:szCs w:val="28"/>
                  </w:rPr>
                  <w:t>| |</w:t>
                </w:r>
              </w:p>
              <w:p w14:paraId="21978648" w14:textId="77777777" w:rsidR="00850E90" w:rsidRPr="00943FE1" w:rsidRDefault="00850E90">
                <w:pPr>
                  <w:pStyle w:val="Brdtext"/>
                  <w:spacing w:after="0" w:line="0" w:lineRule="atLeast"/>
                  <w:jc w:val="center"/>
                  <w:rPr>
                    <w:sz w:val="28"/>
                    <w:szCs w:val="28"/>
                  </w:rPr>
                </w:pPr>
                <w:r w:rsidRPr="00943FE1">
                  <w:rPr>
                    <w:sz w:val="28"/>
                    <w:szCs w:val="28"/>
                  </w:rPr>
                  <w:t>| |</w:t>
                </w:r>
              </w:p>
              <w:p w14:paraId="4D073945" w14:textId="77777777" w:rsidR="00850E90" w:rsidRPr="00943FE1" w:rsidRDefault="00850E90">
                <w:pPr>
                  <w:pStyle w:val="Brdtext"/>
                  <w:spacing w:after="0" w:line="0" w:lineRule="atLeast"/>
                  <w:jc w:val="center"/>
                  <w:rPr>
                    <w:sz w:val="28"/>
                    <w:szCs w:val="28"/>
                  </w:rPr>
                </w:pPr>
                <w:r w:rsidRPr="00943FE1">
                  <w:rPr>
                    <w:sz w:val="28"/>
                    <w:szCs w:val="28"/>
                  </w:rPr>
                  <w:t>| |</w:t>
                </w:r>
              </w:p>
              <w:p w14:paraId="292CDFFD" w14:textId="77777777" w:rsidR="00850E90" w:rsidRPr="00943FE1" w:rsidRDefault="00850E90">
                <w:pPr>
                  <w:pStyle w:val="Brdtext"/>
                  <w:spacing w:after="0" w:line="0" w:lineRule="atLeast"/>
                  <w:jc w:val="center"/>
                  <w:rPr>
                    <w:sz w:val="28"/>
                    <w:szCs w:val="28"/>
                  </w:rPr>
                </w:pPr>
                <w:r w:rsidRPr="00943FE1">
                  <w:rPr>
                    <w:sz w:val="28"/>
                    <w:szCs w:val="28"/>
                  </w:rPr>
                  <w:t>_| |_</w:t>
                </w:r>
              </w:p>
              <w:p w14:paraId="3999B12C" w14:textId="77777777" w:rsidR="00850E90" w:rsidRPr="00943FE1" w:rsidRDefault="00850E90">
                <w:pPr>
                  <w:pStyle w:val="Brdtext"/>
                  <w:spacing w:after="0" w:line="0" w:lineRule="atLeast"/>
                  <w:jc w:val="center"/>
                  <w:rPr>
                    <w:sz w:val="28"/>
                    <w:szCs w:val="28"/>
                  </w:rPr>
                </w:pPr>
                <w:r w:rsidRPr="00943FE1">
                  <w:rPr>
                    <w:sz w:val="28"/>
                    <w:szCs w:val="28"/>
                  </w:rPr>
                  <w:t>\    /</w:t>
                </w:r>
              </w:p>
              <w:p w14:paraId="582EAAAB" w14:textId="77777777" w:rsidR="00850E90" w:rsidRDefault="00850E90">
                <w:pPr>
                  <w:pStyle w:val="Brdtext"/>
                  <w:spacing w:line="0" w:lineRule="atLeast"/>
                  <w:jc w:val="center"/>
                  <w:rPr>
                    <w:sz w:val="28"/>
                    <w:szCs w:val="28"/>
                  </w:rPr>
                </w:pPr>
                <w:r w:rsidRPr="00943FE1">
                  <w:rPr>
                    <w:sz w:val="28"/>
                    <w:szCs w:val="28"/>
                  </w:rPr>
                  <w:t>\/</w:t>
                </w:r>
              </w:p>
            </w:sdtContent>
          </w:sdt>
          <w:p w14:paraId="1156391E" w14:textId="77777777" w:rsidR="00EB1CC8" w:rsidRPr="008F49EF" w:rsidRDefault="00EB1CC8" w:rsidP="00850E90">
            <w:pPr>
              <w:pStyle w:val="Brdtext"/>
              <w:spacing w:after="0"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8F7F2" w:themeFill="background2" w:themeFillTint="66"/>
          </w:tcPr>
          <w:p w14:paraId="33D9E2F4" w14:textId="77777777" w:rsidR="00072CF6" w:rsidRPr="00850E90" w:rsidRDefault="00072CF6" w:rsidP="00850E90">
            <w:pPr>
              <w:pStyle w:val="Brdtext"/>
              <w:spacing w:after="240" w:line="240" w:lineRule="auto"/>
              <w:rPr>
                <w:b/>
                <w:sz w:val="18"/>
                <w:szCs w:val="18"/>
              </w:rPr>
            </w:pPr>
            <w:r w:rsidRPr="00850E90">
              <w:rPr>
                <w:b/>
                <w:sz w:val="18"/>
                <w:szCs w:val="18"/>
              </w:rPr>
              <w:t>Nivå</w:t>
            </w:r>
          </w:p>
        </w:tc>
        <w:tc>
          <w:tcPr>
            <w:tcW w:w="6890" w:type="dxa"/>
          </w:tcPr>
          <w:p w14:paraId="48E4872D" w14:textId="77777777" w:rsidR="00072CF6" w:rsidRPr="00850E90" w:rsidRDefault="00072CF6" w:rsidP="00850E90">
            <w:pPr>
              <w:pStyle w:val="Brdtext"/>
              <w:spacing w:after="240" w:line="240" w:lineRule="auto"/>
              <w:rPr>
                <w:b/>
                <w:sz w:val="18"/>
                <w:szCs w:val="18"/>
              </w:rPr>
            </w:pPr>
            <w:r w:rsidRPr="00850E90">
              <w:rPr>
                <w:b/>
                <w:sz w:val="18"/>
                <w:szCs w:val="18"/>
              </w:rPr>
              <w:t>Beskrivning/kännetecken</w:t>
            </w:r>
          </w:p>
        </w:tc>
        <w:tc>
          <w:tcPr>
            <w:tcW w:w="623" w:type="dxa"/>
            <w:shd w:val="clear" w:color="auto" w:fill="EEECE1" w:themeFill="background2"/>
          </w:tcPr>
          <w:p w14:paraId="0222AFB4" w14:textId="77777777" w:rsidR="00072CF6" w:rsidRPr="00850E90" w:rsidRDefault="00072CF6" w:rsidP="00850E90">
            <w:pPr>
              <w:pStyle w:val="Brdtext"/>
              <w:spacing w:after="240"/>
              <w:rPr>
                <w:b/>
                <w:sz w:val="18"/>
                <w:szCs w:val="18"/>
              </w:rPr>
            </w:pPr>
            <w:r w:rsidRPr="00850E90">
              <w:rPr>
                <w:b/>
                <w:sz w:val="18"/>
                <w:szCs w:val="18"/>
              </w:rPr>
              <w:t>Val</w:t>
            </w:r>
          </w:p>
        </w:tc>
      </w:tr>
      <w:tr w:rsidR="00072CF6" w:rsidRPr="004066D8" w14:paraId="53058E3E" w14:textId="77777777" w:rsidTr="00850E90">
        <w:trPr>
          <w:trHeight w:val="334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0314E" w14:textId="77777777" w:rsidR="00072CF6" w:rsidRPr="008F49EF" w:rsidRDefault="00072CF6" w:rsidP="00850E90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8F7F2" w:themeFill="background2" w:themeFillTint="66"/>
          </w:tcPr>
          <w:p w14:paraId="57B05464" w14:textId="77777777" w:rsidR="00072CF6" w:rsidRPr="00850E90" w:rsidRDefault="00456956" w:rsidP="00850E90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 w:rsidRPr="00850E90">
              <w:rPr>
                <w:b/>
                <w:sz w:val="18"/>
                <w:szCs w:val="18"/>
              </w:rPr>
              <w:t>TM</w:t>
            </w:r>
            <w:r w:rsidR="00072CF6" w:rsidRPr="00850E90">
              <w:rPr>
                <w:b/>
                <w:sz w:val="18"/>
                <w:szCs w:val="18"/>
              </w:rPr>
              <w:t>RL1</w:t>
            </w:r>
          </w:p>
        </w:tc>
        <w:tc>
          <w:tcPr>
            <w:tcW w:w="6890" w:type="dxa"/>
          </w:tcPr>
          <w:p w14:paraId="22A273CB" w14:textId="77777777" w:rsidR="00072CF6" w:rsidRPr="00850E90" w:rsidRDefault="00072CF6" w:rsidP="00850E90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850E90">
              <w:rPr>
                <w:sz w:val="18"/>
                <w:szCs w:val="18"/>
              </w:rPr>
              <w:t>Lite inblick i behovet av ett lag (vanligtvis en individ), brist på nödvändiga kompetenser/resurser</w:t>
            </w:r>
          </w:p>
        </w:tc>
        <w:sdt>
          <w:sdtPr>
            <w:rPr>
              <w:sz w:val="18"/>
              <w:szCs w:val="18"/>
            </w:rPr>
            <w:id w:val="-768241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shd w:val="clear" w:color="auto" w:fill="EEECE1" w:themeFill="background2"/>
              </w:tcPr>
              <w:p w14:paraId="4D410910" w14:textId="77777777" w:rsidR="00072CF6" w:rsidRPr="00850E90" w:rsidRDefault="00072CF6" w:rsidP="00850E90">
                <w:pPr>
                  <w:pStyle w:val="Brdtext"/>
                  <w:spacing w:after="0"/>
                  <w:jc w:val="center"/>
                  <w:rPr>
                    <w:sz w:val="18"/>
                    <w:szCs w:val="18"/>
                  </w:rPr>
                </w:pPr>
                <w:r w:rsidRPr="00850E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72CF6" w:rsidRPr="004066D8" w14:paraId="0A85DBA3" w14:textId="77777777" w:rsidTr="00850E90">
        <w:trPr>
          <w:trHeight w:val="552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EBBCA" w14:textId="77777777" w:rsidR="00072CF6" w:rsidRPr="008F49EF" w:rsidRDefault="00072CF6" w:rsidP="00850E90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8F7F2" w:themeFill="background2" w:themeFillTint="66"/>
          </w:tcPr>
          <w:p w14:paraId="76E6F0FF" w14:textId="77777777" w:rsidR="00072CF6" w:rsidRPr="00850E90" w:rsidRDefault="00456956" w:rsidP="00850E90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 w:rsidRPr="00850E90">
              <w:rPr>
                <w:b/>
                <w:sz w:val="18"/>
                <w:szCs w:val="18"/>
              </w:rPr>
              <w:t>TM</w:t>
            </w:r>
            <w:r w:rsidR="00072CF6" w:rsidRPr="00850E90">
              <w:rPr>
                <w:b/>
                <w:sz w:val="18"/>
                <w:szCs w:val="18"/>
              </w:rPr>
              <w:t>RL2</w:t>
            </w:r>
          </w:p>
        </w:tc>
        <w:tc>
          <w:tcPr>
            <w:tcW w:w="6890" w:type="dxa"/>
          </w:tcPr>
          <w:p w14:paraId="14B864D2" w14:textId="77777777" w:rsidR="00072CF6" w:rsidRPr="00850E90" w:rsidRDefault="00072CF6" w:rsidP="00850E90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850E90">
              <w:rPr>
                <w:sz w:val="18"/>
                <w:szCs w:val="18"/>
              </w:rPr>
              <w:t>Insikt och en första idé om nödvändiga kompetenser eller externa resurser (t ex resurser)</w:t>
            </w:r>
          </w:p>
        </w:tc>
        <w:sdt>
          <w:sdtPr>
            <w:rPr>
              <w:sz w:val="18"/>
              <w:szCs w:val="18"/>
            </w:rPr>
            <w:id w:val="52552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shd w:val="clear" w:color="auto" w:fill="EEECE1" w:themeFill="background2"/>
              </w:tcPr>
              <w:p w14:paraId="01007B46" w14:textId="77777777" w:rsidR="00072CF6" w:rsidRPr="00850E90" w:rsidRDefault="00072CF6" w:rsidP="00850E90">
                <w:pPr>
                  <w:pStyle w:val="Brdtext"/>
                  <w:spacing w:after="0"/>
                  <w:jc w:val="center"/>
                  <w:rPr>
                    <w:sz w:val="18"/>
                    <w:szCs w:val="18"/>
                  </w:rPr>
                </w:pPr>
                <w:r w:rsidRPr="00850E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72CF6" w:rsidRPr="004066D8" w14:paraId="67CA5B0A" w14:textId="77777777" w:rsidTr="00850E90">
        <w:trPr>
          <w:trHeight w:val="419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7C053" w14:textId="77777777" w:rsidR="00072CF6" w:rsidRPr="008F49EF" w:rsidRDefault="00072CF6" w:rsidP="00850E90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8F7F2" w:themeFill="background2" w:themeFillTint="66"/>
          </w:tcPr>
          <w:p w14:paraId="77AA19C3" w14:textId="77777777" w:rsidR="00072CF6" w:rsidRPr="00850E90" w:rsidRDefault="00456956" w:rsidP="00850E90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 w:rsidRPr="00850E90">
              <w:rPr>
                <w:b/>
                <w:sz w:val="18"/>
                <w:szCs w:val="18"/>
              </w:rPr>
              <w:t>TM</w:t>
            </w:r>
            <w:r w:rsidR="00072CF6" w:rsidRPr="00850E90">
              <w:rPr>
                <w:b/>
                <w:sz w:val="18"/>
                <w:szCs w:val="18"/>
              </w:rPr>
              <w:t>RL3</w:t>
            </w:r>
          </w:p>
        </w:tc>
        <w:tc>
          <w:tcPr>
            <w:tcW w:w="6890" w:type="dxa"/>
          </w:tcPr>
          <w:p w14:paraId="53AB3BAF" w14:textId="77777777" w:rsidR="00072CF6" w:rsidRPr="00850E90" w:rsidRDefault="00072CF6" w:rsidP="00850E90">
            <w:pPr>
              <w:pStyle w:val="Brdtext"/>
              <w:spacing w:after="100" w:afterAutospacing="1" w:line="240" w:lineRule="auto"/>
              <w:rPr>
                <w:sz w:val="18"/>
                <w:szCs w:val="18"/>
              </w:rPr>
            </w:pPr>
            <w:r w:rsidRPr="00850E90">
              <w:rPr>
                <w:sz w:val="18"/>
                <w:szCs w:val="18"/>
              </w:rPr>
              <w:t>Några nödvändiga kompetenser/resurser är kartlagda, definierade kompetenser/resurser (och plan för att hitta dessa)</w:t>
            </w:r>
          </w:p>
        </w:tc>
        <w:sdt>
          <w:sdtPr>
            <w:rPr>
              <w:sz w:val="18"/>
              <w:szCs w:val="18"/>
            </w:rPr>
            <w:id w:val="-1759354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shd w:val="clear" w:color="auto" w:fill="EEECE1" w:themeFill="background2"/>
              </w:tcPr>
              <w:p w14:paraId="6B1D8D80" w14:textId="77777777" w:rsidR="00072CF6" w:rsidRPr="00850E90" w:rsidRDefault="00072CF6" w:rsidP="00850E90">
                <w:pPr>
                  <w:pStyle w:val="Brdtext"/>
                  <w:spacing w:after="100" w:afterAutospacing="1"/>
                  <w:jc w:val="center"/>
                  <w:rPr>
                    <w:sz w:val="18"/>
                    <w:szCs w:val="18"/>
                  </w:rPr>
                </w:pPr>
                <w:r w:rsidRPr="00850E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72CF6" w:rsidRPr="004066D8" w14:paraId="09FDAA33" w14:textId="77777777" w:rsidTr="00850E90">
        <w:trPr>
          <w:trHeight w:val="552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36C11" w14:textId="77777777" w:rsidR="00072CF6" w:rsidRPr="008F49EF" w:rsidRDefault="00072CF6" w:rsidP="00850E90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8F7F2" w:themeFill="background2" w:themeFillTint="66"/>
          </w:tcPr>
          <w:p w14:paraId="5925B56C" w14:textId="77777777" w:rsidR="00072CF6" w:rsidRPr="00850E90" w:rsidRDefault="00456956" w:rsidP="00850E90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 w:rsidRPr="00850E90">
              <w:rPr>
                <w:b/>
                <w:sz w:val="18"/>
                <w:szCs w:val="18"/>
              </w:rPr>
              <w:t>TM</w:t>
            </w:r>
            <w:r w:rsidR="00072CF6" w:rsidRPr="00850E90">
              <w:rPr>
                <w:b/>
                <w:sz w:val="18"/>
                <w:szCs w:val="18"/>
              </w:rPr>
              <w:t>RL4</w:t>
            </w:r>
          </w:p>
        </w:tc>
        <w:tc>
          <w:tcPr>
            <w:tcW w:w="6890" w:type="dxa"/>
          </w:tcPr>
          <w:p w14:paraId="16ADC3A2" w14:textId="77777777" w:rsidR="00072CF6" w:rsidRPr="00850E90" w:rsidRDefault="00072CF6" w:rsidP="00850E90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850E90">
              <w:rPr>
                <w:sz w:val="18"/>
                <w:szCs w:val="18"/>
              </w:rPr>
              <w:t xml:space="preserve">En expert är på plats och flera nödvändiga kompetenser är på plats, </w:t>
            </w:r>
            <w:r w:rsidR="00850E90" w:rsidRPr="00850E90">
              <w:rPr>
                <w:sz w:val="18"/>
                <w:szCs w:val="18"/>
              </w:rPr>
              <w:t>initierad</w:t>
            </w:r>
            <w:r w:rsidRPr="00850E90">
              <w:rPr>
                <w:sz w:val="18"/>
                <w:szCs w:val="18"/>
              </w:rPr>
              <w:t xml:space="preserve"> plan för rekrytering eller säkerställande av ytterligare nyckelresurser</w:t>
            </w:r>
          </w:p>
        </w:tc>
        <w:sdt>
          <w:sdtPr>
            <w:rPr>
              <w:sz w:val="18"/>
              <w:szCs w:val="18"/>
            </w:rPr>
            <w:id w:val="1419066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shd w:val="clear" w:color="auto" w:fill="EEECE1" w:themeFill="background2"/>
              </w:tcPr>
              <w:p w14:paraId="2336D7B3" w14:textId="77777777" w:rsidR="00072CF6" w:rsidRPr="00850E90" w:rsidRDefault="00072CF6" w:rsidP="00850E90">
                <w:pPr>
                  <w:pStyle w:val="Brdtext"/>
                  <w:spacing w:after="0"/>
                  <w:jc w:val="center"/>
                  <w:rPr>
                    <w:sz w:val="18"/>
                    <w:szCs w:val="18"/>
                  </w:rPr>
                </w:pPr>
                <w:r w:rsidRPr="00850E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72CF6" w:rsidRPr="004066D8" w14:paraId="34C98694" w14:textId="77777777" w:rsidTr="00850E90">
        <w:trPr>
          <w:trHeight w:val="545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771488" w14:textId="77777777" w:rsidR="00072CF6" w:rsidRPr="008F49EF" w:rsidRDefault="00072CF6" w:rsidP="00850E90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8F7F2" w:themeFill="background2" w:themeFillTint="66"/>
          </w:tcPr>
          <w:p w14:paraId="6A5B9379" w14:textId="77777777" w:rsidR="00072CF6" w:rsidRPr="00850E90" w:rsidRDefault="00456956" w:rsidP="00850E90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 w:rsidRPr="00850E90">
              <w:rPr>
                <w:b/>
                <w:sz w:val="18"/>
                <w:szCs w:val="18"/>
              </w:rPr>
              <w:t>TM</w:t>
            </w:r>
            <w:r w:rsidR="00072CF6" w:rsidRPr="00850E90">
              <w:rPr>
                <w:b/>
                <w:sz w:val="18"/>
                <w:szCs w:val="18"/>
              </w:rPr>
              <w:t>RL5</w:t>
            </w:r>
          </w:p>
        </w:tc>
        <w:tc>
          <w:tcPr>
            <w:tcW w:w="6890" w:type="dxa"/>
          </w:tcPr>
          <w:p w14:paraId="563582A4" w14:textId="77777777" w:rsidR="00EE05F0" w:rsidRPr="00850E90" w:rsidRDefault="00EE05F0" w:rsidP="00850E90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850E90">
              <w:rPr>
                <w:sz w:val="18"/>
                <w:szCs w:val="18"/>
              </w:rPr>
              <w:t>Initialt team med huvudsakliga nödvändiga kompetenser är på plats. Teamet är överens om ägande (signerat avtal), roller, gemensamma mål och åtaganden</w:t>
            </w:r>
          </w:p>
        </w:tc>
        <w:sdt>
          <w:sdtPr>
            <w:rPr>
              <w:sz w:val="18"/>
              <w:szCs w:val="18"/>
            </w:rPr>
            <w:id w:val="150146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shd w:val="clear" w:color="auto" w:fill="EEECE1" w:themeFill="background2"/>
              </w:tcPr>
              <w:p w14:paraId="5DE1A6D1" w14:textId="77777777" w:rsidR="00072CF6" w:rsidRPr="00850E90" w:rsidRDefault="00D67FE6" w:rsidP="00850E90">
                <w:pPr>
                  <w:pStyle w:val="Brdtext"/>
                  <w:spacing w:after="0"/>
                  <w:jc w:val="center"/>
                  <w:rPr>
                    <w:sz w:val="18"/>
                    <w:szCs w:val="18"/>
                  </w:rPr>
                </w:pPr>
                <w:r w:rsidRPr="00850E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72CF6" w:rsidRPr="004066D8" w14:paraId="14D45076" w14:textId="77777777" w:rsidTr="00850E90">
        <w:trPr>
          <w:trHeight w:val="539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CAFC3" w14:textId="77777777" w:rsidR="00072CF6" w:rsidRPr="008F49EF" w:rsidRDefault="00072CF6" w:rsidP="00850E90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8F7F2" w:themeFill="background2" w:themeFillTint="66"/>
          </w:tcPr>
          <w:p w14:paraId="5D2F9711" w14:textId="77777777" w:rsidR="00072CF6" w:rsidRPr="00850E90" w:rsidRDefault="00456956" w:rsidP="00850E90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 w:rsidRPr="00850E90">
              <w:rPr>
                <w:b/>
                <w:sz w:val="18"/>
                <w:szCs w:val="18"/>
              </w:rPr>
              <w:t>TM</w:t>
            </w:r>
            <w:r w:rsidR="00072CF6" w:rsidRPr="00850E90">
              <w:rPr>
                <w:b/>
                <w:sz w:val="18"/>
                <w:szCs w:val="18"/>
              </w:rPr>
              <w:t>RL6</w:t>
            </w:r>
          </w:p>
        </w:tc>
        <w:tc>
          <w:tcPr>
            <w:tcW w:w="6890" w:type="dxa"/>
          </w:tcPr>
          <w:p w14:paraId="05C34F1B" w14:textId="77777777" w:rsidR="00072CF6" w:rsidRPr="00850E90" w:rsidRDefault="00072CF6" w:rsidP="00850E90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850E90">
              <w:rPr>
                <w:sz w:val="18"/>
                <w:szCs w:val="18"/>
              </w:rPr>
              <w:t>Kompletterande, varierat och engagerat team med allt som behövs, kompetenser/resurser inkl. affär och teknik på plats.</w:t>
            </w:r>
          </w:p>
        </w:tc>
        <w:sdt>
          <w:sdtPr>
            <w:rPr>
              <w:sz w:val="18"/>
              <w:szCs w:val="18"/>
            </w:rPr>
            <w:id w:val="387461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shd w:val="clear" w:color="auto" w:fill="EEECE1" w:themeFill="background2"/>
              </w:tcPr>
              <w:p w14:paraId="30BE6FD0" w14:textId="77777777" w:rsidR="00072CF6" w:rsidRPr="00850E90" w:rsidRDefault="00072CF6" w:rsidP="00850E90">
                <w:pPr>
                  <w:pStyle w:val="Brdtext"/>
                  <w:spacing w:after="0"/>
                  <w:jc w:val="center"/>
                  <w:rPr>
                    <w:sz w:val="18"/>
                    <w:szCs w:val="18"/>
                  </w:rPr>
                </w:pPr>
                <w:r w:rsidRPr="00850E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72CF6" w:rsidRPr="004066D8" w14:paraId="5987BC5A" w14:textId="77777777" w:rsidTr="00850E90">
        <w:trPr>
          <w:trHeight w:val="689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F86CD" w14:textId="77777777" w:rsidR="00072CF6" w:rsidRPr="008F49EF" w:rsidRDefault="00072CF6" w:rsidP="00850E90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8F7F2" w:themeFill="background2" w:themeFillTint="66"/>
          </w:tcPr>
          <w:p w14:paraId="44832856" w14:textId="77777777" w:rsidR="00072CF6" w:rsidRPr="00850E90" w:rsidRDefault="00456956" w:rsidP="00850E90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 w:rsidRPr="00850E90">
              <w:rPr>
                <w:b/>
                <w:sz w:val="18"/>
                <w:szCs w:val="18"/>
              </w:rPr>
              <w:t>TM</w:t>
            </w:r>
            <w:r w:rsidR="00072CF6" w:rsidRPr="00850E90">
              <w:rPr>
                <w:b/>
                <w:sz w:val="18"/>
                <w:szCs w:val="18"/>
              </w:rPr>
              <w:t>RL7</w:t>
            </w:r>
          </w:p>
        </w:tc>
        <w:tc>
          <w:tcPr>
            <w:tcW w:w="6890" w:type="dxa"/>
          </w:tcPr>
          <w:p w14:paraId="76AF381E" w14:textId="77777777" w:rsidR="00072CF6" w:rsidRPr="00850E90" w:rsidRDefault="00072CF6" w:rsidP="00850E90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850E90">
              <w:rPr>
                <w:sz w:val="18"/>
                <w:szCs w:val="18"/>
              </w:rPr>
              <w:t>Team och kultur är helt på plats och utvecklas proaktivt, uppdaterad plan för att bygga nödvändigt team på längre sikt</w:t>
            </w:r>
          </w:p>
        </w:tc>
        <w:sdt>
          <w:sdtPr>
            <w:rPr>
              <w:sz w:val="18"/>
              <w:szCs w:val="18"/>
            </w:rPr>
            <w:id w:val="-2119598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shd w:val="clear" w:color="auto" w:fill="EEECE1" w:themeFill="background2"/>
              </w:tcPr>
              <w:p w14:paraId="3B08BEAD" w14:textId="77777777" w:rsidR="00072CF6" w:rsidRPr="00850E90" w:rsidRDefault="00664654" w:rsidP="00850E90">
                <w:pPr>
                  <w:pStyle w:val="Brdtext"/>
                  <w:spacing w:after="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72CF6" w:rsidRPr="004066D8" w14:paraId="22F0BA57" w14:textId="77777777" w:rsidTr="00850E90">
        <w:trPr>
          <w:trHeight w:val="557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51A9CD" w14:textId="77777777" w:rsidR="00072CF6" w:rsidRPr="008F49EF" w:rsidRDefault="00072CF6" w:rsidP="00850E90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8F7F2" w:themeFill="background2" w:themeFillTint="66"/>
          </w:tcPr>
          <w:p w14:paraId="22EC06E6" w14:textId="77777777" w:rsidR="00072CF6" w:rsidRPr="00850E90" w:rsidRDefault="00456956" w:rsidP="00850E90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 w:rsidRPr="00850E90">
              <w:rPr>
                <w:b/>
                <w:sz w:val="18"/>
                <w:szCs w:val="18"/>
              </w:rPr>
              <w:t>TM</w:t>
            </w:r>
            <w:r w:rsidR="00072CF6" w:rsidRPr="00850E90">
              <w:rPr>
                <w:b/>
                <w:sz w:val="18"/>
                <w:szCs w:val="18"/>
              </w:rPr>
              <w:t>RL8</w:t>
            </w:r>
          </w:p>
        </w:tc>
        <w:tc>
          <w:tcPr>
            <w:tcW w:w="6890" w:type="dxa"/>
          </w:tcPr>
          <w:p w14:paraId="53D16ED5" w14:textId="77777777" w:rsidR="00072CF6" w:rsidRPr="00850E90" w:rsidRDefault="00072CF6" w:rsidP="00850E90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850E90">
              <w:rPr>
                <w:sz w:val="18"/>
                <w:szCs w:val="18"/>
              </w:rPr>
              <w:t>Ledning och VD på plats. Professionell användning av styrelse/rådgivare, aktiverad plan och rekrytering för att bygga långsiktigt team</w:t>
            </w:r>
          </w:p>
        </w:tc>
        <w:sdt>
          <w:sdtPr>
            <w:rPr>
              <w:sz w:val="18"/>
              <w:szCs w:val="18"/>
            </w:rPr>
            <w:id w:val="-837994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shd w:val="clear" w:color="auto" w:fill="EEECE1" w:themeFill="background2"/>
              </w:tcPr>
              <w:p w14:paraId="2495D3F2" w14:textId="77777777" w:rsidR="00072CF6" w:rsidRPr="00850E90" w:rsidRDefault="00072CF6" w:rsidP="00850E90">
                <w:pPr>
                  <w:pStyle w:val="Brdtext"/>
                  <w:spacing w:after="0"/>
                  <w:jc w:val="center"/>
                  <w:rPr>
                    <w:sz w:val="18"/>
                    <w:szCs w:val="18"/>
                  </w:rPr>
                </w:pPr>
                <w:r w:rsidRPr="00850E9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72CF6" w:rsidRPr="004066D8" w14:paraId="736783AF" w14:textId="77777777" w:rsidTr="00850E90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963C4" w14:textId="77777777" w:rsidR="00072CF6" w:rsidRPr="008F49EF" w:rsidRDefault="00072CF6" w:rsidP="00850E90">
            <w:pPr>
              <w:pStyle w:val="Brd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8F7F2" w:themeFill="background2" w:themeFillTint="66"/>
          </w:tcPr>
          <w:p w14:paraId="36E5069C" w14:textId="77777777" w:rsidR="00850E90" w:rsidRPr="00850E90" w:rsidRDefault="00456956" w:rsidP="00850E90">
            <w:pPr>
              <w:pStyle w:val="Brdtext"/>
              <w:spacing w:after="0" w:line="240" w:lineRule="auto"/>
              <w:rPr>
                <w:b/>
                <w:sz w:val="18"/>
                <w:szCs w:val="18"/>
              </w:rPr>
            </w:pPr>
            <w:r w:rsidRPr="00850E90">
              <w:rPr>
                <w:b/>
                <w:sz w:val="18"/>
                <w:szCs w:val="18"/>
              </w:rPr>
              <w:t>TM</w:t>
            </w:r>
            <w:r w:rsidR="00072CF6" w:rsidRPr="00850E90">
              <w:rPr>
                <w:b/>
                <w:sz w:val="18"/>
                <w:szCs w:val="18"/>
              </w:rPr>
              <w:t>RL9</w:t>
            </w:r>
          </w:p>
        </w:tc>
        <w:tc>
          <w:tcPr>
            <w:tcW w:w="6890" w:type="dxa"/>
          </w:tcPr>
          <w:p w14:paraId="0B3B4F30" w14:textId="77777777" w:rsidR="00072CF6" w:rsidRPr="00850E90" w:rsidRDefault="00072CF6" w:rsidP="00850E90">
            <w:pPr>
              <w:pStyle w:val="Brdtext"/>
              <w:spacing w:after="0" w:line="240" w:lineRule="auto"/>
              <w:rPr>
                <w:sz w:val="18"/>
                <w:szCs w:val="18"/>
              </w:rPr>
            </w:pPr>
            <w:r w:rsidRPr="00850E90">
              <w:rPr>
                <w:sz w:val="18"/>
                <w:szCs w:val="18"/>
              </w:rPr>
              <w:t>Högpresterande, välstrukturerat team och organisation som upprätthålls och presterar över tid</w:t>
            </w:r>
          </w:p>
        </w:tc>
        <w:sdt>
          <w:sdtPr>
            <w:rPr>
              <w:sz w:val="18"/>
              <w:szCs w:val="18"/>
            </w:rPr>
            <w:id w:val="2064212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3" w:type="dxa"/>
                <w:shd w:val="clear" w:color="auto" w:fill="EEECE1" w:themeFill="background2"/>
              </w:tcPr>
              <w:p w14:paraId="7D59A6F8" w14:textId="77777777" w:rsidR="00072CF6" w:rsidRPr="00850E90" w:rsidRDefault="00850E90" w:rsidP="00850E90">
                <w:pPr>
                  <w:pStyle w:val="Brdtext"/>
                  <w:spacing w:after="0"/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6533B9B2" w14:textId="77777777" w:rsidR="01E431AB" w:rsidRDefault="01E431AB" w:rsidP="00241C54">
      <w:pPr>
        <w:pStyle w:val="Nummerlista"/>
        <w:numPr>
          <w:ilvl w:val="0"/>
          <w:numId w:val="61"/>
        </w:numPr>
      </w:pPr>
      <w:r w:rsidRPr="00241C54">
        <w:t>Mot</w:t>
      </w:r>
      <w:r w:rsidR="1C248E88" w:rsidRPr="00241C54">
        <w:t>i</w:t>
      </w:r>
      <w:r w:rsidRPr="00241C54">
        <w:t>vera er nivå och beskriv teamets kompetens, erfarenhet och drivkraft med</w:t>
      </w:r>
      <w:r>
        <w:t xml:space="preserve"> avseende på branschförståelse, aktuell teknologi</w:t>
      </w:r>
      <w:r w:rsidR="1804D53C">
        <w:t xml:space="preserve">, </w:t>
      </w:r>
      <w:r>
        <w:t>generell affärsutveckling och delaktighet i tidig</w:t>
      </w:r>
      <w:r w:rsidR="35D93F72">
        <w:t>are projekt</w:t>
      </w:r>
      <w:r>
        <w:t xml:space="preserve">. </w:t>
      </w:r>
    </w:p>
    <w:tbl>
      <w:tblPr>
        <w:tblStyle w:val="Tabellrutnt"/>
        <w:tblW w:w="0" w:type="auto"/>
        <w:tblInd w:w="421" w:type="dxa"/>
        <w:tblLook w:val="04A0" w:firstRow="1" w:lastRow="0" w:firstColumn="1" w:lastColumn="0" w:noHBand="0" w:noVBand="1"/>
      </w:tblPr>
      <w:tblGrid>
        <w:gridCol w:w="7505"/>
      </w:tblGrid>
      <w:tr w:rsidR="00805905" w14:paraId="076ADDAC" w14:textId="77777777" w:rsidTr="006107AD">
        <w:trPr>
          <w:trHeight w:val="1701"/>
        </w:trPr>
        <w:tc>
          <w:tcPr>
            <w:tcW w:w="7505" w:type="dxa"/>
          </w:tcPr>
          <w:p w14:paraId="0C67DBE0" w14:textId="77777777" w:rsidR="00805905" w:rsidRDefault="00805905" w:rsidP="00477AC7">
            <w:pPr>
              <w:pStyle w:val="Brdtext"/>
              <w:spacing w:before="100" w:beforeAutospacing="1" w:after="360" w:line="290" w:lineRule="atLeast"/>
              <w:ind w:right="57"/>
            </w:pPr>
          </w:p>
        </w:tc>
      </w:tr>
    </w:tbl>
    <w:p w14:paraId="29C6B2ED" w14:textId="77777777" w:rsidR="00477AC7" w:rsidRPr="00C40ED9" w:rsidRDefault="00477AC7" w:rsidP="00477AC7">
      <w:pPr>
        <w:pStyle w:val="Brdtext"/>
        <w:spacing w:before="100" w:beforeAutospacing="1" w:after="360" w:line="290" w:lineRule="atLeast"/>
        <w:ind w:right="57"/>
      </w:pPr>
    </w:p>
    <w:sectPr w:rsidR="00477AC7" w:rsidRPr="00C40ED9" w:rsidSect="0097790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702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92770" w14:textId="77777777" w:rsidR="00421C1B" w:rsidRDefault="00421C1B">
      <w:r>
        <w:separator/>
      </w:r>
    </w:p>
  </w:endnote>
  <w:endnote w:type="continuationSeparator" w:id="0">
    <w:p w14:paraId="4AAD2C83" w14:textId="77777777" w:rsidR="00421C1B" w:rsidRDefault="00421C1B">
      <w:r>
        <w:continuationSeparator/>
      </w:r>
    </w:p>
  </w:endnote>
  <w:endnote w:type="continuationNotice" w:id="1">
    <w:p w14:paraId="18E17A27" w14:textId="77777777" w:rsidR="00421C1B" w:rsidRDefault="00421C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A4393" w14:textId="77777777" w:rsidR="00275825" w:rsidRDefault="0027582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3223" w14:textId="77777777" w:rsidR="001E3F3E" w:rsidRDefault="001E3F3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CAB93" w14:textId="77777777" w:rsidR="00421C1B" w:rsidRDefault="00421C1B">
      <w:r>
        <w:separator/>
      </w:r>
    </w:p>
  </w:footnote>
  <w:footnote w:type="continuationSeparator" w:id="0">
    <w:p w14:paraId="51CE0A70" w14:textId="77777777" w:rsidR="00421C1B" w:rsidRDefault="00421C1B">
      <w:r>
        <w:continuationSeparator/>
      </w:r>
    </w:p>
  </w:footnote>
  <w:footnote w:type="continuationNotice" w:id="1">
    <w:p w14:paraId="2AB6AE18" w14:textId="77777777" w:rsidR="00421C1B" w:rsidRDefault="00421C1B"/>
  </w:footnote>
  <w:footnote w:id="2">
    <w:p w14:paraId="4D3B8BE3" w14:textId="77777777" w:rsidR="00275825" w:rsidRDefault="00275825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275825">
        <w:rPr>
          <w:sz w:val="14"/>
          <w:szCs w:val="14"/>
        </w:rPr>
        <w:t>RL-nivå baserad på KTH Innovation Readiness Level™, se www.kthinnovationreadinesslevel.com</w:t>
      </w:r>
    </w:p>
  </w:footnote>
  <w:footnote w:id="3">
    <w:p w14:paraId="00726AA5" w14:textId="77777777" w:rsidR="00456956" w:rsidRDefault="00456956">
      <w:pPr>
        <w:pStyle w:val="Fotnotstext"/>
      </w:pPr>
      <w:r>
        <w:rPr>
          <w:rStyle w:val="Fotnotsreferens"/>
        </w:rPr>
        <w:footnoteRef/>
      </w:r>
      <w:r>
        <w:t xml:space="preserve"> </w:t>
      </w:r>
      <w:r>
        <w:rPr>
          <w:rStyle w:val="normaltextrun"/>
          <w:color w:val="323232"/>
          <w:sz w:val="14"/>
          <w:szCs w:val="14"/>
          <w:shd w:val="clear" w:color="auto" w:fill="FFFFFF"/>
        </w:rPr>
        <w:t xml:space="preserve">CRL baserad på </w:t>
      </w:r>
      <w:r>
        <w:rPr>
          <w:rStyle w:val="normaltextrun"/>
          <w:color w:val="000000"/>
          <w:sz w:val="14"/>
          <w:szCs w:val="14"/>
          <w:shd w:val="clear" w:color="auto" w:fill="FFFFFF"/>
        </w:rPr>
        <w:t xml:space="preserve">KTH Innovation </w:t>
      </w:r>
      <w:r>
        <w:rPr>
          <w:rStyle w:val="spellingerror"/>
          <w:color w:val="000000"/>
          <w:sz w:val="14"/>
          <w:szCs w:val="14"/>
          <w:shd w:val="clear" w:color="auto" w:fill="FFFFFF"/>
        </w:rPr>
        <w:t>Readiness</w:t>
      </w:r>
      <w:r>
        <w:rPr>
          <w:rStyle w:val="normaltextrun"/>
          <w:color w:val="000000"/>
          <w:sz w:val="14"/>
          <w:szCs w:val="14"/>
          <w:shd w:val="clear" w:color="auto" w:fill="FFFFFF"/>
        </w:rPr>
        <w:t xml:space="preserve"> </w:t>
      </w:r>
      <w:r>
        <w:rPr>
          <w:rStyle w:val="spellingerror"/>
          <w:color w:val="000000"/>
          <w:sz w:val="14"/>
          <w:szCs w:val="14"/>
          <w:shd w:val="clear" w:color="auto" w:fill="FFFFFF"/>
        </w:rPr>
        <w:t>Level</w:t>
      </w:r>
      <w:r>
        <w:rPr>
          <w:rStyle w:val="normaltextrun"/>
          <w:color w:val="000000"/>
          <w:sz w:val="14"/>
          <w:szCs w:val="14"/>
          <w:shd w:val="clear" w:color="auto" w:fill="FFFFFF"/>
        </w:rPr>
        <w:t xml:space="preserve">™, se </w:t>
      </w:r>
      <w:hyperlink r:id="rId1" w:tgtFrame="_blank" w:history="1">
        <w:r>
          <w:rPr>
            <w:rStyle w:val="normaltextrun"/>
            <w:color w:val="0000FF"/>
            <w:sz w:val="14"/>
            <w:szCs w:val="14"/>
            <w:u w:val="single"/>
            <w:shd w:val="clear" w:color="auto" w:fill="FFFFFF"/>
          </w:rPr>
          <w:t>www.kthinnovationreadinesslevel.com</w:t>
        </w:r>
      </w:hyperlink>
      <w:r>
        <w:rPr>
          <w:rStyle w:val="eop"/>
          <w:color w:val="000000"/>
          <w:sz w:val="14"/>
          <w:szCs w:val="14"/>
          <w:shd w:val="clear" w:color="auto" w:fill="FFFFFF"/>
        </w:rPr>
        <w:t> </w:t>
      </w:r>
    </w:p>
  </w:footnote>
  <w:footnote w:id="4">
    <w:p w14:paraId="4071F3FD" w14:textId="77777777" w:rsidR="0012367B" w:rsidRDefault="0012367B" w:rsidP="0012367B">
      <w:pPr>
        <w:pStyle w:val="Fotnotstext"/>
      </w:pPr>
      <w:r>
        <w:rPr>
          <w:rStyle w:val="Fotnotsreferens"/>
        </w:rPr>
        <w:footnoteRef/>
      </w:r>
      <w:r>
        <w:t xml:space="preserve"> </w:t>
      </w:r>
      <w:r>
        <w:rPr>
          <w:rStyle w:val="normaltextrun"/>
          <w:color w:val="323232"/>
          <w:sz w:val="14"/>
          <w:szCs w:val="14"/>
          <w:shd w:val="clear" w:color="auto" w:fill="FFFFFF"/>
        </w:rPr>
        <w:t xml:space="preserve">BRL baserad på </w:t>
      </w:r>
      <w:r>
        <w:rPr>
          <w:rStyle w:val="normaltextrun"/>
          <w:color w:val="000000"/>
          <w:sz w:val="14"/>
          <w:szCs w:val="14"/>
          <w:shd w:val="clear" w:color="auto" w:fill="FFFFFF"/>
        </w:rPr>
        <w:t xml:space="preserve">KTH Innovation </w:t>
      </w:r>
      <w:r>
        <w:rPr>
          <w:rStyle w:val="spellingerror"/>
          <w:color w:val="000000"/>
          <w:sz w:val="14"/>
          <w:szCs w:val="14"/>
          <w:shd w:val="clear" w:color="auto" w:fill="FFFFFF"/>
        </w:rPr>
        <w:t>Readiness</w:t>
      </w:r>
      <w:r>
        <w:rPr>
          <w:rStyle w:val="normaltextrun"/>
          <w:color w:val="000000"/>
          <w:sz w:val="14"/>
          <w:szCs w:val="14"/>
          <w:shd w:val="clear" w:color="auto" w:fill="FFFFFF"/>
        </w:rPr>
        <w:t xml:space="preserve"> </w:t>
      </w:r>
      <w:r>
        <w:rPr>
          <w:rStyle w:val="spellingerror"/>
          <w:color w:val="000000"/>
          <w:sz w:val="14"/>
          <w:szCs w:val="14"/>
          <w:shd w:val="clear" w:color="auto" w:fill="FFFFFF"/>
        </w:rPr>
        <w:t>Level</w:t>
      </w:r>
      <w:r>
        <w:rPr>
          <w:rStyle w:val="normaltextrun"/>
          <w:color w:val="000000"/>
          <w:sz w:val="14"/>
          <w:szCs w:val="14"/>
          <w:shd w:val="clear" w:color="auto" w:fill="FFFFFF"/>
        </w:rPr>
        <w:t xml:space="preserve">™, se </w:t>
      </w:r>
      <w:hyperlink r:id="rId2" w:tgtFrame="_blank" w:history="1">
        <w:r>
          <w:rPr>
            <w:rStyle w:val="normaltextrun"/>
            <w:color w:val="0000FF"/>
            <w:sz w:val="14"/>
            <w:szCs w:val="14"/>
            <w:u w:val="single"/>
            <w:shd w:val="clear" w:color="auto" w:fill="FFFFFF"/>
          </w:rPr>
          <w:t>www.kthinnovationreadinesslevel.com</w:t>
        </w:r>
      </w:hyperlink>
      <w:r>
        <w:rPr>
          <w:rStyle w:val="eop"/>
          <w:color w:val="000000"/>
          <w:sz w:val="14"/>
          <w:szCs w:val="14"/>
          <w:shd w:val="clear" w:color="auto" w:fill="FFFFFF"/>
        </w:rPr>
        <w:t> </w:t>
      </w:r>
    </w:p>
  </w:footnote>
  <w:footnote w:id="5">
    <w:p w14:paraId="6EAA05A7" w14:textId="77777777" w:rsidR="00456956" w:rsidRDefault="00456956">
      <w:pPr>
        <w:pStyle w:val="Fotnotstext"/>
      </w:pPr>
      <w:r w:rsidRPr="006107AD">
        <w:footnoteRef/>
      </w:r>
      <w:r>
        <w:t xml:space="preserve"> </w:t>
      </w:r>
      <w:r w:rsidRPr="006107AD">
        <w:t xml:space="preserve"> TMRL baserad på KTH Innovation Readiness Level™, se</w:t>
      </w:r>
      <w:r w:rsidRPr="006107AD">
        <w:rPr>
          <w:rStyle w:val="normaltextrun"/>
          <w:color w:val="000000"/>
          <w:shd w:val="clear" w:color="auto" w:fill="FFFFFF"/>
        </w:rPr>
        <w:t xml:space="preserve"> </w:t>
      </w:r>
      <w:hyperlink r:id="rId3" w:tgtFrame="_blank" w:history="1">
        <w:r w:rsidRPr="006107AD">
          <w:rPr>
            <w:rStyle w:val="normaltextrun"/>
            <w:color w:val="0000FF"/>
            <w:u w:val="single"/>
            <w:shd w:val="clear" w:color="auto" w:fill="FFFFFF"/>
          </w:rPr>
          <w:t>www.kthinnovationreadinesslevel.com</w:t>
        </w:r>
      </w:hyperlink>
      <w:r>
        <w:rPr>
          <w:rStyle w:val="eop"/>
          <w:color w:val="000000"/>
          <w:sz w:val="14"/>
          <w:szCs w:val="14"/>
          <w:shd w:val="clear" w:color="auto" w:fill="FFFFFF"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8737" w14:textId="77777777" w:rsidR="001E3F3E" w:rsidRPr="00E676C1" w:rsidRDefault="001E3F3E" w:rsidP="00E676C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1EA4F" w14:textId="77777777" w:rsidR="001E3F3E" w:rsidRPr="003E41F5" w:rsidRDefault="001E3F3E" w:rsidP="003E41F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56C"/>
    <w:multiLevelType w:val="multilevel"/>
    <w:tmpl w:val="EA08EA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D75ABC"/>
    <w:multiLevelType w:val="hybridMultilevel"/>
    <w:tmpl w:val="E8A6BE5C"/>
    <w:lvl w:ilvl="0" w:tplc="103E7776">
      <w:start w:val="1"/>
      <w:numFmt w:val="lowerLetter"/>
      <w:lvlText w:val="%1)"/>
      <w:lvlJc w:val="left"/>
      <w:pPr>
        <w:ind w:left="1800" w:hanging="360"/>
      </w:pPr>
      <w:rPr>
        <w:i/>
        <w:iCs/>
      </w:rPr>
    </w:lvl>
    <w:lvl w:ilvl="1" w:tplc="A686D5EE">
      <w:start w:val="1"/>
      <w:numFmt w:val="lowerLetter"/>
      <w:lvlText w:val="%2)"/>
      <w:lvlJc w:val="left"/>
      <w:pPr>
        <w:ind w:left="720" w:hanging="360"/>
      </w:pPr>
      <w:rPr>
        <w:rFonts w:hint="default"/>
        <w:i/>
      </w:rPr>
    </w:lvl>
    <w:lvl w:ilvl="2" w:tplc="041D001B">
      <w:start w:val="1"/>
      <w:numFmt w:val="lowerRoman"/>
      <w:lvlText w:val="%3."/>
      <w:lvlJc w:val="right"/>
      <w:pPr>
        <w:ind w:left="3240" w:hanging="180"/>
      </w:pPr>
    </w:lvl>
    <w:lvl w:ilvl="3" w:tplc="041D000F">
      <w:start w:val="1"/>
      <w:numFmt w:val="decimal"/>
      <w:lvlText w:val="%4."/>
      <w:lvlJc w:val="left"/>
      <w:pPr>
        <w:ind w:left="3960" w:hanging="360"/>
      </w:pPr>
    </w:lvl>
    <w:lvl w:ilvl="4" w:tplc="041D0019">
      <w:start w:val="1"/>
      <w:numFmt w:val="lowerLetter"/>
      <w:lvlText w:val="%5."/>
      <w:lvlJc w:val="left"/>
      <w:pPr>
        <w:ind w:left="4680" w:hanging="360"/>
      </w:pPr>
    </w:lvl>
    <w:lvl w:ilvl="5" w:tplc="041D001B">
      <w:start w:val="1"/>
      <w:numFmt w:val="lowerRoman"/>
      <w:lvlText w:val="%6."/>
      <w:lvlJc w:val="right"/>
      <w:pPr>
        <w:ind w:left="5400" w:hanging="180"/>
      </w:pPr>
    </w:lvl>
    <w:lvl w:ilvl="6" w:tplc="041D000F">
      <w:start w:val="1"/>
      <w:numFmt w:val="decimal"/>
      <w:lvlText w:val="%7."/>
      <w:lvlJc w:val="left"/>
      <w:pPr>
        <w:ind w:left="6120" w:hanging="360"/>
      </w:pPr>
    </w:lvl>
    <w:lvl w:ilvl="7" w:tplc="041D0019">
      <w:start w:val="1"/>
      <w:numFmt w:val="lowerLetter"/>
      <w:lvlText w:val="%8."/>
      <w:lvlJc w:val="left"/>
      <w:pPr>
        <w:ind w:left="6840" w:hanging="360"/>
      </w:pPr>
    </w:lvl>
    <w:lvl w:ilvl="8" w:tplc="041D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A657EA"/>
    <w:multiLevelType w:val="multilevel"/>
    <w:tmpl w:val="4E1AC318"/>
    <w:lvl w:ilvl="0">
      <w:start w:val="1"/>
      <w:numFmt w:val="lowerLetter"/>
      <w:lvlText w:val="%1)"/>
      <w:lvlJc w:val="left"/>
      <w:pPr>
        <w:ind w:left="1440" w:hanging="360"/>
      </w:pPr>
      <w:rPr>
        <w:i/>
        <w:iCs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2048C2"/>
    <w:multiLevelType w:val="multilevel"/>
    <w:tmpl w:val="E75681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52C209B"/>
    <w:multiLevelType w:val="multilevel"/>
    <w:tmpl w:val="1690E2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544369B"/>
    <w:multiLevelType w:val="hybridMultilevel"/>
    <w:tmpl w:val="90DA6C6A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AE1250"/>
    <w:multiLevelType w:val="multilevel"/>
    <w:tmpl w:val="40C05C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709230D"/>
    <w:multiLevelType w:val="hybridMultilevel"/>
    <w:tmpl w:val="8E469B1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2826A7"/>
    <w:multiLevelType w:val="hybridMultilevel"/>
    <w:tmpl w:val="073CF08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150FD8"/>
    <w:multiLevelType w:val="hybridMultilevel"/>
    <w:tmpl w:val="7794E9B8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iCs/>
      </w:rPr>
    </w:lvl>
    <w:lvl w:ilvl="1" w:tplc="A686D5EE">
      <w:start w:val="1"/>
      <w:numFmt w:val="lowerLetter"/>
      <w:lvlText w:val="%2)"/>
      <w:lvlJc w:val="left"/>
      <w:pPr>
        <w:ind w:left="720" w:hanging="360"/>
      </w:pPr>
      <w:rPr>
        <w:rFonts w:hint="default"/>
        <w:i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D69183B"/>
    <w:multiLevelType w:val="hybridMultilevel"/>
    <w:tmpl w:val="B964BC60"/>
    <w:lvl w:ilvl="0" w:tplc="FFFFFFFF">
      <w:start w:val="1"/>
      <w:numFmt w:val="lowerLetter"/>
      <w:lvlText w:val="%1)"/>
      <w:lvlJc w:val="left"/>
      <w:pPr>
        <w:ind w:left="1440" w:hanging="360"/>
      </w:pPr>
      <w:rPr>
        <w:i/>
        <w:iCs/>
      </w:rPr>
    </w:lvl>
    <w:lvl w:ilvl="1" w:tplc="A686D5EE">
      <w:start w:val="1"/>
      <w:numFmt w:val="lowerLetter"/>
      <w:lvlText w:val="%2)"/>
      <w:lvlJc w:val="left"/>
      <w:pPr>
        <w:ind w:left="720" w:hanging="360"/>
      </w:pPr>
      <w:rPr>
        <w:rFonts w:hint="default"/>
        <w:i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F6849BA"/>
    <w:multiLevelType w:val="hybridMultilevel"/>
    <w:tmpl w:val="5024F12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E76CA"/>
    <w:multiLevelType w:val="hybridMultilevel"/>
    <w:tmpl w:val="E52C5FC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B630B"/>
    <w:multiLevelType w:val="hybridMultilevel"/>
    <w:tmpl w:val="C97084C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241DA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465F60"/>
    <w:multiLevelType w:val="hybridMultilevel"/>
    <w:tmpl w:val="46BC218A"/>
    <w:lvl w:ilvl="0" w:tplc="FFFFFFFF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7826A4"/>
    <w:multiLevelType w:val="multilevel"/>
    <w:tmpl w:val="42985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6FF7361"/>
    <w:multiLevelType w:val="multilevel"/>
    <w:tmpl w:val="E12A81F6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173449CE"/>
    <w:multiLevelType w:val="hybridMultilevel"/>
    <w:tmpl w:val="7584D62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295DFB"/>
    <w:multiLevelType w:val="multilevel"/>
    <w:tmpl w:val="42985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CF05BA0"/>
    <w:multiLevelType w:val="hybridMultilevel"/>
    <w:tmpl w:val="8E141C08"/>
    <w:lvl w:ilvl="0" w:tplc="3A6EDEE0">
      <w:start w:val="3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3A25DA"/>
    <w:multiLevelType w:val="multilevel"/>
    <w:tmpl w:val="3D2E98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23D97017"/>
    <w:multiLevelType w:val="hybridMultilevel"/>
    <w:tmpl w:val="F334DC2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17491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7DE19B2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8AE4618"/>
    <w:multiLevelType w:val="multilevel"/>
    <w:tmpl w:val="2DF208F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299201A7"/>
    <w:multiLevelType w:val="multilevel"/>
    <w:tmpl w:val="1D38325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215665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9DA408E"/>
    <w:multiLevelType w:val="multilevel"/>
    <w:tmpl w:val="1D38325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215665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EE2450C"/>
    <w:multiLevelType w:val="multilevel"/>
    <w:tmpl w:val="9EAE0EE8"/>
    <w:lvl w:ilvl="0">
      <w:start w:val="1"/>
      <w:numFmt w:val="lowerLetter"/>
      <w:pStyle w:val="Nummerlista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2F1B6048"/>
    <w:multiLevelType w:val="hybridMultilevel"/>
    <w:tmpl w:val="F8F433F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2023BC"/>
    <w:multiLevelType w:val="multilevel"/>
    <w:tmpl w:val="8926D9C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1" w15:restartNumberingAfterBreak="0">
    <w:nsid w:val="2F911A92"/>
    <w:multiLevelType w:val="multilevel"/>
    <w:tmpl w:val="87486AA8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0704A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39460387"/>
    <w:multiLevelType w:val="multilevel"/>
    <w:tmpl w:val="488A36FE"/>
    <w:lvl w:ilvl="0">
      <w:start w:val="1"/>
      <w:numFmt w:val="lowerLetter"/>
      <w:lvlText w:val="%1)"/>
      <w:lvlJc w:val="left"/>
      <w:pPr>
        <w:ind w:left="360" w:hanging="360"/>
      </w:pPr>
      <w:rPr>
        <w:b/>
        <w:bCs/>
        <w:i w:val="0"/>
        <w:iCs/>
        <w:color w:val="215665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B3D52BF"/>
    <w:multiLevelType w:val="multilevel"/>
    <w:tmpl w:val="971A3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3C7B0B49"/>
    <w:multiLevelType w:val="hybridMultilevel"/>
    <w:tmpl w:val="3C04F71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F642696"/>
    <w:multiLevelType w:val="hybridMultilevel"/>
    <w:tmpl w:val="684202D4"/>
    <w:lvl w:ilvl="0" w:tplc="FFFFFFFF">
      <w:start w:val="1"/>
      <w:numFmt w:val="lowerLetter"/>
      <w:lvlText w:val="%1)"/>
      <w:lvlJc w:val="left"/>
      <w:pPr>
        <w:ind w:left="1440" w:hanging="360"/>
      </w:pPr>
      <w:rPr>
        <w:i/>
        <w:iCs/>
      </w:rPr>
    </w:lvl>
    <w:lvl w:ilvl="1" w:tplc="A686D5EE">
      <w:start w:val="1"/>
      <w:numFmt w:val="lowerLetter"/>
      <w:lvlText w:val="%2)"/>
      <w:lvlJc w:val="left"/>
      <w:pPr>
        <w:ind w:left="720" w:hanging="360"/>
      </w:pPr>
      <w:rPr>
        <w:rFonts w:hint="default"/>
        <w:i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1941481"/>
    <w:multiLevelType w:val="hybridMultilevel"/>
    <w:tmpl w:val="8F54162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73500F"/>
    <w:multiLevelType w:val="hybridMultilevel"/>
    <w:tmpl w:val="2C54E57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3FD0E06"/>
    <w:multiLevelType w:val="hybridMultilevel"/>
    <w:tmpl w:val="873ED00A"/>
    <w:lvl w:ilvl="0" w:tplc="75747E0C">
      <w:start w:val="1"/>
      <w:numFmt w:val="lowerLetter"/>
      <w:lvlText w:val="%1)"/>
      <w:lvlJc w:val="left"/>
      <w:pPr>
        <w:ind w:left="1440" w:hanging="360"/>
      </w:pPr>
      <w:rPr>
        <w:i/>
        <w:iCs/>
      </w:r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>
      <w:start w:val="1"/>
      <w:numFmt w:val="lowerRoman"/>
      <w:lvlText w:val="%3."/>
      <w:lvlJc w:val="right"/>
      <w:pPr>
        <w:ind w:left="2880" w:hanging="180"/>
      </w:pPr>
    </w:lvl>
    <w:lvl w:ilvl="3" w:tplc="041D000F">
      <w:start w:val="1"/>
      <w:numFmt w:val="decimal"/>
      <w:lvlText w:val="%4."/>
      <w:lvlJc w:val="left"/>
      <w:pPr>
        <w:ind w:left="3600" w:hanging="360"/>
      </w:pPr>
    </w:lvl>
    <w:lvl w:ilvl="4" w:tplc="041D0019">
      <w:start w:val="1"/>
      <w:numFmt w:val="lowerLetter"/>
      <w:lvlText w:val="%5."/>
      <w:lvlJc w:val="left"/>
      <w:pPr>
        <w:ind w:left="4320" w:hanging="360"/>
      </w:pPr>
    </w:lvl>
    <w:lvl w:ilvl="5" w:tplc="041D001B">
      <w:start w:val="1"/>
      <w:numFmt w:val="lowerRoman"/>
      <w:lvlText w:val="%6."/>
      <w:lvlJc w:val="right"/>
      <w:pPr>
        <w:ind w:left="5040" w:hanging="180"/>
      </w:pPr>
    </w:lvl>
    <w:lvl w:ilvl="6" w:tplc="041D000F">
      <w:start w:val="1"/>
      <w:numFmt w:val="decimal"/>
      <w:lvlText w:val="%7."/>
      <w:lvlJc w:val="left"/>
      <w:pPr>
        <w:ind w:left="5760" w:hanging="360"/>
      </w:pPr>
    </w:lvl>
    <w:lvl w:ilvl="7" w:tplc="041D0019">
      <w:start w:val="1"/>
      <w:numFmt w:val="lowerLetter"/>
      <w:lvlText w:val="%8."/>
      <w:lvlJc w:val="left"/>
      <w:pPr>
        <w:ind w:left="6480" w:hanging="360"/>
      </w:pPr>
    </w:lvl>
    <w:lvl w:ilvl="8" w:tplc="041D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5C42D0B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62A7A93"/>
    <w:multiLevelType w:val="hybridMultilevel"/>
    <w:tmpl w:val="E31C28E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A5614CD"/>
    <w:multiLevelType w:val="multilevel"/>
    <w:tmpl w:val="5BFC4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4AE5774D"/>
    <w:multiLevelType w:val="hybridMultilevel"/>
    <w:tmpl w:val="B0706902"/>
    <w:lvl w:ilvl="0" w:tplc="A686D5E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8E26B1"/>
    <w:multiLevelType w:val="hybridMultilevel"/>
    <w:tmpl w:val="DAAA54A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49052C6"/>
    <w:multiLevelType w:val="multilevel"/>
    <w:tmpl w:val="08D8C4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55E02FBE"/>
    <w:multiLevelType w:val="multilevel"/>
    <w:tmpl w:val="5BFC4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55EE4D27"/>
    <w:multiLevelType w:val="hybridMultilevel"/>
    <w:tmpl w:val="BE38FA6A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5F30DD8"/>
    <w:multiLevelType w:val="multilevel"/>
    <w:tmpl w:val="5BFC47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9" w15:restartNumberingAfterBreak="0">
    <w:nsid w:val="5C213040"/>
    <w:multiLevelType w:val="multilevel"/>
    <w:tmpl w:val="1D38325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215665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5F366B5C"/>
    <w:multiLevelType w:val="hybridMultilevel"/>
    <w:tmpl w:val="8C18E064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F8A04C6"/>
    <w:multiLevelType w:val="hybridMultilevel"/>
    <w:tmpl w:val="AE98B0AE"/>
    <w:lvl w:ilvl="0" w:tplc="75747E0C">
      <w:start w:val="1"/>
      <w:numFmt w:val="lowerLetter"/>
      <w:lvlText w:val="%1)"/>
      <w:lvlJc w:val="left"/>
      <w:pPr>
        <w:ind w:left="1440" w:hanging="360"/>
      </w:pPr>
      <w:rPr>
        <w:i/>
        <w:iCs/>
      </w:r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>
      <w:start w:val="1"/>
      <w:numFmt w:val="lowerRoman"/>
      <w:lvlText w:val="%3."/>
      <w:lvlJc w:val="right"/>
      <w:pPr>
        <w:ind w:left="2880" w:hanging="180"/>
      </w:pPr>
    </w:lvl>
    <w:lvl w:ilvl="3" w:tplc="041D000F">
      <w:start w:val="1"/>
      <w:numFmt w:val="decimal"/>
      <w:lvlText w:val="%4."/>
      <w:lvlJc w:val="left"/>
      <w:pPr>
        <w:ind w:left="3600" w:hanging="360"/>
      </w:pPr>
    </w:lvl>
    <w:lvl w:ilvl="4" w:tplc="041D0019">
      <w:start w:val="1"/>
      <w:numFmt w:val="lowerLetter"/>
      <w:lvlText w:val="%5."/>
      <w:lvlJc w:val="left"/>
      <w:pPr>
        <w:ind w:left="4320" w:hanging="360"/>
      </w:pPr>
    </w:lvl>
    <w:lvl w:ilvl="5" w:tplc="041D001B">
      <w:start w:val="1"/>
      <w:numFmt w:val="lowerRoman"/>
      <w:lvlText w:val="%6."/>
      <w:lvlJc w:val="right"/>
      <w:pPr>
        <w:ind w:left="5040" w:hanging="180"/>
      </w:pPr>
    </w:lvl>
    <w:lvl w:ilvl="6" w:tplc="041D000F">
      <w:start w:val="1"/>
      <w:numFmt w:val="decimal"/>
      <w:lvlText w:val="%7."/>
      <w:lvlJc w:val="left"/>
      <w:pPr>
        <w:ind w:left="5760" w:hanging="360"/>
      </w:pPr>
    </w:lvl>
    <w:lvl w:ilvl="7" w:tplc="041D0019">
      <w:start w:val="1"/>
      <w:numFmt w:val="lowerLetter"/>
      <w:lvlText w:val="%8."/>
      <w:lvlJc w:val="left"/>
      <w:pPr>
        <w:ind w:left="6480" w:hanging="360"/>
      </w:pPr>
    </w:lvl>
    <w:lvl w:ilvl="8" w:tplc="041D001B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0281DC8"/>
    <w:multiLevelType w:val="multilevel"/>
    <w:tmpl w:val="720CCB5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6A0456C7"/>
    <w:multiLevelType w:val="hybridMultilevel"/>
    <w:tmpl w:val="B600A44C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A60081"/>
    <w:multiLevelType w:val="hybridMultilevel"/>
    <w:tmpl w:val="06B6DD7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ED7E23"/>
    <w:multiLevelType w:val="hybridMultilevel"/>
    <w:tmpl w:val="AA82D9AE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56F6717"/>
    <w:multiLevelType w:val="hybridMultilevel"/>
    <w:tmpl w:val="59A45E6E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6C7120F"/>
    <w:multiLevelType w:val="multilevel"/>
    <w:tmpl w:val="1D38325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215665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796B58FA"/>
    <w:multiLevelType w:val="hybridMultilevel"/>
    <w:tmpl w:val="BF080FE2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9E7541D"/>
    <w:multiLevelType w:val="hybridMultilevel"/>
    <w:tmpl w:val="52B45286"/>
    <w:lvl w:ilvl="0" w:tplc="A686D5EE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i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A124464"/>
    <w:multiLevelType w:val="hybridMultilevel"/>
    <w:tmpl w:val="C48E19B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545035"/>
    <w:multiLevelType w:val="multilevel"/>
    <w:tmpl w:val="109803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E3919CE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7F1103D6"/>
    <w:multiLevelType w:val="multilevel"/>
    <w:tmpl w:val="37CAC87A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4" w15:restartNumberingAfterBreak="0">
    <w:nsid w:val="7FDE2F09"/>
    <w:multiLevelType w:val="multilevel"/>
    <w:tmpl w:val="99EA2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903685057">
    <w:abstractNumId w:val="31"/>
  </w:num>
  <w:num w:numId="2" w16cid:durableId="364794116">
    <w:abstractNumId w:val="28"/>
  </w:num>
  <w:num w:numId="3" w16cid:durableId="870219038">
    <w:abstractNumId w:val="46"/>
  </w:num>
  <w:num w:numId="4" w16cid:durableId="127508875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5345274">
    <w:abstractNumId w:val="1"/>
  </w:num>
  <w:num w:numId="6" w16cid:durableId="1398163718">
    <w:abstractNumId w:val="17"/>
  </w:num>
  <w:num w:numId="7" w16cid:durableId="396443378">
    <w:abstractNumId w:val="39"/>
  </w:num>
  <w:num w:numId="8" w16cid:durableId="987562616">
    <w:abstractNumId w:val="43"/>
  </w:num>
  <w:num w:numId="9" w16cid:durableId="1545215891">
    <w:abstractNumId w:val="57"/>
  </w:num>
  <w:num w:numId="10" w16cid:durableId="837698128">
    <w:abstractNumId w:val="1"/>
  </w:num>
  <w:num w:numId="11" w16cid:durableId="883715076">
    <w:abstractNumId w:val="46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  <w:i/>
          <w:iCs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12" w16cid:durableId="561409261">
    <w:abstractNumId w:val="2"/>
  </w:num>
  <w:num w:numId="13" w16cid:durableId="1247837107">
    <w:abstractNumId w:val="51"/>
  </w:num>
  <w:num w:numId="14" w16cid:durableId="1341547710">
    <w:abstractNumId w:val="48"/>
  </w:num>
  <w:num w:numId="15" w16cid:durableId="130681430">
    <w:abstractNumId w:val="30"/>
  </w:num>
  <w:num w:numId="16" w16cid:durableId="585649968">
    <w:abstractNumId w:val="59"/>
  </w:num>
  <w:num w:numId="17" w16cid:durableId="252133034">
    <w:abstractNumId w:val="9"/>
  </w:num>
  <w:num w:numId="18" w16cid:durableId="1299650056">
    <w:abstractNumId w:val="10"/>
  </w:num>
  <w:num w:numId="19" w16cid:durableId="254825844">
    <w:abstractNumId w:val="15"/>
  </w:num>
  <w:num w:numId="20" w16cid:durableId="1906523184">
    <w:abstractNumId w:val="36"/>
  </w:num>
  <w:num w:numId="21" w16cid:durableId="1943142566">
    <w:abstractNumId w:val="20"/>
  </w:num>
  <w:num w:numId="22" w16cid:durableId="534124940">
    <w:abstractNumId w:val="64"/>
  </w:num>
  <w:num w:numId="23" w16cid:durableId="1660037530">
    <w:abstractNumId w:val="40"/>
  </w:num>
  <w:num w:numId="24" w16cid:durableId="340544570">
    <w:abstractNumId w:val="14"/>
  </w:num>
  <w:num w:numId="25" w16cid:durableId="890920509">
    <w:abstractNumId w:val="23"/>
  </w:num>
  <w:num w:numId="26" w16cid:durableId="514617405">
    <w:abstractNumId w:val="19"/>
  </w:num>
  <w:num w:numId="27" w16cid:durableId="358236084">
    <w:abstractNumId w:val="16"/>
  </w:num>
  <w:num w:numId="28" w16cid:durableId="812217304">
    <w:abstractNumId w:val="42"/>
  </w:num>
  <w:num w:numId="29" w16cid:durableId="1953323290">
    <w:abstractNumId w:val="13"/>
  </w:num>
  <w:num w:numId="30" w16cid:durableId="1076895768">
    <w:abstractNumId w:val="53"/>
  </w:num>
  <w:num w:numId="31" w16cid:durableId="1482700167">
    <w:abstractNumId w:val="29"/>
  </w:num>
  <w:num w:numId="32" w16cid:durableId="1795783440">
    <w:abstractNumId w:val="0"/>
  </w:num>
  <w:num w:numId="33" w16cid:durableId="1583375845">
    <w:abstractNumId w:val="28"/>
  </w:num>
  <w:num w:numId="34" w16cid:durableId="955141121">
    <w:abstractNumId w:val="45"/>
  </w:num>
  <w:num w:numId="35" w16cid:durableId="1186942571">
    <w:abstractNumId w:val="25"/>
  </w:num>
  <w:num w:numId="36" w16cid:durableId="845367429">
    <w:abstractNumId w:val="34"/>
  </w:num>
  <w:num w:numId="37" w16cid:durableId="1662149685">
    <w:abstractNumId w:val="21"/>
  </w:num>
  <w:num w:numId="38" w16cid:durableId="20134482">
    <w:abstractNumId w:val="4"/>
  </w:num>
  <w:num w:numId="39" w16cid:durableId="1990597069">
    <w:abstractNumId w:val="56"/>
  </w:num>
  <w:num w:numId="40" w16cid:durableId="1186286192">
    <w:abstractNumId w:val="55"/>
  </w:num>
  <w:num w:numId="41" w16cid:durableId="1595044549">
    <w:abstractNumId w:val="28"/>
  </w:num>
  <w:num w:numId="42" w16cid:durableId="245767913">
    <w:abstractNumId w:val="62"/>
  </w:num>
  <w:num w:numId="43" w16cid:durableId="423496208">
    <w:abstractNumId w:val="32"/>
  </w:num>
  <w:num w:numId="44" w16cid:durableId="170028110">
    <w:abstractNumId w:val="24"/>
  </w:num>
  <w:num w:numId="45" w16cid:durableId="49807593">
    <w:abstractNumId w:val="26"/>
  </w:num>
  <w:num w:numId="46" w16cid:durableId="1596792448">
    <w:abstractNumId w:val="49"/>
  </w:num>
  <w:num w:numId="47" w16cid:durableId="1314917607">
    <w:abstractNumId w:val="27"/>
  </w:num>
  <w:num w:numId="48" w16cid:durableId="2078934089">
    <w:abstractNumId w:val="33"/>
  </w:num>
  <w:num w:numId="49" w16cid:durableId="1422601384">
    <w:abstractNumId w:val="47"/>
  </w:num>
  <w:num w:numId="50" w16cid:durableId="1604655268">
    <w:abstractNumId w:val="58"/>
  </w:num>
  <w:num w:numId="51" w16cid:durableId="1920020522">
    <w:abstractNumId w:val="8"/>
  </w:num>
  <w:num w:numId="52" w16cid:durableId="884489700">
    <w:abstractNumId w:val="61"/>
  </w:num>
  <w:num w:numId="53" w16cid:durableId="1350641565">
    <w:abstractNumId w:val="44"/>
  </w:num>
  <w:num w:numId="54" w16cid:durableId="1937597284">
    <w:abstractNumId w:val="35"/>
  </w:num>
  <w:num w:numId="55" w16cid:durableId="242953144">
    <w:abstractNumId w:val="63"/>
  </w:num>
  <w:num w:numId="56" w16cid:durableId="1440369242">
    <w:abstractNumId w:val="7"/>
  </w:num>
  <w:num w:numId="57" w16cid:durableId="157042100">
    <w:abstractNumId w:val="5"/>
  </w:num>
  <w:num w:numId="58" w16cid:durableId="424611493">
    <w:abstractNumId w:val="11"/>
  </w:num>
  <w:num w:numId="59" w16cid:durableId="1807890007">
    <w:abstractNumId w:val="50"/>
  </w:num>
  <w:num w:numId="60" w16cid:durableId="1131553204">
    <w:abstractNumId w:val="6"/>
  </w:num>
  <w:num w:numId="61" w16cid:durableId="1823765411">
    <w:abstractNumId w:val="3"/>
  </w:num>
  <w:num w:numId="62" w16cid:durableId="1065030421">
    <w:abstractNumId w:val="52"/>
  </w:num>
  <w:num w:numId="63" w16cid:durableId="1630159395">
    <w:abstractNumId w:val="60"/>
  </w:num>
  <w:num w:numId="64" w16cid:durableId="242885473">
    <w:abstractNumId w:val="28"/>
  </w:num>
  <w:num w:numId="65" w16cid:durableId="1944610317">
    <w:abstractNumId w:val="38"/>
  </w:num>
  <w:num w:numId="66" w16cid:durableId="1987270972">
    <w:abstractNumId w:val="22"/>
  </w:num>
  <w:num w:numId="67" w16cid:durableId="1371682389">
    <w:abstractNumId w:val="18"/>
  </w:num>
  <w:num w:numId="68" w16cid:durableId="1551915323">
    <w:abstractNumId w:val="54"/>
  </w:num>
  <w:num w:numId="69" w16cid:durableId="529269402">
    <w:abstractNumId w:val="12"/>
  </w:num>
  <w:num w:numId="70" w16cid:durableId="1610699569">
    <w:abstractNumId w:val="37"/>
  </w:num>
  <w:num w:numId="71" w16cid:durableId="510948939">
    <w:abstractNumId w:val="41"/>
  </w:num>
  <w:num w:numId="72" w16cid:durableId="411050420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1F5"/>
    <w:rsid w:val="000036C0"/>
    <w:rsid w:val="00003FC7"/>
    <w:rsid w:val="000051B0"/>
    <w:rsid w:val="00010F71"/>
    <w:rsid w:val="00010FA1"/>
    <w:rsid w:val="0001193F"/>
    <w:rsid w:val="00013669"/>
    <w:rsid w:val="000145DD"/>
    <w:rsid w:val="00017996"/>
    <w:rsid w:val="0002025F"/>
    <w:rsid w:val="00020F31"/>
    <w:rsid w:val="00022A1C"/>
    <w:rsid w:val="00025755"/>
    <w:rsid w:val="00025A57"/>
    <w:rsid w:val="00025B5F"/>
    <w:rsid w:val="00025BFE"/>
    <w:rsid w:val="00031322"/>
    <w:rsid w:val="00031988"/>
    <w:rsid w:val="00031B7E"/>
    <w:rsid w:val="00034CBD"/>
    <w:rsid w:val="00040AB7"/>
    <w:rsid w:val="000410A8"/>
    <w:rsid w:val="0004199C"/>
    <w:rsid w:val="0004362B"/>
    <w:rsid w:val="00044047"/>
    <w:rsid w:val="00047698"/>
    <w:rsid w:val="00047F1C"/>
    <w:rsid w:val="00054167"/>
    <w:rsid w:val="000545B4"/>
    <w:rsid w:val="00060F0E"/>
    <w:rsid w:val="000633A8"/>
    <w:rsid w:val="00065FE6"/>
    <w:rsid w:val="0006797F"/>
    <w:rsid w:val="00070FDD"/>
    <w:rsid w:val="000729CB"/>
    <w:rsid w:val="00072CF6"/>
    <w:rsid w:val="00075C15"/>
    <w:rsid w:val="000779AB"/>
    <w:rsid w:val="00087079"/>
    <w:rsid w:val="000878A4"/>
    <w:rsid w:val="00087F56"/>
    <w:rsid w:val="00092C75"/>
    <w:rsid w:val="000931E4"/>
    <w:rsid w:val="000933C6"/>
    <w:rsid w:val="00096979"/>
    <w:rsid w:val="000A1F4A"/>
    <w:rsid w:val="000A2875"/>
    <w:rsid w:val="000A2B36"/>
    <w:rsid w:val="000A7255"/>
    <w:rsid w:val="000A78F7"/>
    <w:rsid w:val="000B0DED"/>
    <w:rsid w:val="000B3063"/>
    <w:rsid w:val="000B32E3"/>
    <w:rsid w:val="000B38C5"/>
    <w:rsid w:val="000B48B2"/>
    <w:rsid w:val="000B4C1B"/>
    <w:rsid w:val="000B55C2"/>
    <w:rsid w:val="000B5666"/>
    <w:rsid w:val="000B5716"/>
    <w:rsid w:val="000B7CB3"/>
    <w:rsid w:val="000C1625"/>
    <w:rsid w:val="000C304D"/>
    <w:rsid w:val="000C3402"/>
    <w:rsid w:val="000C62BD"/>
    <w:rsid w:val="000C62E4"/>
    <w:rsid w:val="000D060C"/>
    <w:rsid w:val="000D28F5"/>
    <w:rsid w:val="000D3877"/>
    <w:rsid w:val="000D7060"/>
    <w:rsid w:val="000D7E93"/>
    <w:rsid w:val="000E01C3"/>
    <w:rsid w:val="000E2F4E"/>
    <w:rsid w:val="000E3B03"/>
    <w:rsid w:val="000E73F0"/>
    <w:rsid w:val="000F0293"/>
    <w:rsid w:val="000F247A"/>
    <w:rsid w:val="000F5F74"/>
    <w:rsid w:val="000F61A8"/>
    <w:rsid w:val="00100B4C"/>
    <w:rsid w:val="00101A7E"/>
    <w:rsid w:val="001033F5"/>
    <w:rsid w:val="00103572"/>
    <w:rsid w:val="00104527"/>
    <w:rsid w:val="00104EFC"/>
    <w:rsid w:val="00106628"/>
    <w:rsid w:val="00107099"/>
    <w:rsid w:val="00113BD1"/>
    <w:rsid w:val="00116216"/>
    <w:rsid w:val="00117F97"/>
    <w:rsid w:val="0012165C"/>
    <w:rsid w:val="0012367B"/>
    <w:rsid w:val="00123A98"/>
    <w:rsid w:val="00125EC9"/>
    <w:rsid w:val="00126977"/>
    <w:rsid w:val="00131081"/>
    <w:rsid w:val="00131082"/>
    <w:rsid w:val="001321DA"/>
    <w:rsid w:val="00132603"/>
    <w:rsid w:val="0013703E"/>
    <w:rsid w:val="001370EC"/>
    <w:rsid w:val="00137DAF"/>
    <w:rsid w:val="001464D1"/>
    <w:rsid w:val="001506E7"/>
    <w:rsid w:val="0015157A"/>
    <w:rsid w:val="001529D8"/>
    <w:rsid w:val="00154600"/>
    <w:rsid w:val="00157157"/>
    <w:rsid w:val="00157962"/>
    <w:rsid w:val="00161D92"/>
    <w:rsid w:val="0016306D"/>
    <w:rsid w:val="00163226"/>
    <w:rsid w:val="0016502F"/>
    <w:rsid w:val="00165AEE"/>
    <w:rsid w:val="0016643A"/>
    <w:rsid w:val="0017197E"/>
    <w:rsid w:val="00171C71"/>
    <w:rsid w:val="00172721"/>
    <w:rsid w:val="0017369C"/>
    <w:rsid w:val="001765AC"/>
    <w:rsid w:val="00176F4A"/>
    <w:rsid w:val="00182DCD"/>
    <w:rsid w:val="0018323C"/>
    <w:rsid w:val="00183538"/>
    <w:rsid w:val="00186615"/>
    <w:rsid w:val="00186B00"/>
    <w:rsid w:val="00190FAB"/>
    <w:rsid w:val="001914F6"/>
    <w:rsid w:val="00192239"/>
    <w:rsid w:val="00192399"/>
    <w:rsid w:val="00196345"/>
    <w:rsid w:val="001972A9"/>
    <w:rsid w:val="001975C0"/>
    <w:rsid w:val="001A01C8"/>
    <w:rsid w:val="001A1CB0"/>
    <w:rsid w:val="001A4362"/>
    <w:rsid w:val="001A78E6"/>
    <w:rsid w:val="001A7F52"/>
    <w:rsid w:val="001B176C"/>
    <w:rsid w:val="001B3CDD"/>
    <w:rsid w:val="001B6878"/>
    <w:rsid w:val="001C41C3"/>
    <w:rsid w:val="001C554E"/>
    <w:rsid w:val="001C6519"/>
    <w:rsid w:val="001C65C2"/>
    <w:rsid w:val="001D0579"/>
    <w:rsid w:val="001D0FDE"/>
    <w:rsid w:val="001D322E"/>
    <w:rsid w:val="001D3448"/>
    <w:rsid w:val="001D7896"/>
    <w:rsid w:val="001D7A74"/>
    <w:rsid w:val="001D7D2E"/>
    <w:rsid w:val="001E0F51"/>
    <w:rsid w:val="001E36B7"/>
    <w:rsid w:val="001E3767"/>
    <w:rsid w:val="001E3F3E"/>
    <w:rsid w:val="001E4736"/>
    <w:rsid w:val="001E48CF"/>
    <w:rsid w:val="001E5DB7"/>
    <w:rsid w:val="001E7258"/>
    <w:rsid w:val="001F0E3D"/>
    <w:rsid w:val="001F204D"/>
    <w:rsid w:val="001F46A5"/>
    <w:rsid w:val="001F75C1"/>
    <w:rsid w:val="0020119D"/>
    <w:rsid w:val="00204B79"/>
    <w:rsid w:val="002051B0"/>
    <w:rsid w:val="0020540B"/>
    <w:rsid w:val="00205D68"/>
    <w:rsid w:val="00207F24"/>
    <w:rsid w:val="0021043C"/>
    <w:rsid w:val="00210B09"/>
    <w:rsid w:val="002110AD"/>
    <w:rsid w:val="00214F72"/>
    <w:rsid w:val="00215527"/>
    <w:rsid w:val="0021635C"/>
    <w:rsid w:val="0021685C"/>
    <w:rsid w:val="0021697D"/>
    <w:rsid w:val="002169B8"/>
    <w:rsid w:val="002174E5"/>
    <w:rsid w:val="00217D1F"/>
    <w:rsid w:val="002213B9"/>
    <w:rsid w:val="00221DD5"/>
    <w:rsid w:val="0023037B"/>
    <w:rsid w:val="00231759"/>
    <w:rsid w:val="00233710"/>
    <w:rsid w:val="002338DD"/>
    <w:rsid w:val="002364BF"/>
    <w:rsid w:val="00240BFD"/>
    <w:rsid w:val="00241C54"/>
    <w:rsid w:val="002431A5"/>
    <w:rsid w:val="00244A5A"/>
    <w:rsid w:val="0024649F"/>
    <w:rsid w:val="00246D93"/>
    <w:rsid w:val="00247F8A"/>
    <w:rsid w:val="00252AA6"/>
    <w:rsid w:val="00253596"/>
    <w:rsid w:val="00253E45"/>
    <w:rsid w:val="00253EBE"/>
    <w:rsid w:val="002567C8"/>
    <w:rsid w:val="002579A0"/>
    <w:rsid w:val="00263C26"/>
    <w:rsid w:val="00270B03"/>
    <w:rsid w:val="00271081"/>
    <w:rsid w:val="0027237B"/>
    <w:rsid w:val="002725EA"/>
    <w:rsid w:val="0027270E"/>
    <w:rsid w:val="00274466"/>
    <w:rsid w:val="00274722"/>
    <w:rsid w:val="002755FD"/>
    <w:rsid w:val="00275825"/>
    <w:rsid w:val="00275FB8"/>
    <w:rsid w:val="002771AF"/>
    <w:rsid w:val="00280749"/>
    <w:rsid w:val="002840C5"/>
    <w:rsid w:val="0028419B"/>
    <w:rsid w:val="00286F6E"/>
    <w:rsid w:val="0029114D"/>
    <w:rsid w:val="00292B1F"/>
    <w:rsid w:val="002933C6"/>
    <w:rsid w:val="002949C4"/>
    <w:rsid w:val="002A0745"/>
    <w:rsid w:val="002A456F"/>
    <w:rsid w:val="002A543D"/>
    <w:rsid w:val="002A57F4"/>
    <w:rsid w:val="002B180B"/>
    <w:rsid w:val="002B1CE4"/>
    <w:rsid w:val="002B32EE"/>
    <w:rsid w:val="002B39E0"/>
    <w:rsid w:val="002B6B04"/>
    <w:rsid w:val="002C0677"/>
    <w:rsid w:val="002C3044"/>
    <w:rsid w:val="002C34A7"/>
    <w:rsid w:val="002C3F12"/>
    <w:rsid w:val="002D0D07"/>
    <w:rsid w:val="002D3546"/>
    <w:rsid w:val="002D35A4"/>
    <w:rsid w:val="002D37AA"/>
    <w:rsid w:val="002D4BF1"/>
    <w:rsid w:val="002D583D"/>
    <w:rsid w:val="002D596A"/>
    <w:rsid w:val="002D6F20"/>
    <w:rsid w:val="002E1748"/>
    <w:rsid w:val="002E3523"/>
    <w:rsid w:val="002E3C4B"/>
    <w:rsid w:val="002E5176"/>
    <w:rsid w:val="002E62CB"/>
    <w:rsid w:val="002F1C6E"/>
    <w:rsid w:val="002F21DB"/>
    <w:rsid w:val="002F424C"/>
    <w:rsid w:val="00303D5B"/>
    <w:rsid w:val="0030452C"/>
    <w:rsid w:val="00305010"/>
    <w:rsid w:val="00305DF4"/>
    <w:rsid w:val="003061F2"/>
    <w:rsid w:val="00314216"/>
    <w:rsid w:val="003143D7"/>
    <w:rsid w:val="00320279"/>
    <w:rsid w:val="00324009"/>
    <w:rsid w:val="00325781"/>
    <w:rsid w:val="00326829"/>
    <w:rsid w:val="00327202"/>
    <w:rsid w:val="00327EE2"/>
    <w:rsid w:val="00331046"/>
    <w:rsid w:val="0033572A"/>
    <w:rsid w:val="00335C78"/>
    <w:rsid w:val="00343097"/>
    <w:rsid w:val="003452F9"/>
    <w:rsid w:val="003458FC"/>
    <w:rsid w:val="00345D79"/>
    <w:rsid w:val="003475C2"/>
    <w:rsid w:val="00350A28"/>
    <w:rsid w:val="00352171"/>
    <w:rsid w:val="00354D2D"/>
    <w:rsid w:val="0035524E"/>
    <w:rsid w:val="0035770D"/>
    <w:rsid w:val="0036038E"/>
    <w:rsid w:val="00361E47"/>
    <w:rsid w:val="00362B80"/>
    <w:rsid w:val="003630B8"/>
    <w:rsid w:val="003641DC"/>
    <w:rsid w:val="003644FE"/>
    <w:rsid w:val="00365498"/>
    <w:rsid w:val="00366D80"/>
    <w:rsid w:val="00370EC5"/>
    <w:rsid w:val="003714D4"/>
    <w:rsid w:val="0037359A"/>
    <w:rsid w:val="0037398B"/>
    <w:rsid w:val="003748A8"/>
    <w:rsid w:val="00374CFD"/>
    <w:rsid w:val="00377E32"/>
    <w:rsid w:val="00377FAC"/>
    <w:rsid w:val="00380827"/>
    <w:rsid w:val="00380AA9"/>
    <w:rsid w:val="00382291"/>
    <w:rsid w:val="00383701"/>
    <w:rsid w:val="00384727"/>
    <w:rsid w:val="00385F7C"/>
    <w:rsid w:val="0038770C"/>
    <w:rsid w:val="0039425C"/>
    <w:rsid w:val="003959B2"/>
    <w:rsid w:val="003A1D06"/>
    <w:rsid w:val="003A5BAF"/>
    <w:rsid w:val="003A5ED1"/>
    <w:rsid w:val="003B1B33"/>
    <w:rsid w:val="003B2914"/>
    <w:rsid w:val="003B2DED"/>
    <w:rsid w:val="003B391C"/>
    <w:rsid w:val="003B4CC6"/>
    <w:rsid w:val="003C0A5E"/>
    <w:rsid w:val="003C0C3F"/>
    <w:rsid w:val="003C139B"/>
    <w:rsid w:val="003C2D59"/>
    <w:rsid w:val="003D19A3"/>
    <w:rsid w:val="003D27C7"/>
    <w:rsid w:val="003D3059"/>
    <w:rsid w:val="003D5327"/>
    <w:rsid w:val="003D54C7"/>
    <w:rsid w:val="003E0F5C"/>
    <w:rsid w:val="003E1CE8"/>
    <w:rsid w:val="003E3858"/>
    <w:rsid w:val="003E41F5"/>
    <w:rsid w:val="003E4CCA"/>
    <w:rsid w:val="003E4FCE"/>
    <w:rsid w:val="003E583A"/>
    <w:rsid w:val="003E64FC"/>
    <w:rsid w:val="003F3B64"/>
    <w:rsid w:val="003F3C0D"/>
    <w:rsid w:val="003F536D"/>
    <w:rsid w:val="003F62A0"/>
    <w:rsid w:val="0040330D"/>
    <w:rsid w:val="00403963"/>
    <w:rsid w:val="004059C3"/>
    <w:rsid w:val="00405BFC"/>
    <w:rsid w:val="00405D00"/>
    <w:rsid w:val="004110E2"/>
    <w:rsid w:val="00411108"/>
    <w:rsid w:val="004124E3"/>
    <w:rsid w:val="00412656"/>
    <w:rsid w:val="00413C23"/>
    <w:rsid w:val="004159BF"/>
    <w:rsid w:val="00421C1B"/>
    <w:rsid w:val="00422523"/>
    <w:rsid w:val="00422F82"/>
    <w:rsid w:val="00425BAD"/>
    <w:rsid w:val="0043254B"/>
    <w:rsid w:val="00432D4D"/>
    <w:rsid w:val="00432D7F"/>
    <w:rsid w:val="00433360"/>
    <w:rsid w:val="0043338A"/>
    <w:rsid w:val="0043515D"/>
    <w:rsid w:val="004355B0"/>
    <w:rsid w:val="004377CF"/>
    <w:rsid w:val="00437F1C"/>
    <w:rsid w:val="004415F9"/>
    <w:rsid w:val="00443C65"/>
    <w:rsid w:val="004453FB"/>
    <w:rsid w:val="00452521"/>
    <w:rsid w:val="004555BA"/>
    <w:rsid w:val="00456956"/>
    <w:rsid w:val="00456F0B"/>
    <w:rsid w:val="0045753A"/>
    <w:rsid w:val="004575D8"/>
    <w:rsid w:val="004610A1"/>
    <w:rsid w:val="004615ED"/>
    <w:rsid w:val="00461720"/>
    <w:rsid w:val="00462E43"/>
    <w:rsid w:val="00462F26"/>
    <w:rsid w:val="00463628"/>
    <w:rsid w:val="0046455B"/>
    <w:rsid w:val="004646DA"/>
    <w:rsid w:val="004664DE"/>
    <w:rsid w:val="0047057A"/>
    <w:rsid w:val="00471C3C"/>
    <w:rsid w:val="004721E5"/>
    <w:rsid w:val="00472B5E"/>
    <w:rsid w:val="00473E75"/>
    <w:rsid w:val="0047532A"/>
    <w:rsid w:val="00477AC7"/>
    <w:rsid w:val="0048222A"/>
    <w:rsid w:val="004829F2"/>
    <w:rsid w:val="004839DD"/>
    <w:rsid w:val="00484E1E"/>
    <w:rsid w:val="004855EC"/>
    <w:rsid w:val="004856CC"/>
    <w:rsid w:val="00485F3F"/>
    <w:rsid w:val="00485F7B"/>
    <w:rsid w:val="004861B4"/>
    <w:rsid w:val="0049060C"/>
    <w:rsid w:val="004913C1"/>
    <w:rsid w:val="00494277"/>
    <w:rsid w:val="00496B09"/>
    <w:rsid w:val="004A0471"/>
    <w:rsid w:val="004A1587"/>
    <w:rsid w:val="004A4CB1"/>
    <w:rsid w:val="004A59FF"/>
    <w:rsid w:val="004A6C56"/>
    <w:rsid w:val="004B22DA"/>
    <w:rsid w:val="004B36CA"/>
    <w:rsid w:val="004B539F"/>
    <w:rsid w:val="004B6FBA"/>
    <w:rsid w:val="004B7CF5"/>
    <w:rsid w:val="004C37E1"/>
    <w:rsid w:val="004C5B7B"/>
    <w:rsid w:val="004C6175"/>
    <w:rsid w:val="004C621C"/>
    <w:rsid w:val="004D1351"/>
    <w:rsid w:val="004D14E0"/>
    <w:rsid w:val="004D1DAD"/>
    <w:rsid w:val="004D3958"/>
    <w:rsid w:val="004D4434"/>
    <w:rsid w:val="004D4AB2"/>
    <w:rsid w:val="004D6BC3"/>
    <w:rsid w:val="004E1842"/>
    <w:rsid w:val="004E4960"/>
    <w:rsid w:val="004F08B4"/>
    <w:rsid w:val="004F16E4"/>
    <w:rsid w:val="004F2D11"/>
    <w:rsid w:val="004F4D5C"/>
    <w:rsid w:val="004F6166"/>
    <w:rsid w:val="004F6B3E"/>
    <w:rsid w:val="0050017B"/>
    <w:rsid w:val="0050070C"/>
    <w:rsid w:val="00500943"/>
    <w:rsid w:val="00502BDE"/>
    <w:rsid w:val="00504BBF"/>
    <w:rsid w:val="0051430D"/>
    <w:rsid w:val="00514DE2"/>
    <w:rsid w:val="00516A8D"/>
    <w:rsid w:val="0052003A"/>
    <w:rsid w:val="00522EAC"/>
    <w:rsid w:val="005257B1"/>
    <w:rsid w:val="005275A5"/>
    <w:rsid w:val="00532690"/>
    <w:rsid w:val="00532DE9"/>
    <w:rsid w:val="005331E5"/>
    <w:rsid w:val="00537FD0"/>
    <w:rsid w:val="005407D1"/>
    <w:rsid w:val="005417E9"/>
    <w:rsid w:val="00541897"/>
    <w:rsid w:val="00541CC9"/>
    <w:rsid w:val="00542D75"/>
    <w:rsid w:val="005459C2"/>
    <w:rsid w:val="00546E7A"/>
    <w:rsid w:val="005478BE"/>
    <w:rsid w:val="00555243"/>
    <w:rsid w:val="00557755"/>
    <w:rsid w:val="00557BD4"/>
    <w:rsid w:val="005649F0"/>
    <w:rsid w:val="00564F6C"/>
    <w:rsid w:val="005664D8"/>
    <w:rsid w:val="005733D7"/>
    <w:rsid w:val="00573B3D"/>
    <w:rsid w:val="00573F01"/>
    <w:rsid w:val="00575E22"/>
    <w:rsid w:val="00581876"/>
    <w:rsid w:val="00582286"/>
    <w:rsid w:val="0058727A"/>
    <w:rsid w:val="00591014"/>
    <w:rsid w:val="0059427F"/>
    <w:rsid w:val="0059514C"/>
    <w:rsid w:val="00595369"/>
    <w:rsid w:val="005960E3"/>
    <w:rsid w:val="00596D1C"/>
    <w:rsid w:val="00597CC5"/>
    <w:rsid w:val="005A3F67"/>
    <w:rsid w:val="005A4295"/>
    <w:rsid w:val="005A4885"/>
    <w:rsid w:val="005A560E"/>
    <w:rsid w:val="005A7BF6"/>
    <w:rsid w:val="005B40B8"/>
    <w:rsid w:val="005B4118"/>
    <w:rsid w:val="005C0F33"/>
    <w:rsid w:val="005C0F49"/>
    <w:rsid w:val="005C379B"/>
    <w:rsid w:val="005C4823"/>
    <w:rsid w:val="005C49EC"/>
    <w:rsid w:val="005D035E"/>
    <w:rsid w:val="005D3C42"/>
    <w:rsid w:val="005D4DAE"/>
    <w:rsid w:val="005D69C8"/>
    <w:rsid w:val="005D7E09"/>
    <w:rsid w:val="005E0AA5"/>
    <w:rsid w:val="005E11CD"/>
    <w:rsid w:val="005E2A1D"/>
    <w:rsid w:val="005E33FE"/>
    <w:rsid w:val="005E4739"/>
    <w:rsid w:val="005E7776"/>
    <w:rsid w:val="005F06C5"/>
    <w:rsid w:val="005F2CF0"/>
    <w:rsid w:val="005F303A"/>
    <w:rsid w:val="005F48D5"/>
    <w:rsid w:val="005F5FBE"/>
    <w:rsid w:val="005F71C0"/>
    <w:rsid w:val="006012CC"/>
    <w:rsid w:val="00601AF0"/>
    <w:rsid w:val="006036D2"/>
    <w:rsid w:val="00603806"/>
    <w:rsid w:val="0060584D"/>
    <w:rsid w:val="00606CC1"/>
    <w:rsid w:val="00607C3D"/>
    <w:rsid w:val="006107AD"/>
    <w:rsid w:val="00620FA4"/>
    <w:rsid w:val="0062367D"/>
    <w:rsid w:val="006252AB"/>
    <w:rsid w:val="00627CF9"/>
    <w:rsid w:val="0063074C"/>
    <w:rsid w:val="0063075F"/>
    <w:rsid w:val="00633883"/>
    <w:rsid w:val="006341D8"/>
    <w:rsid w:val="006341D9"/>
    <w:rsid w:val="00636C1E"/>
    <w:rsid w:val="00637BEA"/>
    <w:rsid w:val="00642F2D"/>
    <w:rsid w:val="006433EC"/>
    <w:rsid w:val="00646687"/>
    <w:rsid w:val="0064780C"/>
    <w:rsid w:val="00647C3F"/>
    <w:rsid w:val="00650DA3"/>
    <w:rsid w:val="00653565"/>
    <w:rsid w:val="00655CF1"/>
    <w:rsid w:val="00655D45"/>
    <w:rsid w:val="00657258"/>
    <w:rsid w:val="006575FF"/>
    <w:rsid w:val="00664654"/>
    <w:rsid w:val="006658AC"/>
    <w:rsid w:val="006669DF"/>
    <w:rsid w:val="006703C5"/>
    <w:rsid w:val="0067072D"/>
    <w:rsid w:val="0067138F"/>
    <w:rsid w:val="00672127"/>
    <w:rsid w:val="00672D09"/>
    <w:rsid w:val="00673D9A"/>
    <w:rsid w:val="00677A75"/>
    <w:rsid w:val="00683122"/>
    <w:rsid w:val="00683A7B"/>
    <w:rsid w:val="0068560B"/>
    <w:rsid w:val="00685DBC"/>
    <w:rsid w:val="00686DA2"/>
    <w:rsid w:val="006878A2"/>
    <w:rsid w:val="00687A1A"/>
    <w:rsid w:val="006916A5"/>
    <w:rsid w:val="00693B89"/>
    <w:rsid w:val="0069408F"/>
    <w:rsid w:val="00694D0D"/>
    <w:rsid w:val="00695C59"/>
    <w:rsid w:val="006972C0"/>
    <w:rsid w:val="006A0E0C"/>
    <w:rsid w:val="006A0F10"/>
    <w:rsid w:val="006A2077"/>
    <w:rsid w:val="006A3132"/>
    <w:rsid w:val="006A6285"/>
    <w:rsid w:val="006A691C"/>
    <w:rsid w:val="006A7459"/>
    <w:rsid w:val="006B3179"/>
    <w:rsid w:val="006B3F45"/>
    <w:rsid w:val="006C0142"/>
    <w:rsid w:val="006C16B7"/>
    <w:rsid w:val="006C49F4"/>
    <w:rsid w:val="006C572E"/>
    <w:rsid w:val="006D17A7"/>
    <w:rsid w:val="006D2B75"/>
    <w:rsid w:val="006D3C31"/>
    <w:rsid w:val="006D3E0A"/>
    <w:rsid w:val="006D4421"/>
    <w:rsid w:val="006D4DD1"/>
    <w:rsid w:val="006D54F0"/>
    <w:rsid w:val="006D7198"/>
    <w:rsid w:val="006E09B3"/>
    <w:rsid w:val="006E4234"/>
    <w:rsid w:val="006E42C8"/>
    <w:rsid w:val="006E46DF"/>
    <w:rsid w:val="006E4FF4"/>
    <w:rsid w:val="006E5D6D"/>
    <w:rsid w:val="006E7148"/>
    <w:rsid w:val="006F16BA"/>
    <w:rsid w:val="006F3583"/>
    <w:rsid w:val="006F4819"/>
    <w:rsid w:val="006F583F"/>
    <w:rsid w:val="006F67AD"/>
    <w:rsid w:val="006F78DF"/>
    <w:rsid w:val="00700B4A"/>
    <w:rsid w:val="007017C3"/>
    <w:rsid w:val="00701F59"/>
    <w:rsid w:val="007041A4"/>
    <w:rsid w:val="00707F5C"/>
    <w:rsid w:val="00716E85"/>
    <w:rsid w:val="00721721"/>
    <w:rsid w:val="00723967"/>
    <w:rsid w:val="007270F6"/>
    <w:rsid w:val="0072765D"/>
    <w:rsid w:val="00727D7D"/>
    <w:rsid w:val="007310D6"/>
    <w:rsid w:val="007319E1"/>
    <w:rsid w:val="00731FF0"/>
    <w:rsid w:val="0073242F"/>
    <w:rsid w:val="00734C63"/>
    <w:rsid w:val="00735B42"/>
    <w:rsid w:val="007415A4"/>
    <w:rsid w:val="00741E74"/>
    <w:rsid w:val="00742511"/>
    <w:rsid w:val="00745DC2"/>
    <w:rsid w:val="00747D82"/>
    <w:rsid w:val="00747DBA"/>
    <w:rsid w:val="00751C85"/>
    <w:rsid w:val="007531F5"/>
    <w:rsid w:val="007546CC"/>
    <w:rsid w:val="00755430"/>
    <w:rsid w:val="00756D0A"/>
    <w:rsid w:val="0076283E"/>
    <w:rsid w:val="0076294E"/>
    <w:rsid w:val="00762AFD"/>
    <w:rsid w:val="00766947"/>
    <w:rsid w:val="00774CD5"/>
    <w:rsid w:val="0077540A"/>
    <w:rsid w:val="00776381"/>
    <w:rsid w:val="00776CA2"/>
    <w:rsid w:val="00777760"/>
    <w:rsid w:val="00780B14"/>
    <w:rsid w:val="00781BBF"/>
    <w:rsid w:val="00783721"/>
    <w:rsid w:val="007862DA"/>
    <w:rsid w:val="00786EB4"/>
    <w:rsid w:val="00790B35"/>
    <w:rsid w:val="00791D42"/>
    <w:rsid w:val="00794051"/>
    <w:rsid w:val="0079452E"/>
    <w:rsid w:val="00795CEA"/>
    <w:rsid w:val="007967D3"/>
    <w:rsid w:val="007A4D9F"/>
    <w:rsid w:val="007A72EC"/>
    <w:rsid w:val="007B7D73"/>
    <w:rsid w:val="007C4389"/>
    <w:rsid w:val="007D1B4D"/>
    <w:rsid w:val="007D2FDF"/>
    <w:rsid w:val="007D427B"/>
    <w:rsid w:val="007D764F"/>
    <w:rsid w:val="007E3BAD"/>
    <w:rsid w:val="007E7110"/>
    <w:rsid w:val="007F0969"/>
    <w:rsid w:val="007F173A"/>
    <w:rsid w:val="007F22E0"/>
    <w:rsid w:val="007F4C4E"/>
    <w:rsid w:val="008049F5"/>
    <w:rsid w:val="0080582A"/>
    <w:rsid w:val="00805905"/>
    <w:rsid w:val="00806238"/>
    <w:rsid w:val="00807FAD"/>
    <w:rsid w:val="0081041D"/>
    <w:rsid w:val="00810AF3"/>
    <w:rsid w:val="00811C28"/>
    <w:rsid w:val="00813A21"/>
    <w:rsid w:val="00820953"/>
    <w:rsid w:val="00822905"/>
    <w:rsid w:val="00822A4C"/>
    <w:rsid w:val="00824382"/>
    <w:rsid w:val="00827DE9"/>
    <w:rsid w:val="00831793"/>
    <w:rsid w:val="00832511"/>
    <w:rsid w:val="0083380F"/>
    <w:rsid w:val="00836879"/>
    <w:rsid w:val="008413BF"/>
    <w:rsid w:val="008418DB"/>
    <w:rsid w:val="00841A1C"/>
    <w:rsid w:val="008429EF"/>
    <w:rsid w:val="00844640"/>
    <w:rsid w:val="00846484"/>
    <w:rsid w:val="00850E90"/>
    <w:rsid w:val="0085203B"/>
    <w:rsid w:val="00852DB0"/>
    <w:rsid w:val="008533A8"/>
    <w:rsid w:val="00854E44"/>
    <w:rsid w:val="00856A16"/>
    <w:rsid w:val="008600F4"/>
    <w:rsid w:val="008605C7"/>
    <w:rsid w:val="00864661"/>
    <w:rsid w:val="008652CE"/>
    <w:rsid w:val="008718F7"/>
    <w:rsid w:val="00872E90"/>
    <w:rsid w:val="00872F76"/>
    <w:rsid w:val="0087569E"/>
    <w:rsid w:val="00877E46"/>
    <w:rsid w:val="00881F11"/>
    <w:rsid w:val="0089224E"/>
    <w:rsid w:val="00892D26"/>
    <w:rsid w:val="0089680A"/>
    <w:rsid w:val="00897D44"/>
    <w:rsid w:val="008A27B4"/>
    <w:rsid w:val="008A2D5D"/>
    <w:rsid w:val="008A3306"/>
    <w:rsid w:val="008A6984"/>
    <w:rsid w:val="008B17D6"/>
    <w:rsid w:val="008B3434"/>
    <w:rsid w:val="008B3F32"/>
    <w:rsid w:val="008B4673"/>
    <w:rsid w:val="008B527B"/>
    <w:rsid w:val="008C04DD"/>
    <w:rsid w:val="008C2BDC"/>
    <w:rsid w:val="008C34AE"/>
    <w:rsid w:val="008C54C7"/>
    <w:rsid w:val="008C5A23"/>
    <w:rsid w:val="008C665D"/>
    <w:rsid w:val="008D2423"/>
    <w:rsid w:val="008D34BE"/>
    <w:rsid w:val="008D3DB7"/>
    <w:rsid w:val="008D4102"/>
    <w:rsid w:val="008E2332"/>
    <w:rsid w:val="008E3E7E"/>
    <w:rsid w:val="008E53B6"/>
    <w:rsid w:val="008F25E4"/>
    <w:rsid w:val="008F408F"/>
    <w:rsid w:val="008F49EF"/>
    <w:rsid w:val="008F4CB2"/>
    <w:rsid w:val="008F61CF"/>
    <w:rsid w:val="00903B98"/>
    <w:rsid w:val="0090592D"/>
    <w:rsid w:val="00906A4B"/>
    <w:rsid w:val="00906D5B"/>
    <w:rsid w:val="0090769E"/>
    <w:rsid w:val="0091202E"/>
    <w:rsid w:val="00913930"/>
    <w:rsid w:val="00913C56"/>
    <w:rsid w:val="00914722"/>
    <w:rsid w:val="00920212"/>
    <w:rsid w:val="009225FC"/>
    <w:rsid w:val="00923452"/>
    <w:rsid w:val="00927C8D"/>
    <w:rsid w:val="00935AC6"/>
    <w:rsid w:val="00937CAC"/>
    <w:rsid w:val="00943714"/>
    <w:rsid w:val="00945A84"/>
    <w:rsid w:val="00945ABD"/>
    <w:rsid w:val="00945CDD"/>
    <w:rsid w:val="00951001"/>
    <w:rsid w:val="009512AA"/>
    <w:rsid w:val="00951D96"/>
    <w:rsid w:val="009569DE"/>
    <w:rsid w:val="0096112C"/>
    <w:rsid w:val="00963858"/>
    <w:rsid w:val="00970183"/>
    <w:rsid w:val="00970395"/>
    <w:rsid w:val="0097049B"/>
    <w:rsid w:val="00970E9D"/>
    <w:rsid w:val="00972ADB"/>
    <w:rsid w:val="00973749"/>
    <w:rsid w:val="00975879"/>
    <w:rsid w:val="009759A4"/>
    <w:rsid w:val="00975D93"/>
    <w:rsid w:val="00976C62"/>
    <w:rsid w:val="00977037"/>
    <w:rsid w:val="00977909"/>
    <w:rsid w:val="00980D03"/>
    <w:rsid w:val="00980D38"/>
    <w:rsid w:val="009852DA"/>
    <w:rsid w:val="009860A6"/>
    <w:rsid w:val="0098615E"/>
    <w:rsid w:val="00986CDD"/>
    <w:rsid w:val="00987F0F"/>
    <w:rsid w:val="00992E74"/>
    <w:rsid w:val="00992F60"/>
    <w:rsid w:val="00995644"/>
    <w:rsid w:val="009959B4"/>
    <w:rsid w:val="00996B88"/>
    <w:rsid w:val="009A0B4B"/>
    <w:rsid w:val="009A209A"/>
    <w:rsid w:val="009A6815"/>
    <w:rsid w:val="009A7AB0"/>
    <w:rsid w:val="009B1A30"/>
    <w:rsid w:val="009B4F0A"/>
    <w:rsid w:val="009B62ED"/>
    <w:rsid w:val="009B6446"/>
    <w:rsid w:val="009B74C0"/>
    <w:rsid w:val="009B763E"/>
    <w:rsid w:val="009C1D8C"/>
    <w:rsid w:val="009C23E4"/>
    <w:rsid w:val="009D027F"/>
    <w:rsid w:val="009D147F"/>
    <w:rsid w:val="009D1E00"/>
    <w:rsid w:val="009D3BA8"/>
    <w:rsid w:val="009D3F67"/>
    <w:rsid w:val="009D47DD"/>
    <w:rsid w:val="009E2243"/>
    <w:rsid w:val="009E7430"/>
    <w:rsid w:val="009F358F"/>
    <w:rsid w:val="009F589A"/>
    <w:rsid w:val="009F6BEF"/>
    <w:rsid w:val="009F6DF6"/>
    <w:rsid w:val="00A00976"/>
    <w:rsid w:val="00A00AB5"/>
    <w:rsid w:val="00A02011"/>
    <w:rsid w:val="00A04DEB"/>
    <w:rsid w:val="00A05A7B"/>
    <w:rsid w:val="00A10B5A"/>
    <w:rsid w:val="00A10FE9"/>
    <w:rsid w:val="00A111DE"/>
    <w:rsid w:val="00A12C24"/>
    <w:rsid w:val="00A133D9"/>
    <w:rsid w:val="00A142C4"/>
    <w:rsid w:val="00A15B73"/>
    <w:rsid w:val="00A16F9A"/>
    <w:rsid w:val="00A17087"/>
    <w:rsid w:val="00A171F8"/>
    <w:rsid w:val="00A2041F"/>
    <w:rsid w:val="00A20451"/>
    <w:rsid w:val="00A2154C"/>
    <w:rsid w:val="00A21790"/>
    <w:rsid w:val="00A274F1"/>
    <w:rsid w:val="00A32D20"/>
    <w:rsid w:val="00A33D94"/>
    <w:rsid w:val="00A35869"/>
    <w:rsid w:val="00A358E6"/>
    <w:rsid w:val="00A35DED"/>
    <w:rsid w:val="00A36FEC"/>
    <w:rsid w:val="00A43EA5"/>
    <w:rsid w:val="00A46174"/>
    <w:rsid w:val="00A46D57"/>
    <w:rsid w:val="00A47A73"/>
    <w:rsid w:val="00A502B1"/>
    <w:rsid w:val="00A51B9B"/>
    <w:rsid w:val="00A53F4C"/>
    <w:rsid w:val="00A62FE7"/>
    <w:rsid w:val="00A63838"/>
    <w:rsid w:val="00A65776"/>
    <w:rsid w:val="00A67792"/>
    <w:rsid w:val="00A72162"/>
    <w:rsid w:val="00A7359B"/>
    <w:rsid w:val="00A74EC1"/>
    <w:rsid w:val="00A763F6"/>
    <w:rsid w:val="00A773BF"/>
    <w:rsid w:val="00A8002E"/>
    <w:rsid w:val="00A801CE"/>
    <w:rsid w:val="00A8069B"/>
    <w:rsid w:val="00A8135F"/>
    <w:rsid w:val="00A83190"/>
    <w:rsid w:val="00A83F03"/>
    <w:rsid w:val="00A87000"/>
    <w:rsid w:val="00A90181"/>
    <w:rsid w:val="00A90BCC"/>
    <w:rsid w:val="00A90F6D"/>
    <w:rsid w:val="00A9166B"/>
    <w:rsid w:val="00A95EAD"/>
    <w:rsid w:val="00AA2102"/>
    <w:rsid w:val="00AA266D"/>
    <w:rsid w:val="00AA37D3"/>
    <w:rsid w:val="00AA56E1"/>
    <w:rsid w:val="00AC2830"/>
    <w:rsid w:val="00AD0E90"/>
    <w:rsid w:val="00AD311B"/>
    <w:rsid w:val="00AD3A1D"/>
    <w:rsid w:val="00AD4339"/>
    <w:rsid w:val="00AD4A05"/>
    <w:rsid w:val="00AD65FE"/>
    <w:rsid w:val="00AD79C4"/>
    <w:rsid w:val="00AE186A"/>
    <w:rsid w:val="00AE2CFD"/>
    <w:rsid w:val="00AE44D3"/>
    <w:rsid w:val="00AE6228"/>
    <w:rsid w:val="00AE6F64"/>
    <w:rsid w:val="00AF1488"/>
    <w:rsid w:val="00AF27EA"/>
    <w:rsid w:val="00AF428D"/>
    <w:rsid w:val="00AF4312"/>
    <w:rsid w:val="00AF6771"/>
    <w:rsid w:val="00AF76AD"/>
    <w:rsid w:val="00B021BC"/>
    <w:rsid w:val="00B03306"/>
    <w:rsid w:val="00B03DD6"/>
    <w:rsid w:val="00B06B86"/>
    <w:rsid w:val="00B123BD"/>
    <w:rsid w:val="00B13080"/>
    <w:rsid w:val="00B1510C"/>
    <w:rsid w:val="00B17304"/>
    <w:rsid w:val="00B20FAE"/>
    <w:rsid w:val="00B21398"/>
    <w:rsid w:val="00B222C4"/>
    <w:rsid w:val="00B24B32"/>
    <w:rsid w:val="00B26DCF"/>
    <w:rsid w:val="00B26ED8"/>
    <w:rsid w:val="00B271A7"/>
    <w:rsid w:val="00B33E2C"/>
    <w:rsid w:val="00B346B5"/>
    <w:rsid w:val="00B4182D"/>
    <w:rsid w:val="00B41D93"/>
    <w:rsid w:val="00B47206"/>
    <w:rsid w:val="00B50B57"/>
    <w:rsid w:val="00B516B3"/>
    <w:rsid w:val="00B51B75"/>
    <w:rsid w:val="00B5441B"/>
    <w:rsid w:val="00B5758E"/>
    <w:rsid w:val="00B6047C"/>
    <w:rsid w:val="00B614F2"/>
    <w:rsid w:val="00B66B76"/>
    <w:rsid w:val="00B73B44"/>
    <w:rsid w:val="00B756CE"/>
    <w:rsid w:val="00B765CC"/>
    <w:rsid w:val="00B7770E"/>
    <w:rsid w:val="00B77BBD"/>
    <w:rsid w:val="00B8014B"/>
    <w:rsid w:val="00B812F0"/>
    <w:rsid w:val="00B84618"/>
    <w:rsid w:val="00B849DC"/>
    <w:rsid w:val="00B90030"/>
    <w:rsid w:val="00B92453"/>
    <w:rsid w:val="00B94561"/>
    <w:rsid w:val="00B9627E"/>
    <w:rsid w:val="00BA361B"/>
    <w:rsid w:val="00BA7740"/>
    <w:rsid w:val="00BB1FC8"/>
    <w:rsid w:val="00BB432F"/>
    <w:rsid w:val="00BB5CDE"/>
    <w:rsid w:val="00BB740A"/>
    <w:rsid w:val="00BB7F8A"/>
    <w:rsid w:val="00BC224D"/>
    <w:rsid w:val="00BC2258"/>
    <w:rsid w:val="00BC70B8"/>
    <w:rsid w:val="00BC7558"/>
    <w:rsid w:val="00BD1D38"/>
    <w:rsid w:val="00BD21C1"/>
    <w:rsid w:val="00BD2EF1"/>
    <w:rsid w:val="00BD3951"/>
    <w:rsid w:val="00BD738B"/>
    <w:rsid w:val="00BE106B"/>
    <w:rsid w:val="00BE116A"/>
    <w:rsid w:val="00BE16DF"/>
    <w:rsid w:val="00BE37A7"/>
    <w:rsid w:val="00BE3D1A"/>
    <w:rsid w:val="00BE48E9"/>
    <w:rsid w:val="00BE5535"/>
    <w:rsid w:val="00BE555F"/>
    <w:rsid w:val="00BE5C9A"/>
    <w:rsid w:val="00BF07BB"/>
    <w:rsid w:val="00BF0F17"/>
    <w:rsid w:val="00BF15F8"/>
    <w:rsid w:val="00BF1D98"/>
    <w:rsid w:val="00BF5AA4"/>
    <w:rsid w:val="00C00B8B"/>
    <w:rsid w:val="00C029E7"/>
    <w:rsid w:val="00C05AEF"/>
    <w:rsid w:val="00C06419"/>
    <w:rsid w:val="00C06A06"/>
    <w:rsid w:val="00C07D15"/>
    <w:rsid w:val="00C107F3"/>
    <w:rsid w:val="00C11AF9"/>
    <w:rsid w:val="00C131E5"/>
    <w:rsid w:val="00C145DE"/>
    <w:rsid w:val="00C163B8"/>
    <w:rsid w:val="00C17373"/>
    <w:rsid w:val="00C1788E"/>
    <w:rsid w:val="00C20BF4"/>
    <w:rsid w:val="00C23EEC"/>
    <w:rsid w:val="00C24897"/>
    <w:rsid w:val="00C27B0B"/>
    <w:rsid w:val="00C33128"/>
    <w:rsid w:val="00C334B2"/>
    <w:rsid w:val="00C33844"/>
    <w:rsid w:val="00C33DB3"/>
    <w:rsid w:val="00C3411F"/>
    <w:rsid w:val="00C34F4C"/>
    <w:rsid w:val="00C35C1B"/>
    <w:rsid w:val="00C362AA"/>
    <w:rsid w:val="00C40ED9"/>
    <w:rsid w:val="00C456AD"/>
    <w:rsid w:val="00C46200"/>
    <w:rsid w:val="00C46DF6"/>
    <w:rsid w:val="00C476A3"/>
    <w:rsid w:val="00C51AAE"/>
    <w:rsid w:val="00C547B6"/>
    <w:rsid w:val="00C576E9"/>
    <w:rsid w:val="00C60E32"/>
    <w:rsid w:val="00C614AA"/>
    <w:rsid w:val="00C63E55"/>
    <w:rsid w:val="00C6498B"/>
    <w:rsid w:val="00C652FD"/>
    <w:rsid w:val="00C71C08"/>
    <w:rsid w:val="00C722D2"/>
    <w:rsid w:val="00C72E71"/>
    <w:rsid w:val="00C748D5"/>
    <w:rsid w:val="00C778B2"/>
    <w:rsid w:val="00C77E01"/>
    <w:rsid w:val="00C829FB"/>
    <w:rsid w:val="00C855EC"/>
    <w:rsid w:val="00C87A77"/>
    <w:rsid w:val="00C87A98"/>
    <w:rsid w:val="00C9283B"/>
    <w:rsid w:val="00C941C2"/>
    <w:rsid w:val="00C94E9D"/>
    <w:rsid w:val="00C959DB"/>
    <w:rsid w:val="00C97BC9"/>
    <w:rsid w:val="00C97F90"/>
    <w:rsid w:val="00CA071A"/>
    <w:rsid w:val="00CA155B"/>
    <w:rsid w:val="00CA1A45"/>
    <w:rsid w:val="00CA1DC9"/>
    <w:rsid w:val="00CA21C8"/>
    <w:rsid w:val="00CA2DFD"/>
    <w:rsid w:val="00CA3124"/>
    <w:rsid w:val="00CA3B96"/>
    <w:rsid w:val="00CA4205"/>
    <w:rsid w:val="00CA6A68"/>
    <w:rsid w:val="00CA7714"/>
    <w:rsid w:val="00CB060F"/>
    <w:rsid w:val="00CB0C7B"/>
    <w:rsid w:val="00CB1F41"/>
    <w:rsid w:val="00CB439C"/>
    <w:rsid w:val="00CB4EEB"/>
    <w:rsid w:val="00CC3A63"/>
    <w:rsid w:val="00CC64F9"/>
    <w:rsid w:val="00CC766B"/>
    <w:rsid w:val="00CD121F"/>
    <w:rsid w:val="00CD48B2"/>
    <w:rsid w:val="00CD559C"/>
    <w:rsid w:val="00CD5713"/>
    <w:rsid w:val="00CD5ED1"/>
    <w:rsid w:val="00CD7948"/>
    <w:rsid w:val="00CE0453"/>
    <w:rsid w:val="00CE0F82"/>
    <w:rsid w:val="00CE33DF"/>
    <w:rsid w:val="00CE3851"/>
    <w:rsid w:val="00CE49C2"/>
    <w:rsid w:val="00CE4CA4"/>
    <w:rsid w:val="00CE4D2E"/>
    <w:rsid w:val="00CE605B"/>
    <w:rsid w:val="00CE69CD"/>
    <w:rsid w:val="00CE7E8E"/>
    <w:rsid w:val="00CF1291"/>
    <w:rsid w:val="00CF2D77"/>
    <w:rsid w:val="00CF5C2B"/>
    <w:rsid w:val="00CF667A"/>
    <w:rsid w:val="00CF6B31"/>
    <w:rsid w:val="00CF717B"/>
    <w:rsid w:val="00CF7662"/>
    <w:rsid w:val="00CF7F68"/>
    <w:rsid w:val="00D00908"/>
    <w:rsid w:val="00D01391"/>
    <w:rsid w:val="00D0237E"/>
    <w:rsid w:val="00D04E8B"/>
    <w:rsid w:val="00D06AE9"/>
    <w:rsid w:val="00D102E1"/>
    <w:rsid w:val="00D106B1"/>
    <w:rsid w:val="00D13E9D"/>
    <w:rsid w:val="00D15113"/>
    <w:rsid w:val="00D1660E"/>
    <w:rsid w:val="00D17ADB"/>
    <w:rsid w:val="00D228F4"/>
    <w:rsid w:val="00D238FB"/>
    <w:rsid w:val="00D23DBD"/>
    <w:rsid w:val="00D259DB"/>
    <w:rsid w:val="00D30A30"/>
    <w:rsid w:val="00D31E87"/>
    <w:rsid w:val="00D338BF"/>
    <w:rsid w:val="00D35D05"/>
    <w:rsid w:val="00D36246"/>
    <w:rsid w:val="00D369E3"/>
    <w:rsid w:val="00D36EEE"/>
    <w:rsid w:val="00D37C1A"/>
    <w:rsid w:val="00D40375"/>
    <w:rsid w:val="00D4304D"/>
    <w:rsid w:val="00D4430D"/>
    <w:rsid w:val="00D44408"/>
    <w:rsid w:val="00D44CD7"/>
    <w:rsid w:val="00D44D42"/>
    <w:rsid w:val="00D46663"/>
    <w:rsid w:val="00D468C2"/>
    <w:rsid w:val="00D46BED"/>
    <w:rsid w:val="00D501E5"/>
    <w:rsid w:val="00D506B1"/>
    <w:rsid w:val="00D50ACD"/>
    <w:rsid w:val="00D51E0C"/>
    <w:rsid w:val="00D51F74"/>
    <w:rsid w:val="00D528EB"/>
    <w:rsid w:val="00D535A6"/>
    <w:rsid w:val="00D54B78"/>
    <w:rsid w:val="00D553D6"/>
    <w:rsid w:val="00D55674"/>
    <w:rsid w:val="00D5756A"/>
    <w:rsid w:val="00D60222"/>
    <w:rsid w:val="00D6157D"/>
    <w:rsid w:val="00D638D3"/>
    <w:rsid w:val="00D66262"/>
    <w:rsid w:val="00D67A62"/>
    <w:rsid w:val="00D67F3C"/>
    <w:rsid w:val="00D67FE6"/>
    <w:rsid w:val="00D71D69"/>
    <w:rsid w:val="00D801D6"/>
    <w:rsid w:val="00D816CA"/>
    <w:rsid w:val="00D82C28"/>
    <w:rsid w:val="00D8347A"/>
    <w:rsid w:val="00D83A17"/>
    <w:rsid w:val="00D8429B"/>
    <w:rsid w:val="00D8499E"/>
    <w:rsid w:val="00D90049"/>
    <w:rsid w:val="00D90D66"/>
    <w:rsid w:val="00D9229B"/>
    <w:rsid w:val="00D93277"/>
    <w:rsid w:val="00D94D92"/>
    <w:rsid w:val="00D95324"/>
    <w:rsid w:val="00D9594A"/>
    <w:rsid w:val="00DA4A04"/>
    <w:rsid w:val="00DA6772"/>
    <w:rsid w:val="00DA6FEB"/>
    <w:rsid w:val="00DA752C"/>
    <w:rsid w:val="00DA7973"/>
    <w:rsid w:val="00DB6497"/>
    <w:rsid w:val="00DB784D"/>
    <w:rsid w:val="00DC03BA"/>
    <w:rsid w:val="00DC31E3"/>
    <w:rsid w:val="00DC40D8"/>
    <w:rsid w:val="00DD6E4C"/>
    <w:rsid w:val="00DD7B54"/>
    <w:rsid w:val="00DE0C80"/>
    <w:rsid w:val="00DE3190"/>
    <w:rsid w:val="00DE3A76"/>
    <w:rsid w:val="00DE45F8"/>
    <w:rsid w:val="00DE6171"/>
    <w:rsid w:val="00DE7E5C"/>
    <w:rsid w:val="00DF5F4D"/>
    <w:rsid w:val="00DF7CD8"/>
    <w:rsid w:val="00E0056F"/>
    <w:rsid w:val="00E04892"/>
    <w:rsid w:val="00E05CB8"/>
    <w:rsid w:val="00E070C1"/>
    <w:rsid w:val="00E10C86"/>
    <w:rsid w:val="00E10F0E"/>
    <w:rsid w:val="00E1651E"/>
    <w:rsid w:val="00E16E45"/>
    <w:rsid w:val="00E17839"/>
    <w:rsid w:val="00E21BCE"/>
    <w:rsid w:val="00E21EA1"/>
    <w:rsid w:val="00E248DD"/>
    <w:rsid w:val="00E27BDF"/>
    <w:rsid w:val="00E30A7E"/>
    <w:rsid w:val="00E30E8C"/>
    <w:rsid w:val="00E33BA5"/>
    <w:rsid w:val="00E34509"/>
    <w:rsid w:val="00E37131"/>
    <w:rsid w:val="00E424BC"/>
    <w:rsid w:val="00E42913"/>
    <w:rsid w:val="00E4380E"/>
    <w:rsid w:val="00E43890"/>
    <w:rsid w:val="00E46D6A"/>
    <w:rsid w:val="00E4764D"/>
    <w:rsid w:val="00E507A1"/>
    <w:rsid w:val="00E50A58"/>
    <w:rsid w:val="00E55445"/>
    <w:rsid w:val="00E57231"/>
    <w:rsid w:val="00E60513"/>
    <w:rsid w:val="00E63A0B"/>
    <w:rsid w:val="00E65A1E"/>
    <w:rsid w:val="00E66315"/>
    <w:rsid w:val="00E6680D"/>
    <w:rsid w:val="00E676C1"/>
    <w:rsid w:val="00E71729"/>
    <w:rsid w:val="00E73CD9"/>
    <w:rsid w:val="00E802D3"/>
    <w:rsid w:val="00E8154A"/>
    <w:rsid w:val="00E8189B"/>
    <w:rsid w:val="00E81B35"/>
    <w:rsid w:val="00E90A61"/>
    <w:rsid w:val="00E95B58"/>
    <w:rsid w:val="00E97846"/>
    <w:rsid w:val="00EA0267"/>
    <w:rsid w:val="00EA040E"/>
    <w:rsid w:val="00EA0D7E"/>
    <w:rsid w:val="00EA1814"/>
    <w:rsid w:val="00EA281F"/>
    <w:rsid w:val="00EA3004"/>
    <w:rsid w:val="00EA5C03"/>
    <w:rsid w:val="00EA62F8"/>
    <w:rsid w:val="00EA654E"/>
    <w:rsid w:val="00EA6814"/>
    <w:rsid w:val="00EA753D"/>
    <w:rsid w:val="00EB1CC8"/>
    <w:rsid w:val="00EB1CD0"/>
    <w:rsid w:val="00EC0A6E"/>
    <w:rsid w:val="00EC31CB"/>
    <w:rsid w:val="00EC434E"/>
    <w:rsid w:val="00EC75ED"/>
    <w:rsid w:val="00ED161F"/>
    <w:rsid w:val="00ED37B8"/>
    <w:rsid w:val="00ED4FEF"/>
    <w:rsid w:val="00EE014A"/>
    <w:rsid w:val="00EE05F0"/>
    <w:rsid w:val="00EE27A3"/>
    <w:rsid w:val="00EE299C"/>
    <w:rsid w:val="00EE43F7"/>
    <w:rsid w:val="00EE584D"/>
    <w:rsid w:val="00EE70D1"/>
    <w:rsid w:val="00EF2BD4"/>
    <w:rsid w:val="00EF3F8A"/>
    <w:rsid w:val="00EF4F1D"/>
    <w:rsid w:val="00EF72FF"/>
    <w:rsid w:val="00F00379"/>
    <w:rsid w:val="00F0152F"/>
    <w:rsid w:val="00F02B93"/>
    <w:rsid w:val="00F03152"/>
    <w:rsid w:val="00F036FD"/>
    <w:rsid w:val="00F03D7F"/>
    <w:rsid w:val="00F04739"/>
    <w:rsid w:val="00F11FE8"/>
    <w:rsid w:val="00F1446C"/>
    <w:rsid w:val="00F14C1A"/>
    <w:rsid w:val="00F155BF"/>
    <w:rsid w:val="00F15C4A"/>
    <w:rsid w:val="00F20729"/>
    <w:rsid w:val="00F23647"/>
    <w:rsid w:val="00F2397D"/>
    <w:rsid w:val="00F25E87"/>
    <w:rsid w:val="00F26FDE"/>
    <w:rsid w:val="00F276E0"/>
    <w:rsid w:val="00F27755"/>
    <w:rsid w:val="00F30265"/>
    <w:rsid w:val="00F32362"/>
    <w:rsid w:val="00F34E69"/>
    <w:rsid w:val="00F44849"/>
    <w:rsid w:val="00F44C94"/>
    <w:rsid w:val="00F45F94"/>
    <w:rsid w:val="00F47260"/>
    <w:rsid w:val="00F50342"/>
    <w:rsid w:val="00F505EB"/>
    <w:rsid w:val="00F524B9"/>
    <w:rsid w:val="00F530F4"/>
    <w:rsid w:val="00F532A2"/>
    <w:rsid w:val="00F53E43"/>
    <w:rsid w:val="00F568A9"/>
    <w:rsid w:val="00F56A3B"/>
    <w:rsid w:val="00F5709F"/>
    <w:rsid w:val="00F571B1"/>
    <w:rsid w:val="00F61CFC"/>
    <w:rsid w:val="00F62770"/>
    <w:rsid w:val="00F63AB4"/>
    <w:rsid w:val="00F705FC"/>
    <w:rsid w:val="00F70EA7"/>
    <w:rsid w:val="00F75466"/>
    <w:rsid w:val="00F76D62"/>
    <w:rsid w:val="00F8595E"/>
    <w:rsid w:val="00F86FB0"/>
    <w:rsid w:val="00F87F5D"/>
    <w:rsid w:val="00F90EED"/>
    <w:rsid w:val="00F93DD6"/>
    <w:rsid w:val="00F9441A"/>
    <w:rsid w:val="00F954BE"/>
    <w:rsid w:val="00FA1A42"/>
    <w:rsid w:val="00FA2DCD"/>
    <w:rsid w:val="00FA4264"/>
    <w:rsid w:val="00FA4526"/>
    <w:rsid w:val="00FA537F"/>
    <w:rsid w:val="00FB05F5"/>
    <w:rsid w:val="00FB0895"/>
    <w:rsid w:val="00FB0EC5"/>
    <w:rsid w:val="00FB12D5"/>
    <w:rsid w:val="00FB30B3"/>
    <w:rsid w:val="00FB4375"/>
    <w:rsid w:val="00FB48D4"/>
    <w:rsid w:val="00FB4A58"/>
    <w:rsid w:val="00FB5DF2"/>
    <w:rsid w:val="00FB7D86"/>
    <w:rsid w:val="00FC2104"/>
    <w:rsid w:val="00FC3548"/>
    <w:rsid w:val="00FC4378"/>
    <w:rsid w:val="00FC582C"/>
    <w:rsid w:val="00FC5C57"/>
    <w:rsid w:val="00FD0814"/>
    <w:rsid w:val="00FD10DA"/>
    <w:rsid w:val="00FD1477"/>
    <w:rsid w:val="00FD1F57"/>
    <w:rsid w:val="00FD3D8B"/>
    <w:rsid w:val="00FD4876"/>
    <w:rsid w:val="00FD523E"/>
    <w:rsid w:val="00FD5F27"/>
    <w:rsid w:val="00FD69DF"/>
    <w:rsid w:val="00FE1262"/>
    <w:rsid w:val="00FE1F49"/>
    <w:rsid w:val="00FE694B"/>
    <w:rsid w:val="00FE6B62"/>
    <w:rsid w:val="00FF090D"/>
    <w:rsid w:val="00FF0C17"/>
    <w:rsid w:val="00FF1DEC"/>
    <w:rsid w:val="00FF3655"/>
    <w:rsid w:val="00FF3AC7"/>
    <w:rsid w:val="00FF3CAA"/>
    <w:rsid w:val="00FF4DF0"/>
    <w:rsid w:val="00FF7F5E"/>
    <w:rsid w:val="01E431AB"/>
    <w:rsid w:val="025684E4"/>
    <w:rsid w:val="05A66FC0"/>
    <w:rsid w:val="07424021"/>
    <w:rsid w:val="093797FB"/>
    <w:rsid w:val="0FE22E08"/>
    <w:rsid w:val="0FFD4CFA"/>
    <w:rsid w:val="1250C325"/>
    <w:rsid w:val="13D292E3"/>
    <w:rsid w:val="14A53FF3"/>
    <w:rsid w:val="156BA0BD"/>
    <w:rsid w:val="16411054"/>
    <w:rsid w:val="1804D53C"/>
    <w:rsid w:val="19E3BBBB"/>
    <w:rsid w:val="1B148177"/>
    <w:rsid w:val="1C248E88"/>
    <w:rsid w:val="1DB1C3CD"/>
    <w:rsid w:val="1F4D942E"/>
    <w:rsid w:val="1F96E13B"/>
    <w:rsid w:val="1FB3AEFD"/>
    <w:rsid w:val="2375B128"/>
    <w:rsid w:val="23B23325"/>
    <w:rsid w:val="25118189"/>
    <w:rsid w:val="255CC383"/>
    <w:rsid w:val="25B75391"/>
    <w:rsid w:val="25EC0FC5"/>
    <w:rsid w:val="25F55B87"/>
    <w:rsid w:val="26AD51EA"/>
    <w:rsid w:val="28E404EB"/>
    <w:rsid w:val="2D67D568"/>
    <w:rsid w:val="2F1E2EEC"/>
    <w:rsid w:val="30FF1A51"/>
    <w:rsid w:val="35D93F72"/>
    <w:rsid w:val="3835C124"/>
    <w:rsid w:val="3879F2F3"/>
    <w:rsid w:val="39D19185"/>
    <w:rsid w:val="39E9DB9F"/>
    <w:rsid w:val="3B85AC00"/>
    <w:rsid w:val="3CCB5E95"/>
    <w:rsid w:val="3D3AA4BE"/>
    <w:rsid w:val="3ED6751F"/>
    <w:rsid w:val="416A8C1B"/>
    <w:rsid w:val="4302C60F"/>
    <w:rsid w:val="4440B8D9"/>
    <w:rsid w:val="452FD501"/>
    <w:rsid w:val="4664E0F8"/>
    <w:rsid w:val="476603CE"/>
    <w:rsid w:val="49EFA2D5"/>
    <w:rsid w:val="4BE711C4"/>
    <w:rsid w:val="507287A8"/>
    <w:rsid w:val="5288FD79"/>
    <w:rsid w:val="552CD06E"/>
    <w:rsid w:val="55DCCB62"/>
    <w:rsid w:val="600F70E6"/>
    <w:rsid w:val="606491B1"/>
    <w:rsid w:val="60B34B14"/>
    <w:rsid w:val="61AB4147"/>
    <w:rsid w:val="6487437B"/>
    <w:rsid w:val="67405BC0"/>
    <w:rsid w:val="685C4EE8"/>
    <w:rsid w:val="68A7FC7E"/>
    <w:rsid w:val="6AF0FFF1"/>
    <w:rsid w:val="6C8CD052"/>
    <w:rsid w:val="71C2C5D7"/>
    <w:rsid w:val="72B258BE"/>
    <w:rsid w:val="734AEE89"/>
    <w:rsid w:val="7662B985"/>
    <w:rsid w:val="779A62D5"/>
    <w:rsid w:val="7869F6C2"/>
    <w:rsid w:val="78D81C8B"/>
    <w:rsid w:val="7B770120"/>
    <w:rsid w:val="7B7D9B46"/>
    <w:rsid w:val="7C42E1ED"/>
    <w:rsid w:val="7E98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F84CB4"/>
  <w15:docId w15:val="{A1F30BAD-B5DE-4530-ABB8-2DBB0AD8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312"/>
    <w:rPr>
      <w:sz w:val="24"/>
      <w:szCs w:val="24"/>
    </w:rPr>
  </w:style>
  <w:style w:type="paragraph" w:styleId="Rubrik1">
    <w:name w:val="heading 1"/>
    <w:basedOn w:val="Normal"/>
    <w:next w:val="Brdtext"/>
    <w:qFormat/>
    <w:rsid w:val="00CE69CD"/>
    <w:pPr>
      <w:keepNext/>
      <w:numPr>
        <w:numId w:val="55"/>
      </w:numPr>
      <w:spacing w:before="480" w:after="120"/>
      <w:ind w:left="431" w:hanging="431"/>
      <w:outlineLvl w:val="0"/>
    </w:pPr>
    <w:rPr>
      <w:rFonts w:ascii="Arial" w:hAnsi="Arial" w:cs="Arial"/>
      <w:b/>
      <w:bCs/>
      <w:kern w:val="32"/>
      <w:szCs w:val="32"/>
    </w:rPr>
  </w:style>
  <w:style w:type="paragraph" w:styleId="Rubrik2">
    <w:name w:val="heading 2"/>
    <w:basedOn w:val="Normal"/>
    <w:next w:val="Brdtext"/>
    <w:qFormat/>
    <w:rsid w:val="00471C3C"/>
    <w:pPr>
      <w:keepNext/>
      <w:numPr>
        <w:ilvl w:val="1"/>
        <w:numId w:val="55"/>
      </w:numPr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471C3C"/>
    <w:pPr>
      <w:keepNext/>
      <w:numPr>
        <w:ilvl w:val="2"/>
        <w:numId w:val="55"/>
      </w:numPr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rsid w:val="00C652FD"/>
    <w:pPr>
      <w:keepNext/>
      <w:numPr>
        <w:ilvl w:val="3"/>
        <w:numId w:val="55"/>
      </w:numPr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semiHidden/>
    <w:qFormat/>
    <w:rsid w:val="00214F72"/>
    <w:pPr>
      <w:numPr>
        <w:ilvl w:val="4"/>
        <w:numId w:val="55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semiHidden/>
    <w:qFormat/>
    <w:rsid w:val="00214F72"/>
    <w:pPr>
      <w:numPr>
        <w:ilvl w:val="5"/>
        <w:numId w:val="55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semiHidden/>
    <w:qFormat/>
    <w:rsid w:val="00214F72"/>
    <w:pPr>
      <w:numPr>
        <w:ilvl w:val="6"/>
        <w:numId w:val="55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semiHidden/>
    <w:qFormat/>
    <w:rsid w:val="00214F72"/>
    <w:pPr>
      <w:numPr>
        <w:ilvl w:val="7"/>
        <w:numId w:val="55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semiHidden/>
    <w:qFormat/>
    <w:rsid w:val="00214F72"/>
    <w:pPr>
      <w:numPr>
        <w:ilvl w:val="8"/>
        <w:numId w:val="55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214F72"/>
    <w:pPr>
      <w:tabs>
        <w:tab w:val="center" w:pos="4536"/>
        <w:tab w:val="right" w:pos="9072"/>
      </w:tabs>
    </w:pPr>
  </w:style>
  <w:style w:type="table" w:customStyle="1" w:styleId="TabellEnergimyndigheten">
    <w:name w:val="Tabell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styleId="Sidfot">
    <w:name w:val="footer"/>
    <w:basedOn w:val="Normal"/>
    <w:link w:val="SidfotChar"/>
    <w:uiPriority w:val="99"/>
    <w:rsid w:val="00C476A3"/>
    <w:pPr>
      <w:tabs>
        <w:tab w:val="center" w:pos="3969"/>
      </w:tabs>
    </w:pPr>
    <w:rPr>
      <w:sz w:val="2"/>
    </w:rPr>
  </w:style>
  <w:style w:type="character" w:styleId="Sidnummer">
    <w:name w:val="page number"/>
    <w:basedOn w:val="Standardstycketeckensnitt"/>
    <w:semiHidden/>
    <w:rsid w:val="00214F72"/>
  </w:style>
  <w:style w:type="paragraph" w:styleId="Innehll1">
    <w:name w:val="toc 1"/>
    <w:basedOn w:val="Normal"/>
    <w:next w:val="Normal"/>
    <w:autoRedefine/>
    <w:semiHidden/>
    <w:rsid w:val="00214F72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214F72"/>
    <w:pPr>
      <w:ind w:left="720"/>
    </w:pPr>
  </w:style>
  <w:style w:type="paragraph" w:styleId="Innehll2">
    <w:name w:val="toc 2"/>
    <w:basedOn w:val="Normal"/>
    <w:next w:val="Normal"/>
    <w:autoRedefine/>
    <w:semiHidden/>
    <w:rsid w:val="00214F72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214F72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214F72"/>
    <w:pPr>
      <w:ind w:left="960"/>
    </w:pPr>
  </w:style>
  <w:style w:type="paragraph" w:styleId="Innehll6">
    <w:name w:val="toc 6"/>
    <w:basedOn w:val="Normal"/>
    <w:next w:val="Normal"/>
    <w:autoRedefine/>
    <w:semiHidden/>
    <w:rsid w:val="00214F72"/>
    <w:pPr>
      <w:ind w:left="1200"/>
    </w:pPr>
  </w:style>
  <w:style w:type="paragraph" w:styleId="Innehll7">
    <w:name w:val="toc 7"/>
    <w:basedOn w:val="Normal"/>
    <w:next w:val="Normal"/>
    <w:autoRedefine/>
    <w:semiHidden/>
    <w:rsid w:val="00214F72"/>
    <w:pPr>
      <w:ind w:left="1440"/>
    </w:pPr>
  </w:style>
  <w:style w:type="paragraph" w:styleId="Innehll8">
    <w:name w:val="toc 8"/>
    <w:basedOn w:val="Normal"/>
    <w:next w:val="Normal"/>
    <w:autoRedefine/>
    <w:semiHidden/>
    <w:rsid w:val="00214F72"/>
    <w:pPr>
      <w:ind w:left="1680"/>
    </w:pPr>
  </w:style>
  <w:style w:type="paragraph" w:styleId="Innehll9">
    <w:name w:val="toc 9"/>
    <w:basedOn w:val="Normal"/>
    <w:next w:val="Normal"/>
    <w:autoRedefine/>
    <w:semiHidden/>
    <w:rsid w:val="00214F72"/>
    <w:pPr>
      <w:ind w:left="1920"/>
    </w:pPr>
  </w:style>
  <w:style w:type="character" w:styleId="Hyperlnk">
    <w:name w:val="Hyperlink"/>
    <w:basedOn w:val="Standardstycketeckensnitt"/>
    <w:uiPriority w:val="99"/>
    <w:semiHidden/>
    <w:rsid w:val="00214F72"/>
    <w:rPr>
      <w:color w:val="0000FF"/>
      <w:u w:val="single"/>
    </w:rPr>
  </w:style>
  <w:style w:type="paragraph" w:styleId="Punktlista">
    <w:name w:val="List Bullet"/>
    <w:basedOn w:val="Brdtext"/>
    <w:qFormat/>
    <w:rsid w:val="00461720"/>
    <w:pPr>
      <w:numPr>
        <w:numId w:val="1"/>
      </w:numPr>
    </w:pPr>
  </w:style>
  <w:style w:type="paragraph" w:styleId="Fotnotstext">
    <w:name w:val="footnote text"/>
    <w:basedOn w:val="Normal"/>
    <w:link w:val="FotnotstextChar"/>
    <w:semiHidden/>
    <w:rsid w:val="00214F72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214F72"/>
    <w:rPr>
      <w:vertAlign w:val="superscript"/>
    </w:rPr>
  </w:style>
  <w:style w:type="paragraph" w:styleId="Beskrivning">
    <w:name w:val="caption"/>
    <w:basedOn w:val="Normal"/>
    <w:next w:val="Normal"/>
    <w:semiHidden/>
    <w:qFormat/>
    <w:rsid w:val="00214F72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214F72"/>
    <w:pPr>
      <w:ind w:left="480" w:hanging="480"/>
    </w:pPr>
  </w:style>
  <w:style w:type="paragraph" w:styleId="Citat">
    <w:name w:val="Quote"/>
    <w:basedOn w:val="Normal"/>
    <w:rsid w:val="00C07D15"/>
    <w:pPr>
      <w:spacing w:line="280" w:lineRule="atLeast"/>
      <w:ind w:left="567"/>
    </w:pPr>
    <w:rPr>
      <w:i/>
      <w:iCs/>
    </w:rPr>
  </w:style>
  <w:style w:type="paragraph" w:customStyle="1" w:styleId="ledtext">
    <w:name w:val="ledtext"/>
    <w:basedOn w:val="Normal"/>
    <w:semiHidden/>
    <w:rsid w:val="00C07D15"/>
    <w:rPr>
      <w:rFonts w:ascii="Arial" w:hAnsi="Arial"/>
      <w:sz w:val="14"/>
    </w:rPr>
  </w:style>
  <w:style w:type="paragraph" w:customStyle="1" w:styleId="avdelning">
    <w:name w:val="avdelning"/>
    <w:basedOn w:val="Normal"/>
    <w:semiHidden/>
    <w:rsid w:val="00C07D15"/>
    <w:rPr>
      <w:sz w:val="20"/>
    </w:rPr>
  </w:style>
  <w:style w:type="paragraph" w:customStyle="1" w:styleId="sidfotadress">
    <w:name w:val="sidfotadress"/>
    <w:basedOn w:val="Normal"/>
    <w:semiHidden/>
    <w:rsid w:val="00F34E69"/>
    <w:rPr>
      <w:rFonts w:ascii="Arial" w:hAnsi="Arial" w:cs="Arial"/>
      <w:sz w:val="16"/>
    </w:rPr>
  </w:style>
  <w:style w:type="table" w:customStyle="1" w:styleId="TabellrutntEnergimyndigheten">
    <w:name w:val="Tabell_rutnät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Doktyp">
    <w:name w:val="Doktyp"/>
    <w:basedOn w:val="Sidhuvud"/>
    <w:semiHidden/>
    <w:rsid w:val="00214F72"/>
    <w:pPr>
      <w:spacing w:after="60"/>
    </w:pPr>
    <w:rPr>
      <w:rFonts w:ascii="Arial" w:hAnsi="Arial" w:cs="Arial"/>
      <w:caps/>
    </w:rPr>
  </w:style>
  <w:style w:type="paragraph" w:customStyle="1" w:styleId="Klla">
    <w:name w:val="Källa"/>
    <w:basedOn w:val="Normal"/>
    <w:semiHidden/>
    <w:rsid w:val="00C07D15"/>
    <w:pPr>
      <w:spacing w:before="40" w:after="120"/>
    </w:pPr>
    <w:rPr>
      <w:sz w:val="20"/>
    </w:rPr>
  </w:style>
  <w:style w:type="paragraph" w:customStyle="1" w:styleId="Tabelltext">
    <w:name w:val="Tabelltext"/>
    <w:basedOn w:val="Normal"/>
    <w:rsid w:val="00C652FD"/>
    <w:rPr>
      <w:rFonts w:ascii="Arial" w:hAnsi="Arial"/>
      <w:sz w:val="16"/>
    </w:rPr>
  </w:style>
  <w:style w:type="paragraph" w:customStyle="1" w:styleId="Nummerlista">
    <w:name w:val="Nummerlista"/>
    <w:basedOn w:val="Brdtext"/>
    <w:qFormat/>
    <w:rsid w:val="00CE3851"/>
    <w:pPr>
      <w:numPr>
        <w:numId w:val="2"/>
      </w:numPr>
      <w:spacing w:before="240"/>
    </w:pPr>
  </w:style>
  <w:style w:type="table" w:styleId="Tabellrutnt">
    <w:name w:val="Table Grid"/>
    <w:basedOn w:val="Normaltabell"/>
    <w:uiPriority w:val="39"/>
    <w:rsid w:val="00EB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ettnr">
    <w:name w:val="Blankettnr"/>
    <w:basedOn w:val="ledtext"/>
    <w:semiHidden/>
    <w:rsid w:val="00D506B1"/>
    <w:rPr>
      <w:sz w:val="10"/>
    </w:rPr>
  </w:style>
  <w:style w:type="paragraph" w:styleId="Brdtext">
    <w:name w:val="Body Text"/>
    <w:basedOn w:val="Normal"/>
    <w:link w:val="BrdtextChar"/>
    <w:qFormat/>
    <w:rsid w:val="00461720"/>
    <w:pPr>
      <w:spacing w:after="160" w:line="280" w:lineRule="atLeast"/>
    </w:pPr>
  </w:style>
  <w:style w:type="paragraph" w:customStyle="1" w:styleId="ProfilInfo">
    <w:name w:val="ProfilInfo"/>
    <w:basedOn w:val="Normal"/>
    <w:semiHidden/>
    <w:rsid w:val="00E676C1"/>
    <w:rPr>
      <w:sz w:val="20"/>
    </w:rPr>
  </w:style>
  <w:style w:type="paragraph" w:customStyle="1" w:styleId="abrdtext">
    <w:name w:val="a_brödtext"/>
    <w:basedOn w:val="Normal"/>
    <w:rsid w:val="00975879"/>
    <w:pPr>
      <w:spacing w:line="280" w:lineRule="atLeast"/>
    </w:pPr>
  </w:style>
  <w:style w:type="character" w:customStyle="1" w:styleId="BrdtextChar">
    <w:name w:val="Brödtext Char"/>
    <w:basedOn w:val="Standardstycketeckensnitt"/>
    <w:link w:val="Brdtext"/>
    <w:rsid w:val="001765AC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774CD5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F4726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47260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rsid w:val="00E33BA5"/>
    <w:rPr>
      <w:sz w:val="16"/>
      <w:szCs w:val="16"/>
    </w:rPr>
  </w:style>
  <w:style w:type="paragraph" w:styleId="Kommentarer">
    <w:name w:val="annotation text"/>
    <w:basedOn w:val="Normal"/>
    <w:link w:val="KommentarerChar"/>
    <w:rsid w:val="00E33BA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E33BA5"/>
  </w:style>
  <w:style w:type="paragraph" w:styleId="Kommentarsmne">
    <w:name w:val="annotation subject"/>
    <w:basedOn w:val="Kommentarer"/>
    <w:next w:val="Kommentarer"/>
    <w:link w:val="KommentarsmneChar"/>
    <w:rsid w:val="0017197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17197E"/>
    <w:rPr>
      <w:b/>
      <w:bCs/>
    </w:rPr>
  </w:style>
  <w:style w:type="character" w:styleId="AnvndHyperlnk">
    <w:name w:val="FollowedHyperlink"/>
    <w:basedOn w:val="Standardstycketeckensnitt"/>
    <w:semiHidden/>
    <w:unhideWhenUsed/>
    <w:rsid w:val="00564F6C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64F6C"/>
    <w:rPr>
      <w:color w:val="808080"/>
      <w:shd w:val="clear" w:color="auto" w:fill="E6E6E6"/>
    </w:rPr>
  </w:style>
  <w:style w:type="character" w:styleId="Platshllartext">
    <w:name w:val="Placeholder Text"/>
    <w:basedOn w:val="Standardstycketeckensnitt"/>
    <w:uiPriority w:val="99"/>
    <w:semiHidden/>
    <w:rsid w:val="00204B79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253596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B123BD"/>
    <w:rPr>
      <w:sz w:val="24"/>
      <w:szCs w:val="24"/>
    </w:rPr>
  </w:style>
  <w:style w:type="character" w:customStyle="1" w:styleId="normaltextrun">
    <w:name w:val="normaltextrun"/>
    <w:basedOn w:val="Standardstycketeckensnitt"/>
    <w:rsid w:val="00456956"/>
  </w:style>
  <w:style w:type="character" w:customStyle="1" w:styleId="spellingerror">
    <w:name w:val="spellingerror"/>
    <w:basedOn w:val="Standardstycketeckensnitt"/>
    <w:rsid w:val="00456956"/>
  </w:style>
  <w:style w:type="character" w:customStyle="1" w:styleId="eop">
    <w:name w:val="eop"/>
    <w:basedOn w:val="Standardstycketeckensnitt"/>
    <w:rsid w:val="00456956"/>
  </w:style>
  <w:style w:type="character" w:customStyle="1" w:styleId="FotnotstextChar">
    <w:name w:val="Fotnotstext Char"/>
    <w:basedOn w:val="Standardstycketeckensnitt"/>
    <w:link w:val="Fotnotstext"/>
    <w:semiHidden/>
    <w:rsid w:val="00AF76AD"/>
  </w:style>
  <w:style w:type="character" w:customStyle="1" w:styleId="cf01">
    <w:name w:val="cf01"/>
    <w:basedOn w:val="Standardstycketeckensnitt"/>
    <w:rsid w:val="00992F60"/>
    <w:rPr>
      <w:rFonts w:ascii="Segoe UI" w:hAnsi="Segoe UI" w:cs="Segoe UI" w:hint="default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275825"/>
    <w:rPr>
      <w:sz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thinnovationreadinesslevel.com/" TargetMode="External"/><Relationship Id="rId2" Type="http://schemas.openxmlformats.org/officeDocument/2006/relationships/hyperlink" Target="http://www.kthinnovationreadinesslevel.com/" TargetMode="External"/><Relationship Id="rId1" Type="http://schemas.openxmlformats.org/officeDocument/2006/relationships/hyperlink" Target="http://www.kthinnovationreadinesslevel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fo\AppData\Local\Axalon\SPSeries\3.0\OfficeConnector\Local%20Templates\Mallar\Allm&#228;nt,%20&#214;vrigt\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6124636F4340439319A00ECC671E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3F7DBF-8C2F-4286-BE98-19A443F1F571}"/>
      </w:docPartPr>
      <w:docPartBody>
        <w:p w:rsidR="0046387B" w:rsidRDefault="008C718E" w:rsidP="008C718E">
          <w:pPr>
            <w:pStyle w:val="DB6124636F4340439319A00ECC671E3F"/>
          </w:pPr>
          <w:r w:rsidRPr="0014119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B52B1279B34BC99361A2166EAF8C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C9CD55-4EF9-4DC8-8B8C-45A7242D1916}"/>
      </w:docPartPr>
      <w:docPartBody>
        <w:p w:rsidR="009F64E3" w:rsidRDefault="004500A4" w:rsidP="004500A4">
          <w:pPr>
            <w:pStyle w:val="2BB52B1279B34BC99361A2166EAF8CEF"/>
          </w:pPr>
          <w:r w:rsidRPr="0014119D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8E"/>
    <w:rsid w:val="00074015"/>
    <w:rsid w:val="001B642F"/>
    <w:rsid w:val="00207502"/>
    <w:rsid w:val="0023505B"/>
    <w:rsid w:val="002F6D21"/>
    <w:rsid w:val="00436344"/>
    <w:rsid w:val="004500A4"/>
    <w:rsid w:val="0046387B"/>
    <w:rsid w:val="0049297A"/>
    <w:rsid w:val="005B4D34"/>
    <w:rsid w:val="006F790E"/>
    <w:rsid w:val="008C18B9"/>
    <w:rsid w:val="008C718E"/>
    <w:rsid w:val="009F64E3"/>
    <w:rsid w:val="00A27D6F"/>
    <w:rsid w:val="00C0157A"/>
    <w:rsid w:val="00C6143F"/>
    <w:rsid w:val="00F7352F"/>
    <w:rsid w:val="00FB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500A4"/>
    <w:rPr>
      <w:color w:val="808080"/>
    </w:rPr>
  </w:style>
  <w:style w:type="paragraph" w:customStyle="1" w:styleId="DB6124636F4340439319A00ECC671E3F">
    <w:name w:val="DB6124636F4340439319A00ECC671E3F"/>
    <w:rsid w:val="008C718E"/>
  </w:style>
  <w:style w:type="paragraph" w:customStyle="1" w:styleId="2BB52B1279B34BC99361A2166EAF8CEF">
    <w:name w:val="2BB52B1279B34BC99361A2166EAF8CEF"/>
    <w:rsid w:val="004500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851ac7-12a7-4aa6-8d67-2dfbea0fa2fa" xsi:nil="true"/>
    <lcf76f155ced4ddcb4097134ff3c332f xmlns="c7b1ee01-61ca-43d5-8457-c6866613edf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F1BE78C72B524BAD87F9C8D686815B" ma:contentTypeVersion="14" ma:contentTypeDescription="Skapa ett nytt dokument." ma:contentTypeScope="" ma:versionID="84bbd637a4efb0007ec8d978168f934a">
  <xsd:schema xmlns:xsd="http://www.w3.org/2001/XMLSchema" xmlns:xs="http://www.w3.org/2001/XMLSchema" xmlns:p="http://schemas.microsoft.com/office/2006/metadata/properties" xmlns:ns2="c7b1ee01-61ca-43d5-8457-c6866613edf4" xmlns:ns3="f96c77c3-2e25-48f6-96aa-211e6e6a8935" xmlns:ns4="f3851ac7-12a7-4aa6-8d67-2dfbea0fa2fa" targetNamespace="http://schemas.microsoft.com/office/2006/metadata/properties" ma:root="true" ma:fieldsID="5a945fe97dc62ec66ef6f79eb79b2892" ns2:_="" ns3:_="" ns4:_="">
    <xsd:import namespace="c7b1ee01-61ca-43d5-8457-c6866613edf4"/>
    <xsd:import namespace="f96c77c3-2e25-48f6-96aa-211e6e6a8935"/>
    <xsd:import namespace="f3851ac7-12a7-4aa6-8d67-2dfbea0fa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1ee01-61ca-43d5-8457-c6866613e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84977af6-8098-4a96-92f4-f2258740b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c77c3-2e25-48f6-96aa-211e6e6a8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51ac7-12a7-4aa6-8d67-2dfbea0fa2f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5aab3c4-8bfe-429d-b22b-ed67946d298f}" ma:internalName="TaxCatchAll" ma:showField="CatchAllData" ma:web="f96c77c3-2e25-48f6-96aa-211e6e6a8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E1256-554F-4B3A-B05E-4C5D4C929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D4ABE2-7301-42D1-B504-EED1354B7F00}">
  <ds:schemaRefs>
    <ds:schemaRef ds:uri="http://schemas.microsoft.com/office/2006/metadata/properties"/>
    <ds:schemaRef ds:uri="http://schemas.microsoft.com/office/infopath/2007/PartnerControls"/>
    <ds:schemaRef ds:uri="f3851ac7-12a7-4aa6-8d67-2dfbea0fa2fa"/>
    <ds:schemaRef ds:uri="c7b1ee01-61ca-43d5-8457-c6866613edf4"/>
  </ds:schemaRefs>
</ds:datastoreItem>
</file>

<file path=customXml/itemProps3.xml><?xml version="1.0" encoding="utf-8"?>
<ds:datastoreItem xmlns:ds="http://schemas.openxmlformats.org/officeDocument/2006/customXml" ds:itemID="{E6021F70-3E07-432B-9E0D-F6F3B16DD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1ee01-61ca-43d5-8457-c6866613edf4"/>
    <ds:schemaRef ds:uri="f96c77c3-2e25-48f6-96aa-211e6e6a8935"/>
    <ds:schemaRef ds:uri="f3851ac7-12a7-4aa6-8d67-2dfbea0fa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C19100-4CF5-4555-AB5A-CFBAF1B77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0</TotalTime>
  <Pages>1</Pages>
  <Words>1284</Words>
  <Characters>6811</Characters>
  <Application>Microsoft Office Word</Application>
  <DocSecurity>0</DocSecurity>
  <Lines>56</Lines>
  <Paragraphs>16</Paragraphs>
  <ScaleCrop>false</ScaleCrop>
  <Company>Energimyndigheten</Company>
  <LinksUpToDate>false</LinksUpToDate>
  <CharactersWithSpaces>8079</CharactersWithSpaces>
  <SharedDoc>false</SharedDoc>
  <HLinks>
    <vt:vector size="18" baseType="variant">
      <vt:variant>
        <vt:i4>2818147</vt:i4>
      </vt:variant>
      <vt:variant>
        <vt:i4>6</vt:i4>
      </vt:variant>
      <vt:variant>
        <vt:i4>0</vt:i4>
      </vt:variant>
      <vt:variant>
        <vt:i4>5</vt:i4>
      </vt:variant>
      <vt:variant>
        <vt:lpwstr>http://www.kthinnovationreadinesslevel.com/</vt:lpwstr>
      </vt:variant>
      <vt:variant>
        <vt:lpwstr/>
      </vt:variant>
      <vt:variant>
        <vt:i4>2818147</vt:i4>
      </vt:variant>
      <vt:variant>
        <vt:i4>3</vt:i4>
      </vt:variant>
      <vt:variant>
        <vt:i4>0</vt:i4>
      </vt:variant>
      <vt:variant>
        <vt:i4>5</vt:i4>
      </vt:variant>
      <vt:variant>
        <vt:lpwstr>http://www.kthinnovationreadinesslevel.com/</vt:lpwstr>
      </vt:variant>
      <vt:variant>
        <vt:lpwstr/>
      </vt:variant>
      <vt:variant>
        <vt:i4>2818147</vt:i4>
      </vt:variant>
      <vt:variant>
        <vt:i4>0</vt:i4>
      </vt:variant>
      <vt:variant>
        <vt:i4>0</vt:i4>
      </vt:variant>
      <vt:variant>
        <vt:i4>5</vt:i4>
      </vt:variant>
      <vt:variant>
        <vt:lpwstr>http://www.kthinnovationreadinesslevel.com/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Ytterligare ansökningsfrågor  - Vill ni testa och utveckla er lösning med kund?</dc:title>
  <dc:subject/>
  <dc:creator>Åsa Forsum</dc:creator>
  <cp:keywords/>
  <dc:description>EM1000 W-4.0, 2010-11-17</dc:description>
  <cp:lastModifiedBy>Rivan Shahab</cp:lastModifiedBy>
  <cp:revision>1</cp:revision>
  <cp:lastPrinted>2014-08-26T05:35:00Z</cp:lastPrinted>
  <dcterms:created xsi:type="dcterms:W3CDTF">2023-12-12T14:43:00Z</dcterms:created>
  <dcterms:modified xsi:type="dcterms:W3CDTF">2023-12-12T14:43:00Z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Brev</vt:lpwstr>
  </property>
  <property fmtid="{D5CDD505-2E9C-101B-9397-08002B2CF9AE}" pid="4" name="cdpDefaultLanguage">
    <vt:lpwstr> </vt:lpwstr>
  </property>
  <property fmtid="{D5CDD505-2E9C-101B-9397-08002B2CF9AE}" pid="5" name="cdpDefaultDocType">
    <vt:lpwstr> </vt:lpwstr>
  </property>
  <property fmtid="{D5CDD505-2E9C-101B-9397-08002B2CF9AE}" pid="6" name="cdpDefaultOrg">
    <vt:lpwstr> </vt:lpwstr>
  </property>
  <property fmtid="{D5CDD505-2E9C-101B-9397-08002B2CF9AE}" pid="7" name="cdpDefaultUnit">
    <vt:lpwstr> </vt:lpwstr>
  </property>
  <property fmtid="{D5CDD505-2E9C-101B-9397-08002B2CF9AE}" pid="8" name="cdpDefaultWP">
    <vt:lpwstr> </vt:lpwstr>
  </property>
  <property fmtid="{D5CDD505-2E9C-101B-9397-08002B2CF9AE}" pid="9" name="cdpProtect">
    <vt:lpwstr>False</vt:lpwstr>
  </property>
  <property fmtid="{D5CDD505-2E9C-101B-9397-08002B2CF9AE}" pid="10" name="cdpGetHF">
    <vt:lpwstr>True</vt:lpwstr>
  </property>
  <property fmtid="{D5CDD505-2E9C-101B-9397-08002B2CF9AE}" pid="11" name="cdpSection">
    <vt:lpwstr> </vt:lpwstr>
  </property>
  <property fmtid="{D5CDD505-2E9C-101B-9397-08002B2CF9AE}" pid="12" name="cdpSpecial">
    <vt:lpwstr>False</vt:lpwstr>
  </property>
  <property fmtid="{D5CDD505-2E9C-101B-9397-08002B2CF9AE}" pid="13" name="cdpLogoFormat">
    <vt:lpwstr> </vt:lpwstr>
  </property>
  <property fmtid="{D5CDD505-2E9C-101B-9397-08002B2CF9AE}" pid="14" name="cdpLanguage">
    <vt:lpwstr>Svenska</vt:lpwstr>
  </property>
  <property fmtid="{D5CDD505-2E9C-101B-9397-08002B2CF9AE}" pid="15" name="cdpProfile">
    <vt:lpwstr/>
  </property>
  <property fmtid="{D5CDD505-2E9C-101B-9397-08002B2CF9AE}" pid="16" name="cdpLogo">
    <vt:lpwstr>A</vt:lpwstr>
  </property>
  <property fmtid="{D5CDD505-2E9C-101B-9397-08002B2CF9AE}" pid="17" name="cdpFooterType">
    <vt:lpwstr>1</vt:lpwstr>
  </property>
  <property fmtid="{D5CDD505-2E9C-101B-9397-08002B2CF9AE}" pid="18" name="cdpName">
    <vt:lpwstr> </vt:lpwstr>
  </property>
  <property fmtid="{D5CDD505-2E9C-101B-9397-08002B2CF9AE}" pid="19" name="cdpTitle">
    <vt:lpwstr/>
  </property>
  <property fmtid="{D5CDD505-2E9C-101B-9397-08002B2CF9AE}" pid="20" name="cdpPhone">
    <vt:lpwstr/>
  </property>
  <property fmtid="{D5CDD505-2E9C-101B-9397-08002B2CF9AE}" pid="21" name="cdpCellphone">
    <vt:lpwstr/>
  </property>
  <property fmtid="{D5CDD505-2E9C-101B-9397-08002B2CF9AE}" pid="22" name="cdpEmail">
    <vt:lpwstr/>
  </property>
  <property fmtid="{D5CDD505-2E9C-101B-9397-08002B2CF9AE}" pid="23" name="cdpFax">
    <vt:lpwstr/>
  </property>
  <property fmtid="{D5CDD505-2E9C-101B-9397-08002B2CF9AE}" pid="24" name="cdpSignature">
    <vt:lpwstr/>
  </property>
  <property fmtid="{D5CDD505-2E9C-101B-9397-08002B2CF9AE}" pid="25" name="cdpOrganization">
    <vt:lpwstr>Teknikavdelningen</vt:lpwstr>
  </property>
  <property fmtid="{D5CDD505-2E9C-101B-9397-08002B2CF9AE}" pid="26" name="cdpUnit">
    <vt:lpwstr/>
  </property>
  <property fmtid="{D5CDD505-2E9C-101B-9397-08002B2CF9AE}" pid="27" name="cdpWP">
    <vt:lpwstr/>
  </property>
  <property fmtid="{D5CDD505-2E9C-101B-9397-08002B2CF9AE}" pid="28" name="cdpFileName">
    <vt:lpwstr>FileName</vt:lpwstr>
  </property>
  <property fmtid="{D5CDD505-2E9C-101B-9397-08002B2CF9AE}" pid="29" name="cdpInsTempId">
    <vt:lpwstr>Sant</vt:lpwstr>
  </property>
  <property fmtid="{D5CDD505-2E9C-101B-9397-08002B2CF9AE}" pid="30" name="cdpInsProfile">
    <vt:lpwstr>Sant,Sant,Sant,Falskt,Falskt,Falskt,Falskt,Falskt,Falskt</vt:lpwstr>
  </property>
  <property fmtid="{D5CDD505-2E9C-101B-9397-08002B2CF9AE}" pid="31" name="ContentTypeId">
    <vt:lpwstr>0x010100A6F1BE78C72B524BAD87F9C8D686815B</vt:lpwstr>
  </property>
  <property fmtid="{D5CDD505-2E9C-101B-9397-08002B2CF9AE}" pid="32" name="MediaServiceImageTags">
    <vt:lpwstr/>
  </property>
</Properties>
</file>