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686DA" w14:textId="77777777" w:rsidR="0009566C" w:rsidRDefault="00C40D99" w:rsidP="00C46AD0">
      <w:pPr>
        <w:pStyle w:val="Pagedecouverture"/>
      </w:pPr>
      <w:r>
        <w:pict w14:anchorId="4B6255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493BBB1F-C788-4CCF-BB3B-6DC0AF985EF1" style="width:450pt;height:492.65pt">
            <v:imagedata r:id="rId9" o:title=""/>
          </v:shape>
        </w:pict>
      </w:r>
    </w:p>
    <w:p w14:paraId="33701EE1" w14:textId="77777777" w:rsidR="0009566C" w:rsidRDefault="0009566C" w:rsidP="0009566C">
      <w:pPr>
        <w:sectPr w:rsidR="0009566C" w:rsidSect="002F68E0">
          <w:footerReference w:type="default" r:id="rId10"/>
          <w:pgSz w:w="11907" w:h="16839"/>
          <w:pgMar w:top="1134" w:right="1417" w:bottom="1134" w:left="1417" w:header="709" w:footer="709" w:gutter="0"/>
          <w:pgNumType w:start="0"/>
          <w:cols w:space="720"/>
          <w:docGrid w:linePitch="360"/>
        </w:sectPr>
      </w:pPr>
    </w:p>
    <w:p w14:paraId="6F5D74BA" w14:textId="283B537C" w:rsidR="00831F2A" w:rsidRPr="00B87BAC" w:rsidRDefault="00831F2A" w:rsidP="00831F2A">
      <w:pPr>
        <w:jc w:val="center"/>
        <w:rPr>
          <w:b/>
        </w:rPr>
      </w:pPr>
      <w:r w:rsidRPr="00B87BAC">
        <w:rPr>
          <w:b/>
        </w:rPr>
        <w:lastRenderedPageBreak/>
        <w:t xml:space="preserve">Version of </w:t>
      </w:r>
      <w:r w:rsidR="002718FE">
        <w:rPr>
          <w:b/>
        </w:rPr>
        <w:t xml:space="preserve">29 </w:t>
      </w:r>
      <w:r w:rsidRPr="00B87BAC">
        <w:rPr>
          <w:b/>
        </w:rPr>
        <w:t xml:space="preserve">of </w:t>
      </w:r>
      <w:r w:rsidR="002718FE">
        <w:rPr>
          <w:b/>
        </w:rPr>
        <w:t>July 2019</w:t>
      </w:r>
    </w:p>
    <w:p w14:paraId="6F53FF59" w14:textId="77777777" w:rsidR="005B5F29" w:rsidRPr="00884C91" w:rsidRDefault="005B5F29" w:rsidP="00831F2A">
      <w:pPr>
        <w:pStyle w:val="Typedudocument"/>
        <w:pBdr>
          <w:top w:val="single" w:sz="4" w:space="1" w:color="auto"/>
          <w:left w:val="single" w:sz="4" w:space="4" w:color="auto"/>
          <w:bottom w:val="single" w:sz="4" w:space="1" w:color="auto"/>
          <w:right w:val="single" w:sz="4" w:space="4" w:color="auto"/>
        </w:pBdr>
        <w:jc w:val="both"/>
        <w:rPr>
          <w:b w:val="0"/>
        </w:rPr>
      </w:pPr>
      <w:r w:rsidRPr="00884C91">
        <w:rPr>
          <w:b w:val="0"/>
          <w:szCs w:val="24"/>
          <w:lang w:eastAsia="en-GB"/>
        </w:rPr>
        <w:t>This draft</w:t>
      </w:r>
      <w:r w:rsidRPr="00884C91">
        <w:rPr>
          <w:rStyle w:val="FootnoteReference"/>
          <w:b w:val="0"/>
          <w:szCs w:val="24"/>
          <w:lang w:eastAsia="en-GB"/>
        </w:rPr>
        <w:footnoteReference w:id="1"/>
      </w:r>
      <w:r w:rsidRPr="00884C91">
        <w:rPr>
          <w:b w:val="0"/>
          <w:szCs w:val="24"/>
          <w:lang w:eastAsia="en-GB"/>
        </w:rPr>
        <w:t xml:space="preserve"> has not been adopted or endorsed by the European Commission. Any views expressed are the preliminary views of the Commission services and may not in any circumstances be regarded as stating an official position of the Commission. The information transmitted is intended only for the Member State or entity to which it is addressed for discussions and may contain confidential and/or privileged material.</w:t>
      </w:r>
    </w:p>
    <w:p w14:paraId="0477FC3C" w14:textId="77777777" w:rsidR="005B5F29" w:rsidRDefault="005B5F29" w:rsidP="0009566C">
      <w:pPr>
        <w:pStyle w:val="Annexetitre"/>
      </w:pPr>
    </w:p>
    <w:p w14:paraId="0A1449DD" w14:textId="77777777" w:rsidR="0009566C" w:rsidRDefault="0009566C" w:rsidP="0009566C">
      <w:pPr>
        <w:pStyle w:val="Annexetitre"/>
      </w:pPr>
      <w:r w:rsidRPr="0009566C">
        <w:t xml:space="preserve">ANNEX </w:t>
      </w:r>
      <w:r>
        <w:t>I</w:t>
      </w:r>
    </w:p>
    <w:p w14:paraId="47626260" w14:textId="2910B164" w:rsidR="0009566C" w:rsidRDefault="0009566C" w:rsidP="0009566C">
      <w:pPr>
        <w:jc w:val="center"/>
        <w:rPr>
          <w:b/>
        </w:rPr>
      </w:pPr>
      <w:r>
        <w:rPr>
          <w:b/>
        </w:rPr>
        <w:t>List of new</w:t>
      </w:r>
      <w:r w:rsidR="005A563A">
        <w:rPr>
          <w:b/>
        </w:rPr>
        <w:t xml:space="preserve"> standard</w:t>
      </w:r>
      <w:r w:rsidRPr="00A400D7">
        <w:rPr>
          <w:b/>
        </w:rPr>
        <w:t xml:space="preserve"> </w:t>
      </w:r>
      <w:r>
        <w:rPr>
          <w:b/>
        </w:rPr>
        <w:t xml:space="preserve">to be drafted </w:t>
      </w:r>
    </w:p>
    <w:p w14:paraId="2464D478" w14:textId="77777777" w:rsidR="0009566C" w:rsidRDefault="0009566C" w:rsidP="0009566C">
      <w:pPr>
        <w:jc w:val="left"/>
        <w:rPr>
          <w:b/>
        </w:rPr>
      </w:pPr>
    </w:p>
    <w:p w14:paraId="4B37C008" w14:textId="274269D6" w:rsidR="0009566C" w:rsidRPr="00A400D7" w:rsidRDefault="0009566C" w:rsidP="0009566C">
      <w:pPr>
        <w:spacing w:before="0" w:after="240"/>
        <w:ind w:left="1134" w:hanging="1134"/>
        <w:rPr>
          <w:b/>
          <w:sz w:val="22"/>
        </w:rPr>
      </w:pPr>
      <w:r w:rsidRPr="00A400D7">
        <w:rPr>
          <w:b/>
        </w:rPr>
        <w:t xml:space="preserve">Table 1: </w:t>
      </w:r>
      <w:r w:rsidRPr="00A400D7">
        <w:rPr>
          <w:b/>
        </w:rPr>
        <w:tab/>
      </w:r>
      <w:r w:rsidR="005A563A">
        <w:rPr>
          <w:b/>
        </w:rPr>
        <w:t>New  European</w:t>
      </w:r>
      <w:r w:rsidRPr="00A400D7">
        <w:rPr>
          <w:b/>
        </w:rPr>
        <w:t xml:space="preserve"> standards </w:t>
      </w:r>
      <w:r>
        <w:rPr>
          <w:b/>
        </w:rPr>
        <w:t xml:space="preserve">to be drafted </w:t>
      </w:r>
      <w:r w:rsidRPr="00CB647B">
        <w:rPr>
          <w:b/>
        </w:rPr>
        <w:t>and deadline</w:t>
      </w:r>
      <w:r>
        <w:rPr>
          <w:b/>
        </w:rPr>
        <w:t>s for their adoption</w:t>
      </w:r>
    </w:p>
    <w:tbl>
      <w:tblPr>
        <w:tblW w:w="1008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964"/>
        <w:gridCol w:w="3720"/>
      </w:tblGrid>
      <w:tr w:rsidR="0009566C" w:rsidRPr="00A400D7" w14:paraId="7C91FE07" w14:textId="77777777" w:rsidTr="00240365">
        <w:tc>
          <w:tcPr>
            <w:tcW w:w="6360" w:type="dxa"/>
            <w:gridSpan w:val="2"/>
          </w:tcPr>
          <w:p w14:paraId="34CED4D7" w14:textId="5EBE291D" w:rsidR="0009566C" w:rsidRPr="00A400D7" w:rsidRDefault="0009566C" w:rsidP="002718FE">
            <w:pPr>
              <w:keepNext/>
              <w:keepLines/>
              <w:spacing w:before="0" w:after="240"/>
              <w:jc w:val="center"/>
              <w:rPr>
                <w:b/>
              </w:rPr>
            </w:pPr>
            <w:r w:rsidRPr="00A400D7">
              <w:rPr>
                <w:b/>
              </w:rPr>
              <w:t>Reference information</w:t>
            </w:r>
          </w:p>
        </w:tc>
        <w:tc>
          <w:tcPr>
            <w:tcW w:w="3720" w:type="dxa"/>
            <w:shd w:val="clear" w:color="auto" w:fill="auto"/>
          </w:tcPr>
          <w:p w14:paraId="7DC7FF17" w14:textId="55B6C140" w:rsidR="0009566C" w:rsidRPr="00A400D7" w:rsidRDefault="0009566C" w:rsidP="002718FE">
            <w:pPr>
              <w:keepNext/>
              <w:keepLines/>
              <w:spacing w:before="0" w:after="240"/>
              <w:jc w:val="center"/>
              <w:rPr>
                <w:b/>
              </w:rPr>
            </w:pPr>
            <w:r w:rsidRPr="00A400D7">
              <w:rPr>
                <w:b/>
              </w:rPr>
              <w:t xml:space="preserve">Deadline for </w:t>
            </w:r>
            <w:r>
              <w:rPr>
                <w:b/>
              </w:rPr>
              <w:t xml:space="preserve">the </w:t>
            </w:r>
            <w:r w:rsidRPr="00A400D7">
              <w:rPr>
                <w:b/>
              </w:rPr>
              <w:t>adoption</w:t>
            </w:r>
            <w:r w:rsidR="002718FE">
              <w:t xml:space="preserve"> </w:t>
            </w:r>
            <w:r>
              <w:rPr>
                <w:b/>
              </w:rPr>
              <w:t xml:space="preserve">by the </w:t>
            </w:r>
            <w:r w:rsidR="00831F2A">
              <w:rPr>
                <w:b/>
              </w:rPr>
              <w:t>CEN</w:t>
            </w:r>
          </w:p>
        </w:tc>
      </w:tr>
      <w:tr w:rsidR="0009566C" w:rsidRPr="00A400D7" w14:paraId="0679BCFD" w14:textId="77777777" w:rsidTr="00240365">
        <w:tc>
          <w:tcPr>
            <w:tcW w:w="396" w:type="dxa"/>
          </w:tcPr>
          <w:p w14:paraId="07CB494F" w14:textId="77777777" w:rsidR="0009566C" w:rsidRPr="00A400D7" w:rsidRDefault="0009566C" w:rsidP="00240365">
            <w:pPr>
              <w:keepNext/>
              <w:keepLines/>
              <w:spacing w:before="0" w:after="240"/>
            </w:pPr>
            <w:r>
              <w:t>1.</w:t>
            </w:r>
          </w:p>
        </w:tc>
        <w:tc>
          <w:tcPr>
            <w:tcW w:w="5964" w:type="dxa"/>
            <w:shd w:val="clear" w:color="auto" w:fill="auto"/>
          </w:tcPr>
          <w:p w14:paraId="1CC80B6E" w14:textId="15725ED2" w:rsidR="00E81CA3" w:rsidRPr="009A13B4" w:rsidRDefault="00831F2A" w:rsidP="00E81CA3">
            <w:pPr>
              <w:pStyle w:val="Titreobjet"/>
              <w:jc w:val="both"/>
            </w:pPr>
            <w:r w:rsidRPr="006E05BA">
              <w:rPr>
                <w:b w:val="0"/>
              </w:rPr>
              <w:t>European</w:t>
            </w:r>
            <w:r w:rsidR="005A563A" w:rsidRPr="006E05BA">
              <w:rPr>
                <w:b w:val="0"/>
              </w:rPr>
              <w:t xml:space="preserve"> standard</w:t>
            </w:r>
            <w:r w:rsidRPr="006E05BA">
              <w:rPr>
                <w:b w:val="0"/>
              </w:rPr>
              <w:t>(s)</w:t>
            </w:r>
            <w:r w:rsidR="005A563A" w:rsidRPr="006E05BA">
              <w:rPr>
                <w:b w:val="0"/>
                <w:bCs/>
              </w:rPr>
              <w:t xml:space="preserve"> </w:t>
            </w:r>
            <w:r w:rsidR="00E81CA3" w:rsidRPr="006E05BA">
              <w:rPr>
                <w:b w:val="0"/>
              </w:rPr>
              <w:t xml:space="preserve">on </w:t>
            </w:r>
            <w:r w:rsidR="009F1A4E" w:rsidRPr="006E05BA">
              <w:rPr>
                <w:b w:val="0"/>
                <w:lang w:eastAsia="en-GB"/>
              </w:rPr>
              <w:t>the measurement of functional performance</w:t>
            </w:r>
            <w:r w:rsidR="00E81CA3" w:rsidRPr="006E05BA">
              <w:rPr>
                <w:b w:val="0"/>
              </w:rPr>
              <w:t xml:space="preserve"> for </w:t>
            </w:r>
            <w:r w:rsidRPr="006E05BA">
              <w:rPr>
                <w:b w:val="0"/>
              </w:rPr>
              <w:t xml:space="preserve"> taps and showers</w:t>
            </w:r>
            <w:r w:rsidR="00E81CA3">
              <w:t xml:space="preserve"> </w:t>
            </w:r>
          </w:p>
          <w:p w14:paraId="416B497C" w14:textId="77777777" w:rsidR="005A563A" w:rsidRPr="00F96B14" w:rsidRDefault="005A563A" w:rsidP="005A563A">
            <w:pPr>
              <w:spacing w:before="0" w:after="240"/>
              <w:rPr>
                <w:bCs/>
              </w:rPr>
            </w:pPr>
          </w:p>
          <w:p w14:paraId="4BEF01AC" w14:textId="77777777" w:rsidR="0009566C" w:rsidRPr="00A400D7" w:rsidRDefault="0009566C" w:rsidP="00240365">
            <w:pPr>
              <w:keepNext/>
              <w:keepLines/>
              <w:spacing w:before="0" w:after="240"/>
              <w:jc w:val="left"/>
            </w:pPr>
          </w:p>
        </w:tc>
        <w:tc>
          <w:tcPr>
            <w:tcW w:w="3720" w:type="dxa"/>
            <w:shd w:val="clear" w:color="auto" w:fill="auto"/>
          </w:tcPr>
          <w:p w14:paraId="2B200558" w14:textId="43752B3D" w:rsidR="0009566C" w:rsidRPr="00A400D7" w:rsidRDefault="00395068" w:rsidP="005A563A">
            <w:pPr>
              <w:keepNext/>
              <w:keepLines/>
              <w:spacing w:before="0" w:after="240"/>
            </w:pPr>
            <w:r>
              <w:t>(   )</w:t>
            </w:r>
          </w:p>
        </w:tc>
      </w:tr>
    </w:tbl>
    <w:p w14:paraId="0753FC59" w14:textId="77777777" w:rsidR="0009566C" w:rsidRDefault="0009566C" w:rsidP="0009566C">
      <w:pPr>
        <w:spacing w:before="0" w:after="240"/>
        <w:ind w:left="1134" w:hanging="1134"/>
        <w:rPr>
          <w:b/>
        </w:rPr>
      </w:pPr>
    </w:p>
    <w:p w14:paraId="4F4504AE" w14:textId="12E36569" w:rsidR="0009566C" w:rsidRDefault="0009566C" w:rsidP="002718FE">
      <w:pPr>
        <w:pStyle w:val="Annexetitre"/>
      </w:pPr>
      <w:r w:rsidRPr="0009566C">
        <w:t xml:space="preserve">ANNEX </w:t>
      </w:r>
      <w:r>
        <w:t>II</w:t>
      </w:r>
    </w:p>
    <w:p w14:paraId="25D161F3" w14:textId="77777777" w:rsidR="0009566C" w:rsidRPr="00636510" w:rsidRDefault="0009566C" w:rsidP="0009566C">
      <w:pPr>
        <w:spacing w:before="0" w:after="240"/>
        <w:jc w:val="center"/>
        <w:rPr>
          <w:b/>
        </w:rPr>
      </w:pPr>
      <w:r w:rsidRPr="00A400D7">
        <w:rPr>
          <w:b/>
        </w:rPr>
        <w:t xml:space="preserve">Requirements for the standards </w:t>
      </w:r>
      <w:r w:rsidRPr="00636510">
        <w:rPr>
          <w:b/>
        </w:rPr>
        <w:t>referred to in Article 1</w:t>
      </w:r>
    </w:p>
    <w:p w14:paraId="6CA77FD7" w14:textId="77777777" w:rsidR="0009566C" w:rsidRDefault="0009566C" w:rsidP="0009566C">
      <w:pPr>
        <w:spacing w:before="0" w:after="240"/>
        <w:jc w:val="left"/>
        <w:rPr>
          <w:b/>
        </w:rPr>
      </w:pPr>
    </w:p>
    <w:p w14:paraId="70E04FC4" w14:textId="6A6FD0AE" w:rsidR="0009566C" w:rsidRPr="00FA3EC5" w:rsidRDefault="0009566C" w:rsidP="0009566C">
      <w:pPr>
        <w:spacing w:before="0" w:after="240"/>
        <w:jc w:val="left"/>
        <w:rPr>
          <w:b/>
        </w:rPr>
      </w:pPr>
      <w:r>
        <w:rPr>
          <w:b/>
        </w:rPr>
        <w:t>Part A</w:t>
      </w:r>
      <w:r w:rsidRPr="00FA3EC5">
        <w:rPr>
          <w:b/>
        </w:rPr>
        <w:t>. General requirements</w:t>
      </w:r>
      <w:r>
        <w:rPr>
          <w:b/>
        </w:rPr>
        <w:t xml:space="preserve"> for standards listed in Annex I</w:t>
      </w:r>
      <w:r w:rsidRPr="001B1AA9">
        <w:rPr>
          <w:rStyle w:val="TitleChar"/>
          <w:rFonts w:eastAsia="Calibri"/>
          <w:b w:val="0"/>
          <w:highlight w:val="yellow"/>
        </w:rPr>
        <w:t xml:space="preserve"> </w:t>
      </w:r>
    </w:p>
    <w:p w14:paraId="68610B5C" w14:textId="64DA560C" w:rsidR="0009566C" w:rsidRPr="0009566C" w:rsidRDefault="0009566C" w:rsidP="0009566C">
      <w:pPr>
        <w:spacing w:before="0" w:after="240"/>
        <w:jc w:val="left"/>
        <w:rPr>
          <w:rStyle w:val="Marker"/>
          <w:color w:val="auto"/>
        </w:rPr>
      </w:pPr>
      <w:r w:rsidRPr="0009566C">
        <w:rPr>
          <w:rStyle w:val="Marker"/>
          <w:b/>
          <w:color w:val="auto"/>
        </w:rPr>
        <w:t>1.</w:t>
      </w:r>
      <w:r w:rsidRPr="0009566C">
        <w:rPr>
          <w:rStyle w:val="Marker"/>
          <w:color w:val="auto"/>
        </w:rPr>
        <w:t xml:space="preserve"> </w:t>
      </w:r>
      <w:r w:rsidR="002718FE">
        <w:rPr>
          <w:rStyle w:val="CommentReference"/>
        </w:rPr>
        <w:t>R</w:t>
      </w:r>
      <w:r w:rsidRPr="0009566C">
        <w:rPr>
          <w:rStyle w:val="Marker"/>
          <w:b/>
          <w:color w:val="auto"/>
        </w:rPr>
        <w:t>equirements to be supported</w:t>
      </w:r>
      <w:r w:rsidRPr="0009566C">
        <w:rPr>
          <w:rStyle w:val="Marker"/>
          <w:color w:val="auto"/>
        </w:rPr>
        <w:t xml:space="preserve"> </w:t>
      </w:r>
      <w:r w:rsidRPr="0009566C">
        <w:rPr>
          <w:rStyle w:val="Marker"/>
          <w:b/>
          <w:color w:val="auto"/>
        </w:rPr>
        <w:t>by the standards</w:t>
      </w:r>
      <w:r w:rsidRPr="0009566C">
        <w:rPr>
          <w:rStyle w:val="Marker"/>
          <w:color w:val="auto"/>
        </w:rPr>
        <w:t xml:space="preserve"> </w:t>
      </w:r>
    </w:p>
    <w:p w14:paraId="6DFDBDAF" w14:textId="4C7200DE" w:rsidR="0009566C" w:rsidRPr="0009566C" w:rsidRDefault="0009566C" w:rsidP="000F7237">
      <w:pPr>
        <w:spacing w:before="0" w:after="240"/>
        <w:rPr>
          <w:rStyle w:val="Marker"/>
          <w:color w:val="auto"/>
        </w:rPr>
      </w:pPr>
      <w:r w:rsidRPr="0009566C">
        <w:rPr>
          <w:rStyle w:val="Marker"/>
          <w:color w:val="auto"/>
        </w:rPr>
        <w:t xml:space="preserve">The standards shall support application of </w:t>
      </w:r>
      <w:r w:rsidR="00E81CA3">
        <w:t>relevant eco-design</w:t>
      </w:r>
      <w:r w:rsidR="00831F2A">
        <w:t xml:space="preserve"> and</w:t>
      </w:r>
      <w:r w:rsidR="00E81CA3">
        <w:t xml:space="preserve"> </w:t>
      </w:r>
      <w:r w:rsidR="00831F2A">
        <w:t xml:space="preserve">water </w:t>
      </w:r>
      <w:r w:rsidR="00E81CA3">
        <w:t xml:space="preserve">efficiency </w:t>
      </w:r>
      <w:r w:rsidRPr="0009566C">
        <w:t>requirements</w:t>
      </w:r>
      <w:r w:rsidR="001C5879">
        <w:t xml:space="preserve"> </w:t>
      </w:r>
      <w:r w:rsidR="006E05BA">
        <w:t xml:space="preserve"> to be integrated, when delivered, in the</w:t>
      </w:r>
      <w:r w:rsidR="000F7237">
        <w:t xml:space="preserve"> </w:t>
      </w:r>
      <w:r w:rsidR="00D37CF2">
        <w:t>Voluntary Industry Agreement to improve the environmental performance of taps and showers on the EU Internal Market</w:t>
      </w:r>
      <w:r w:rsidR="00D37CF2">
        <w:rPr>
          <w:rStyle w:val="FootnoteReference"/>
        </w:rPr>
        <w:footnoteReference w:id="2"/>
      </w:r>
      <w:r w:rsidR="00AB30F1">
        <w:t xml:space="preserve"> or in a future </w:t>
      </w:r>
      <w:r w:rsidR="00AB30F1" w:rsidRPr="00AB30F1">
        <w:rPr>
          <w:rFonts w:cs="Arial"/>
          <w:szCs w:val="24"/>
        </w:rPr>
        <w:t>regulatory proposal</w:t>
      </w:r>
      <w:r w:rsidRPr="0009566C">
        <w:rPr>
          <w:rStyle w:val="Marker"/>
          <w:color w:val="auto"/>
        </w:rPr>
        <w:t>.</w:t>
      </w:r>
    </w:p>
    <w:p w14:paraId="3A62C6AE" w14:textId="0B158B34" w:rsidR="0009566C" w:rsidRPr="0009566C" w:rsidRDefault="0009566C" w:rsidP="000F7237">
      <w:pPr>
        <w:spacing w:before="0" w:after="240"/>
        <w:rPr>
          <w:rStyle w:val="Marker"/>
          <w:color w:val="auto"/>
        </w:rPr>
      </w:pPr>
      <w:r w:rsidRPr="0009566C">
        <w:rPr>
          <w:rStyle w:val="Marker"/>
          <w:color w:val="auto"/>
        </w:rPr>
        <w:t xml:space="preserve">The standards shall provide detailed </w:t>
      </w:r>
      <w:r w:rsidR="009F1A4E">
        <w:rPr>
          <w:rStyle w:val="Marker"/>
          <w:color w:val="auto"/>
        </w:rPr>
        <w:t>measurement methods and calculation of parameters corresponding to the functional performance of  taps and showers</w:t>
      </w:r>
      <w:r w:rsidR="00232657">
        <w:t xml:space="preserve">. </w:t>
      </w:r>
      <w:r w:rsidR="009F1A4E">
        <w:t>The parameters concerned should</w:t>
      </w:r>
      <w:r w:rsidR="002718FE">
        <w:rPr>
          <w:rStyle w:val="CommentReference"/>
        </w:rPr>
        <w:t xml:space="preserve"> </w:t>
      </w:r>
      <w:r w:rsidR="009F1A4E">
        <w:t>include</w:t>
      </w:r>
      <w:r w:rsidR="006E05BA">
        <w:t>, among other possible parameters,</w:t>
      </w:r>
      <w:r w:rsidR="009F1A4E">
        <w:t xml:space="preserve"> the rinsing performance and/or users comfort. </w:t>
      </w:r>
      <w:r w:rsidR="00232657">
        <w:t xml:space="preserve">They </w:t>
      </w:r>
      <w:r w:rsidR="00831F2A">
        <w:t xml:space="preserve">shall </w:t>
      </w:r>
      <w:r w:rsidR="00232657">
        <w:t>also reflect the generally acknowledged state of the art. The</w:t>
      </w:r>
      <w:r w:rsidR="00232657" w:rsidRPr="00946D0D">
        <w:t xml:space="preserve">se standards </w:t>
      </w:r>
      <w:r w:rsidR="00232657" w:rsidRPr="00946D0D">
        <w:lastRenderedPageBreak/>
        <w:t xml:space="preserve">shall in particular ensure the </w:t>
      </w:r>
      <w:r w:rsidR="00E81CA3">
        <w:t xml:space="preserve">necessary </w:t>
      </w:r>
      <w:r w:rsidR="009F1A4E">
        <w:t>balance</w:t>
      </w:r>
      <w:r w:rsidR="00E81CA3">
        <w:t xml:space="preserve"> between </w:t>
      </w:r>
      <w:r w:rsidR="009F1A4E">
        <w:t xml:space="preserve">the objectives of </w:t>
      </w:r>
      <w:r w:rsidR="00E81CA3" w:rsidRPr="00193C8F">
        <w:rPr>
          <w:lang w:eastAsia="en-GB"/>
        </w:rPr>
        <w:t>rinsing efficiency or comfort</w:t>
      </w:r>
      <w:r w:rsidR="00E81CA3">
        <w:rPr>
          <w:lang w:eastAsia="en-GB"/>
        </w:rPr>
        <w:t xml:space="preserve"> and </w:t>
      </w:r>
      <w:r w:rsidR="009F1A4E">
        <w:rPr>
          <w:lang w:eastAsia="en-GB"/>
        </w:rPr>
        <w:t xml:space="preserve">of </w:t>
      </w:r>
      <w:r w:rsidR="00E81CA3">
        <w:rPr>
          <w:lang w:eastAsia="en-GB"/>
        </w:rPr>
        <w:t>energy and water efficiency.</w:t>
      </w:r>
    </w:p>
    <w:p w14:paraId="7A6CCE75" w14:textId="5489F127" w:rsidR="0009566C" w:rsidRPr="0009566C" w:rsidRDefault="0009566C" w:rsidP="0009566C">
      <w:pPr>
        <w:rPr>
          <w:rStyle w:val="Marker"/>
          <w:color w:val="auto"/>
        </w:rPr>
      </w:pPr>
      <w:r w:rsidRPr="0009566C">
        <w:rPr>
          <w:rStyle w:val="Marker"/>
          <w:b/>
          <w:color w:val="auto"/>
        </w:rPr>
        <w:t>2.</w:t>
      </w:r>
      <w:r w:rsidRPr="0009566C">
        <w:rPr>
          <w:rStyle w:val="Marker"/>
          <w:color w:val="auto"/>
        </w:rPr>
        <w:t xml:space="preserve"> </w:t>
      </w:r>
      <w:r w:rsidR="006E05BA">
        <w:rPr>
          <w:rStyle w:val="Marker"/>
          <w:b/>
          <w:color w:val="auto"/>
        </w:rPr>
        <w:t>R</w:t>
      </w:r>
      <w:r w:rsidRPr="0009566C">
        <w:rPr>
          <w:rStyle w:val="Marker"/>
          <w:b/>
          <w:color w:val="auto"/>
        </w:rPr>
        <w:t xml:space="preserve">equirements to be covered by </w:t>
      </w:r>
      <w:r w:rsidR="00E510DB">
        <w:rPr>
          <w:rStyle w:val="Marker"/>
          <w:b/>
          <w:color w:val="auto"/>
        </w:rPr>
        <w:t xml:space="preserve">requested </w:t>
      </w:r>
      <w:r w:rsidRPr="0009566C">
        <w:rPr>
          <w:rStyle w:val="Marker"/>
          <w:b/>
          <w:color w:val="auto"/>
        </w:rPr>
        <w:t>standard</w:t>
      </w:r>
      <w:r w:rsidRPr="0009566C">
        <w:rPr>
          <w:rStyle w:val="Marker"/>
          <w:color w:val="auto"/>
        </w:rPr>
        <w:t xml:space="preserve"> </w:t>
      </w:r>
    </w:p>
    <w:p w14:paraId="3B39691F" w14:textId="18ACDC3A" w:rsidR="0009566C" w:rsidRPr="0009566C" w:rsidRDefault="0009566C" w:rsidP="0009566C">
      <w:pPr>
        <w:rPr>
          <w:b/>
        </w:rPr>
      </w:pPr>
      <w:r w:rsidRPr="0009566C">
        <w:rPr>
          <w:rStyle w:val="Marker"/>
          <w:color w:val="auto"/>
        </w:rPr>
        <w:t xml:space="preserve">Where a  standard contains </w:t>
      </w:r>
      <w:r w:rsidR="00D37CF2">
        <w:rPr>
          <w:rStyle w:val="Marker"/>
          <w:color w:val="auto"/>
        </w:rPr>
        <w:t>measurement methods or calculations</w:t>
      </w:r>
      <w:r w:rsidRPr="0009566C">
        <w:rPr>
          <w:rStyle w:val="Marker"/>
          <w:color w:val="auto"/>
        </w:rPr>
        <w:t xml:space="preserve"> which do not support application of </w:t>
      </w:r>
      <w:r w:rsidR="00D37CF2">
        <w:t xml:space="preserve">commitments of the Voluntary Agreement to improve the environmental performance of taps and showers, </w:t>
      </w:r>
      <w:r w:rsidR="00D37CF2" w:rsidRPr="0009566C" w:rsidDel="00D37CF2">
        <w:t xml:space="preserve"> </w:t>
      </w:r>
      <w:r w:rsidRPr="0009566C">
        <w:t xml:space="preserve">essential </w:t>
      </w:r>
      <w:r w:rsidR="00232657">
        <w:t>eco-design</w:t>
      </w:r>
      <w:r w:rsidR="00E510DB">
        <w:t xml:space="preserve"> and water</w:t>
      </w:r>
      <w:r w:rsidR="00516040">
        <w:t xml:space="preserve"> efficiency </w:t>
      </w:r>
      <w:r w:rsidR="00E81CA3">
        <w:t xml:space="preserve"> </w:t>
      </w:r>
      <w:r w:rsidR="00232657" w:rsidRPr="0009566C">
        <w:t xml:space="preserve">requirements </w:t>
      </w:r>
      <w:r w:rsidRPr="0009566C">
        <w:rPr>
          <w:rStyle w:val="Marker"/>
          <w:color w:val="auto"/>
        </w:rPr>
        <w:t xml:space="preserve">such </w:t>
      </w:r>
      <w:r w:rsidR="001C5879">
        <w:rPr>
          <w:rStyle w:val="Marker"/>
          <w:color w:val="auto"/>
        </w:rPr>
        <w:t xml:space="preserve"> </w:t>
      </w:r>
      <w:r w:rsidR="00D37CF2">
        <w:rPr>
          <w:rStyle w:val="Marker"/>
          <w:color w:val="auto"/>
        </w:rPr>
        <w:t>measurement methods or calculations</w:t>
      </w:r>
      <w:r w:rsidRPr="0009566C">
        <w:rPr>
          <w:rStyle w:val="Marker"/>
          <w:color w:val="auto"/>
        </w:rPr>
        <w:t xml:space="preserve"> shall be clearly distinguished from the </w:t>
      </w:r>
      <w:r w:rsidR="00D37CF2">
        <w:rPr>
          <w:rStyle w:val="Marker"/>
          <w:color w:val="auto"/>
        </w:rPr>
        <w:t>methods and calculation</w:t>
      </w:r>
      <w:r w:rsidR="00D37CF2" w:rsidRPr="0009566C">
        <w:rPr>
          <w:rStyle w:val="Marker"/>
          <w:color w:val="auto"/>
        </w:rPr>
        <w:t xml:space="preserve"> </w:t>
      </w:r>
      <w:r w:rsidRPr="0009566C">
        <w:rPr>
          <w:rStyle w:val="Marker"/>
          <w:color w:val="auto"/>
        </w:rPr>
        <w:t xml:space="preserve">supporting the </w:t>
      </w:r>
      <w:r w:rsidR="00232657" w:rsidRPr="0009566C">
        <w:t>requirements</w:t>
      </w:r>
      <w:r w:rsidR="001C5879">
        <w:t xml:space="preserve"> of the </w:t>
      </w:r>
      <w:r w:rsidR="00D37CF2">
        <w:t>Voluntary Agreement</w:t>
      </w:r>
      <w:r w:rsidRPr="0009566C">
        <w:rPr>
          <w:rStyle w:val="Marker"/>
          <w:color w:val="auto"/>
        </w:rPr>
        <w:t xml:space="preserve">. </w:t>
      </w:r>
    </w:p>
    <w:p w14:paraId="2482A59A" w14:textId="77777777" w:rsidR="0009566C" w:rsidRPr="0009566C" w:rsidRDefault="0009566C" w:rsidP="0009566C">
      <w:pPr>
        <w:rPr>
          <w:b/>
        </w:rPr>
      </w:pPr>
    </w:p>
    <w:p w14:paraId="4317C888" w14:textId="4BA78F7E" w:rsidR="0009566C" w:rsidRPr="00054B8E" w:rsidRDefault="0009566C" w:rsidP="0009566C">
      <w:pPr>
        <w:rPr>
          <w:b/>
        </w:rPr>
      </w:pPr>
      <w:r>
        <w:rPr>
          <w:b/>
        </w:rPr>
        <w:br w:type="page"/>
      </w:r>
      <w:r>
        <w:rPr>
          <w:b/>
        </w:rPr>
        <w:lastRenderedPageBreak/>
        <w:t>Part B</w:t>
      </w:r>
      <w:r w:rsidRPr="00054B8E">
        <w:rPr>
          <w:b/>
        </w:rPr>
        <w:t>. Specific requirements</w:t>
      </w:r>
      <w:r>
        <w:rPr>
          <w:b/>
        </w:rPr>
        <w:t xml:space="preserve"> for drafting new standards </w:t>
      </w:r>
      <w:r w:rsidR="00C07F1D">
        <w:rPr>
          <w:b/>
        </w:rPr>
        <w:t xml:space="preserve">listed in Table 1 </w:t>
      </w:r>
      <w:r>
        <w:rPr>
          <w:b/>
        </w:rPr>
        <w:t>of Annex I</w:t>
      </w:r>
    </w:p>
    <w:p w14:paraId="0274DD1B" w14:textId="77777777" w:rsidR="0009566C" w:rsidRDefault="0009566C" w:rsidP="0009566C">
      <w:pPr>
        <w:rPr>
          <w:b/>
        </w:rPr>
      </w:pPr>
    </w:p>
    <w:p w14:paraId="5853042A" w14:textId="5138B8B2" w:rsidR="0009566C" w:rsidRDefault="0009566C" w:rsidP="0009566C">
      <w:pPr>
        <w:rPr>
          <w:b/>
        </w:rPr>
      </w:pPr>
      <w:r>
        <w:rPr>
          <w:b/>
        </w:rPr>
        <w:t xml:space="preserve">1. Requirements for all standards </w:t>
      </w:r>
    </w:p>
    <w:p w14:paraId="03D39150" w14:textId="77777777" w:rsidR="0009566C" w:rsidRDefault="0009566C" w:rsidP="00516040">
      <w:pPr>
        <w:spacing w:before="0" w:after="240"/>
      </w:pPr>
      <w:r w:rsidRPr="0021578F">
        <w:t>Standards shall reflect the</w:t>
      </w:r>
      <w:r>
        <w:t xml:space="preserve"> generally acknowledged</w:t>
      </w:r>
      <w:r w:rsidRPr="0021578F">
        <w:t xml:space="preserve"> state of art</w:t>
      </w:r>
      <w:r>
        <w:t xml:space="preserve">. </w:t>
      </w:r>
    </w:p>
    <w:p w14:paraId="667A4A34" w14:textId="77777777" w:rsidR="00F76B6D" w:rsidRDefault="00F76B6D" w:rsidP="00516040">
      <w:pPr>
        <w:spacing w:before="0" w:after="240"/>
        <w:rPr>
          <w:rStyle w:val="Marker"/>
          <w:color w:val="auto"/>
        </w:rPr>
      </w:pPr>
      <w:r>
        <w:rPr>
          <w:rStyle w:val="Marker"/>
          <w:color w:val="auto"/>
        </w:rPr>
        <w:t xml:space="preserve">The standards to be drafted must include the main characteristics of the products. They must also include a description of the parameters to be measured or calculated so that reliable, accurate and reproducible results can be obtained. </w:t>
      </w:r>
    </w:p>
    <w:p w14:paraId="2B14C165" w14:textId="564C0B98" w:rsidR="00AB30F1" w:rsidRPr="00AB30F1" w:rsidRDefault="00AB30F1" w:rsidP="00516040">
      <w:pPr>
        <w:spacing w:before="0" w:after="240"/>
        <w:rPr>
          <w:rStyle w:val="Marker"/>
          <w:b/>
          <w:color w:val="auto"/>
          <w:szCs w:val="24"/>
          <w:u w:val="single"/>
        </w:rPr>
      </w:pPr>
      <w:r w:rsidRPr="00AB30F1">
        <w:rPr>
          <w:szCs w:val="24"/>
        </w:rPr>
        <w:t xml:space="preserve">The standardisation request should include reference to </w:t>
      </w:r>
      <w:r w:rsidRPr="00AB30F1">
        <w:rPr>
          <w:szCs w:val="24"/>
          <w:u w:val="single"/>
        </w:rPr>
        <w:t>representativeness</w:t>
      </w:r>
      <w:r w:rsidRPr="00AB30F1">
        <w:rPr>
          <w:szCs w:val="24"/>
        </w:rPr>
        <w:t xml:space="preserve"> of harmonised standards.</w:t>
      </w:r>
    </w:p>
    <w:p w14:paraId="389B8BD1" w14:textId="64A05671" w:rsidR="00C40D99" w:rsidRDefault="00C40D99" w:rsidP="00516040">
      <w:pPr>
        <w:spacing w:before="0" w:after="240"/>
        <w:rPr>
          <w:rStyle w:val="Marker"/>
          <w:color w:val="auto"/>
        </w:rPr>
      </w:pPr>
      <w:bookmarkStart w:id="0" w:name="_GoBack"/>
      <w:r w:rsidRPr="00C40D99">
        <w:rPr>
          <w:rFonts w:cs="Arial"/>
          <w:szCs w:val="24"/>
        </w:rPr>
        <w:t xml:space="preserve">The </w:t>
      </w:r>
      <w:r w:rsidRPr="00C40D99">
        <w:rPr>
          <w:rFonts w:cs="Arial"/>
          <w:szCs w:val="24"/>
        </w:rPr>
        <w:t xml:space="preserve"> accuracy of the methods used where deemed </w:t>
      </w:r>
      <w:r w:rsidRPr="00C40D99">
        <w:rPr>
          <w:rFonts w:cs="Arial"/>
          <w:szCs w:val="24"/>
        </w:rPr>
        <w:t>useful and relevant by the ESO</w:t>
      </w:r>
      <w:bookmarkEnd w:id="0"/>
      <w:r>
        <w:rPr>
          <w:rFonts w:cs="Arial"/>
          <w:sz w:val="20"/>
        </w:rPr>
        <w:t>.</w:t>
      </w:r>
    </w:p>
    <w:p w14:paraId="6CB2DB63" w14:textId="249749AC" w:rsidR="00AB30F1" w:rsidRPr="00AB30F1" w:rsidRDefault="00AB30F1" w:rsidP="00516040">
      <w:pPr>
        <w:spacing w:before="0" w:after="240"/>
        <w:rPr>
          <w:rStyle w:val="Marker"/>
          <w:color w:val="auto"/>
          <w:szCs w:val="24"/>
        </w:rPr>
      </w:pPr>
      <w:r w:rsidRPr="00AB30F1">
        <w:rPr>
          <w:szCs w:val="24"/>
        </w:rPr>
        <w:t>The developed standards shall be designed to minimise the risk of circumvention, i.e. to minimise the risk that a unit alters its performance during a test with the objective of reaching a more favourable level of energy consumption, functionality and emissions. The approach shall also take steps to minimise the chance that the product can recognise that it is under test</w:t>
      </w:r>
    </w:p>
    <w:p w14:paraId="5C6458F6" w14:textId="283CD154" w:rsidR="00AB30F1" w:rsidRPr="00AB30F1" w:rsidRDefault="00AB30F1" w:rsidP="00516040">
      <w:pPr>
        <w:spacing w:before="0" w:after="240"/>
        <w:rPr>
          <w:szCs w:val="24"/>
        </w:rPr>
      </w:pPr>
      <w:r w:rsidRPr="00AB30F1">
        <w:rPr>
          <w:iCs/>
          <w:szCs w:val="24"/>
        </w:rPr>
        <w:t>The standards should, to the extent possible, take into account the real-life usage and reflect average consumer behaviour</w:t>
      </w:r>
      <w:r>
        <w:rPr>
          <w:iCs/>
          <w:szCs w:val="24"/>
        </w:rPr>
        <w:t>.</w:t>
      </w:r>
    </w:p>
    <w:p w14:paraId="2D7A0B0F" w14:textId="77777777" w:rsidR="0009566C" w:rsidRDefault="0009566C" w:rsidP="0009566C">
      <w:pPr>
        <w:spacing w:before="0" w:after="240"/>
        <w:jc w:val="left"/>
        <w:rPr>
          <w:rStyle w:val="Marker"/>
        </w:rPr>
      </w:pPr>
      <w:r>
        <w:rPr>
          <w:b/>
        </w:rPr>
        <w:t>2. R</w:t>
      </w:r>
      <w:r w:rsidRPr="00591EDF">
        <w:rPr>
          <w:b/>
        </w:rPr>
        <w:t>equirements</w:t>
      </w:r>
      <w:r w:rsidRPr="00737356">
        <w:t xml:space="preserve"> </w:t>
      </w:r>
      <w:r>
        <w:rPr>
          <w:b/>
        </w:rPr>
        <w:t xml:space="preserve">for specific </w:t>
      </w:r>
      <w:r w:rsidRPr="00737356">
        <w:rPr>
          <w:b/>
        </w:rPr>
        <w:t>standards</w:t>
      </w:r>
      <w:r>
        <w:rPr>
          <w:b/>
        </w:rPr>
        <w:t xml:space="preserve"> </w:t>
      </w:r>
    </w:p>
    <w:p w14:paraId="3E07051B" w14:textId="77777777" w:rsidR="0009566C" w:rsidRDefault="0009566C" w:rsidP="0009566C">
      <w:pPr>
        <w:rPr>
          <w:b/>
        </w:rPr>
      </w:pPr>
      <w:r w:rsidRPr="006F30BD">
        <w:rPr>
          <w:b/>
        </w:rPr>
        <w:t xml:space="preserve">2.1 Standards </w:t>
      </w:r>
    </w:p>
    <w:p w14:paraId="2E5BC1AA" w14:textId="2E5BC45E" w:rsidR="00E81CA3" w:rsidRPr="00E81CA3" w:rsidRDefault="00232657" w:rsidP="00E81CA3">
      <w:pPr>
        <w:pStyle w:val="Titreobjet"/>
        <w:jc w:val="both"/>
        <w:rPr>
          <w:b w:val="0"/>
        </w:rPr>
      </w:pPr>
      <w:r w:rsidRPr="00E81CA3">
        <w:rPr>
          <w:b w:val="0"/>
        </w:rPr>
        <w:t>The standard</w:t>
      </w:r>
      <w:r w:rsidR="0009566C" w:rsidRPr="00E81CA3">
        <w:rPr>
          <w:b w:val="0"/>
        </w:rPr>
        <w:t xml:space="preserve"> shall describe the technical </w:t>
      </w:r>
      <w:r w:rsidR="00C72ED3">
        <w:rPr>
          <w:b w:val="0"/>
        </w:rPr>
        <w:t>measurement methods and calculations</w:t>
      </w:r>
      <w:r w:rsidR="00C72ED3" w:rsidRPr="00E81CA3">
        <w:rPr>
          <w:b w:val="0"/>
        </w:rPr>
        <w:t xml:space="preserve"> </w:t>
      </w:r>
      <w:r w:rsidR="00E81CA3">
        <w:rPr>
          <w:b w:val="0"/>
        </w:rPr>
        <w:t xml:space="preserve">on </w:t>
      </w:r>
      <w:r w:rsidR="00C72ED3">
        <w:rPr>
          <w:b w:val="0"/>
          <w:lang w:eastAsia="en-GB"/>
        </w:rPr>
        <w:t>functional performance</w:t>
      </w:r>
      <w:r w:rsidR="00E81CA3" w:rsidRPr="00E81CA3">
        <w:rPr>
          <w:b w:val="0"/>
        </w:rPr>
        <w:t xml:space="preserve"> for</w:t>
      </w:r>
      <w:r w:rsidR="00E510DB">
        <w:rPr>
          <w:b w:val="0"/>
        </w:rPr>
        <w:t xml:space="preserve"> taps and showers</w:t>
      </w:r>
      <w:r w:rsidR="00E81CA3" w:rsidRPr="00E81CA3">
        <w:rPr>
          <w:b w:val="0"/>
        </w:rPr>
        <w:t xml:space="preserve"> </w:t>
      </w:r>
      <w:r w:rsidR="00C72ED3">
        <w:rPr>
          <w:b w:val="0"/>
        </w:rPr>
        <w:t xml:space="preserve"> and cover at least the following parameters:</w:t>
      </w:r>
    </w:p>
    <w:p w14:paraId="11215CF8" w14:textId="77777777" w:rsidR="0009566C" w:rsidRDefault="00C72ED3" w:rsidP="006A4A28">
      <w:pPr>
        <w:pStyle w:val="ListParagraph"/>
        <w:numPr>
          <w:ilvl w:val="0"/>
          <w:numId w:val="19"/>
        </w:numPr>
        <w:spacing w:before="0" w:after="240"/>
        <w:rPr>
          <w:bCs/>
        </w:rPr>
      </w:pPr>
      <w:r>
        <w:rPr>
          <w:bCs/>
        </w:rPr>
        <w:t>Flow rate per time unit</w:t>
      </w:r>
    </w:p>
    <w:p w14:paraId="47F85123" w14:textId="77777777" w:rsidR="00C72ED3" w:rsidRDefault="00C72ED3" w:rsidP="006A4A28">
      <w:pPr>
        <w:pStyle w:val="ListParagraph"/>
        <w:numPr>
          <w:ilvl w:val="0"/>
          <w:numId w:val="19"/>
        </w:numPr>
        <w:spacing w:before="0" w:after="240"/>
        <w:rPr>
          <w:bCs/>
        </w:rPr>
      </w:pPr>
      <w:r>
        <w:rPr>
          <w:bCs/>
        </w:rPr>
        <w:t>Energy consumption per time unit</w:t>
      </w:r>
    </w:p>
    <w:p w14:paraId="1C4D8AA7" w14:textId="77777777" w:rsidR="00C72ED3" w:rsidRDefault="00C72ED3" w:rsidP="006A4A28">
      <w:pPr>
        <w:pStyle w:val="ListParagraph"/>
        <w:numPr>
          <w:ilvl w:val="0"/>
          <w:numId w:val="19"/>
        </w:numPr>
        <w:spacing w:before="0" w:after="240"/>
        <w:rPr>
          <w:bCs/>
        </w:rPr>
      </w:pPr>
      <w:r>
        <w:rPr>
          <w:bCs/>
        </w:rPr>
        <w:t>Rinsing performance</w:t>
      </w:r>
    </w:p>
    <w:p w14:paraId="65CCE176" w14:textId="77777777" w:rsidR="00C72ED3" w:rsidRDefault="00C72ED3" w:rsidP="006A4A28">
      <w:pPr>
        <w:pStyle w:val="ListParagraph"/>
        <w:spacing w:before="0" w:after="240"/>
        <w:rPr>
          <w:bCs/>
        </w:rPr>
      </w:pPr>
    </w:p>
    <w:p w14:paraId="7FF25FED" w14:textId="77777777" w:rsidR="00C72ED3" w:rsidRPr="004C6B4B" w:rsidRDefault="00C72ED3" w:rsidP="006A4A28">
      <w:pPr>
        <w:spacing w:before="0" w:after="240"/>
        <w:ind w:firstLine="360"/>
        <w:rPr>
          <w:bCs/>
        </w:rPr>
      </w:pPr>
      <w:r w:rsidRPr="004C6B4B">
        <w:rPr>
          <w:bCs/>
        </w:rPr>
        <w:t>For taps:</w:t>
      </w:r>
    </w:p>
    <w:p w14:paraId="1057152A" w14:textId="77777777" w:rsidR="00C72ED3" w:rsidRDefault="00C72ED3" w:rsidP="006A4A28">
      <w:pPr>
        <w:pStyle w:val="ListParagraph"/>
        <w:numPr>
          <w:ilvl w:val="0"/>
          <w:numId w:val="19"/>
        </w:numPr>
        <w:spacing w:before="0" w:after="240"/>
        <w:rPr>
          <w:bCs/>
        </w:rPr>
      </w:pPr>
      <w:r>
        <w:rPr>
          <w:bCs/>
        </w:rPr>
        <w:t xml:space="preserve">Performance of time flow regulators (automatic </w:t>
      </w:r>
      <w:r w:rsidR="004C6B4B">
        <w:rPr>
          <w:bCs/>
        </w:rPr>
        <w:t>closure of water flow after fixed time)</w:t>
      </w:r>
    </w:p>
    <w:p w14:paraId="77D3AEB7" w14:textId="77777777" w:rsidR="004C6B4B" w:rsidRDefault="004C6B4B" w:rsidP="006A4A28">
      <w:pPr>
        <w:pStyle w:val="ListParagraph"/>
        <w:numPr>
          <w:ilvl w:val="0"/>
          <w:numId w:val="19"/>
        </w:numPr>
        <w:spacing w:before="0" w:after="240"/>
        <w:rPr>
          <w:bCs/>
        </w:rPr>
      </w:pPr>
      <w:r>
        <w:rPr>
          <w:bCs/>
        </w:rPr>
        <w:t>Performance of water breaks (automatic reduction of water flow in absence of mechanical action on the tap)</w:t>
      </w:r>
    </w:p>
    <w:p w14:paraId="0EE2A71B" w14:textId="77777777" w:rsidR="004C6B4B" w:rsidRDefault="004C6B4B" w:rsidP="006A4A28">
      <w:pPr>
        <w:pStyle w:val="ListParagraph"/>
        <w:numPr>
          <w:ilvl w:val="0"/>
          <w:numId w:val="19"/>
        </w:numPr>
        <w:spacing w:before="0" w:after="240"/>
        <w:rPr>
          <w:bCs/>
        </w:rPr>
      </w:pPr>
      <w:r>
        <w:rPr>
          <w:bCs/>
        </w:rPr>
        <w:t>Performance of cold start (start position of the tap delivering cold water)</w:t>
      </w:r>
    </w:p>
    <w:p w14:paraId="28317DC4" w14:textId="77777777" w:rsidR="004C6B4B" w:rsidRDefault="004C6B4B" w:rsidP="006A4A28">
      <w:pPr>
        <w:pStyle w:val="ListParagraph"/>
        <w:numPr>
          <w:ilvl w:val="0"/>
          <w:numId w:val="19"/>
        </w:numPr>
        <w:spacing w:before="0" w:after="240"/>
        <w:rPr>
          <w:bCs/>
        </w:rPr>
      </w:pPr>
      <w:r>
        <w:rPr>
          <w:bCs/>
        </w:rPr>
        <w:t>Performance of temperature breaks (automatic reduction of water temperature in absence of mechanical action on the tap)</w:t>
      </w:r>
    </w:p>
    <w:p w14:paraId="0DB2A292" w14:textId="77777777" w:rsidR="004C6B4B" w:rsidRDefault="004C6B4B" w:rsidP="006A4A28">
      <w:pPr>
        <w:pStyle w:val="ListParagraph"/>
        <w:numPr>
          <w:ilvl w:val="0"/>
          <w:numId w:val="19"/>
        </w:numPr>
        <w:spacing w:before="0" w:after="240"/>
        <w:rPr>
          <w:bCs/>
        </w:rPr>
      </w:pPr>
      <w:r>
        <w:rPr>
          <w:bCs/>
        </w:rPr>
        <w:t>Performance of flow regulators (maximum delivery of fixed water flow)</w:t>
      </w:r>
    </w:p>
    <w:p w14:paraId="191370C4" w14:textId="576A892B" w:rsidR="004C6B4B" w:rsidRDefault="004C6B4B" w:rsidP="006A4A28">
      <w:pPr>
        <w:pStyle w:val="ListParagraph"/>
        <w:numPr>
          <w:ilvl w:val="0"/>
          <w:numId w:val="19"/>
        </w:numPr>
        <w:spacing w:before="0" w:after="240"/>
        <w:rPr>
          <w:bCs/>
        </w:rPr>
      </w:pPr>
      <w:r>
        <w:rPr>
          <w:bCs/>
        </w:rPr>
        <w:t xml:space="preserve">Performance of </w:t>
      </w:r>
      <w:r w:rsidR="00C40D99" w:rsidRPr="00C40D99">
        <w:rPr>
          <w:rFonts w:cs="Arial"/>
          <w:szCs w:val="24"/>
        </w:rPr>
        <w:t>thermostatic valves</w:t>
      </w:r>
    </w:p>
    <w:p w14:paraId="19D9CBBF" w14:textId="77777777" w:rsidR="004C6B4B" w:rsidRDefault="004C6B4B" w:rsidP="006A4A28">
      <w:pPr>
        <w:pStyle w:val="ListParagraph"/>
        <w:numPr>
          <w:ilvl w:val="0"/>
          <w:numId w:val="19"/>
        </w:numPr>
        <w:spacing w:before="0" w:after="240"/>
        <w:rPr>
          <w:bCs/>
        </w:rPr>
      </w:pPr>
      <w:r>
        <w:rPr>
          <w:bCs/>
        </w:rPr>
        <w:t>Performance of electronic tap (automatic start and stop of water flow based on sensors of the user’s presence)</w:t>
      </w:r>
    </w:p>
    <w:p w14:paraId="62A9B2CB" w14:textId="77777777" w:rsidR="000F5BCE" w:rsidRDefault="000F5BCE" w:rsidP="006A4A28">
      <w:pPr>
        <w:spacing w:before="0" w:after="240"/>
        <w:ind w:left="360"/>
        <w:rPr>
          <w:bCs/>
        </w:rPr>
      </w:pPr>
    </w:p>
    <w:p w14:paraId="536A2F3C" w14:textId="0C062442" w:rsidR="004C6B4B" w:rsidRDefault="004C6B4B" w:rsidP="006A4A28">
      <w:pPr>
        <w:spacing w:before="0" w:after="240"/>
        <w:ind w:left="360"/>
        <w:rPr>
          <w:bCs/>
        </w:rPr>
      </w:pPr>
      <w:r>
        <w:rPr>
          <w:bCs/>
        </w:rPr>
        <w:t>For showers:</w:t>
      </w:r>
    </w:p>
    <w:p w14:paraId="2BA2EA43" w14:textId="77777777" w:rsidR="004C6B4B" w:rsidRDefault="004C6B4B" w:rsidP="006A4A28">
      <w:pPr>
        <w:pStyle w:val="ListParagraph"/>
        <w:numPr>
          <w:ilvl w:val="0"/>
          <w:numId w:val="19"/>
        </w:numPr>
        <w:spacing w:before="0" w:after="240"/>
        <w:rPr>
          <w:bCs/>
        </w:rPr>
      </w:pPr>
      <w:r>
        <w:rPr>
          <w:bCs/>
        </w:rPr>
        <w:lastRenderedPageBreak/>
        <w:t>Measurement of spreading area</w:t>
      </w:r>
    </w:p>
    <w:p w14:paraId="2401E189" w14:textId="77777777" w:rsidR="004C6B4B" w:rsidRDefault="004C6B4B" w:rsidP="006A4A28">
      <w:pPr>
        <w:pStyle w:val="ListParagraph"/>
        <w:numPr>
          <w:ilvl w:val="0"/>
          <w:numId w:val="19"/>
        </w:numPr>
        <w:spacing w:before="0" w:after="240"/>
        <w:rPr>
          <w:bCs/>
        </w:rPr>
      </w:pPr>
      <w:r>
        <w:rPr>
          <w:bCs/>
        </w:rPr>
        <w:t>Measurement of pressure drop of water between the shower head and user</w:t>
      </w:r>
    </w:p>
    <w:p w14:paraId="77360C66" w14:textId="77777777" w:rsidR="004C6B4B" w:rsidRDefault="004C6B4B" w:rsidP="004C6B4B">
      <w:pPr>
        <w:pStyle w:val="ListParagraph"/>
        <w:numPr>
          <w:ilvl w:val="0"/>
          <w:numId w:val="19"/>
        </w:numPr>
        <w:spacing w:before="0" w:after="240"/>
        <w:rPr>
          <w:bCs/>
        </w:rPr>
      </w:pPr>
      <w:r>
        <w:rPr>
          <w:bCs/>
        </w:rPr>
        <w:t>Performance of time flow regulators (automatic closure of water flow after fixed time)</w:t>
      </w:r>
    </w:p>
    <w:p w14:paraId="6F8697C4" w14:textId="77777777" w:rsidR="004C6B4B" w:rsidRDefault="004C6B4B" w:rsidP="004C6B4B">
      <w:pPr>
        <w:pStyle w:val="ListParagraph"/>
        <w:numPr>
          <w:ilvl w:val="0"/>
          <w:numId w:val="19"/>
        </w:numPr>
        <w:spacing w:before="0" w:after="240"/>
        <w:rPr>
          <w:bCs/>
        </w:rPr>
      </w:pPr>
      <w:r>
        <w:rPr>
          <w:bCs/>
        </w:rPr>
        <w:t>Performance of water breaks (automatic reduction of water flow in absence of mechanical action on the tap)</w:t>
      </w:r>
    </w:p>
    <w:p w14:paraId="19793E01" w14:textId="77777777" w:rsidR="004C6B4B" w:rsidRDefault="004C6B4B" w:rsidP="004C6B4B">
      <w:pPr>
        <w:pStyle w:val="ListParagraph"/>
        <w:numPr>
          <w:ilvl w:val="0"/>
          <w:numId w:val="19"/>
        </w:numPr>
        <w:spacing w:before="0" w:after="240"/>
        <w:rPr>
          <w:bCs/>
        </w:rPr>
      </w:pPr>
      <w:r>
        <w:rPr>
          <w:bCs/>
        </w:rPr>
        <w:t>Performance of cold start (start position of the tap delivering cold water)</w:t>
      </w:r>
    </w:p>
    <w:p w14:paraId="5B4C7352" w14:textId="77777777" w:rsidR="004C6B4B" w:rsidRDefault="004C6B4B" w:rsidP="004C6B4B">
      <w:pPr>
        <w:pStyle w:val="ListParagraph"/>
        <w:numPr>
          <w:ilvl w:val="0"/>
          <w:numId w:val="19"/>
        </w:numPr>
        <w:spacing w:before="0" w:after="240"/>
        <w:rPr>
          <w:bCs/>
        </w:rPr>
      </w:pPr>
      <w:r>
        <w:rPr>
          <w:bCs/>
        </w:rPr>
        <w:t>Performance of temperature breaks (automatic reduction of water temperature in absence of mechanical action on the tap)</w:t>
      </w:r>
    </w:p>
    <w:p w14:paraId="1EF0EB28" w14:textId="77777777" w:rsidR="004C6B4B" w:rsidRDefault="004C6B4B" w:rsidP="004C6B4B">
      <w:pPr>
        <w:pStyle w:val="ListParagraph"/>
        <w:numPr>
          <w:ilvl w:val="0"/>
          <w:numId w:val="19"/>
        </w:numPr>
        <w:spacing w:before="0" w:after="240"/>
        <w:rPr>
          <w:bCs/>
        </w:rPr>
      </w:pPr>
      <w:r>
        <w:rPr>
          <w:bCs/>
        </w:rPr>
        <w:t>Performance of flow regulators (maximum delivery of fixed water flow)</w:t>
      </w:r>
    </w:p>
    <w:p w14:paraId="1B7A1342" w14:textId="77777777" w:rsidR="004C6B4B" w:rsidRDefault="004C6B4B" w:rsidP="004C6B4B">
      <w:pPr>
        <w:pStyle w:val="ListParagraph"/>
        <w:numPr>
          <w:ilvl w:val="0"/>
          <w:numId w:val="19"/>
        </w:numPr>
        <w:spacing w:before="0" w:after="240"/>
        <w:rPr>
          <w:bCs/>
        </w:rPr>
      </w:pPr>
      <w:r>
        <w:rPr>
          <w:bCs/>
        </w:rPr>
        <w:t>Performance of thermostats</w:t>
      </w:r>
    </w:p>
    <w:p w14:paraId="35418785" w14:textId="77777777" w:rsidR="004C6B4B" w:rsidRPr="004C6B4B" w:rsidRDefault="004C6B4B" w:rsidP="006A4A28">
      <w:pPr>
        <w:pStyle w:val="ListParagraph"/>
        <w:numPr>
          <w:ilvl w:val="0"/>
          <w:numId w:val="19"/>
        </w:numPr>
        <w:spacing w:before="0" w:after="240"/>
        <w:rPr>
          <w:bCs/>
        </w:rPr>
      </w:pPr>
      <w:r>
        <w:rPr>
          <w:bCs/>
        </w:rPr>
        <w:t>Performance of electronic tap (automatic start and stop of water flow based on sensors of the user’s presence)</w:t>
      </w:r>
    </w:p>
    <w:p w14:paraId="2DF8CA2A" w14:textId="77777777" w:rsidR="0009566C" w:rsidRPr="004A0C4E" w:rsidRDefault="0009566C" w:rsidP="00C07F1D">
      <w:pPr>
        <w:rPr>
          <w:b/>
        </w:rPr>
      </w:pPr>
      <w:r>
        <w:rPr>
          <w:b/>
        </w:rPr>
        <w:br w:type="page"/>
      </w:r>
      <w:r w:rsidR="00C07F1D" w:rsidRPr="004A0C4E">
        <w:rPr>
          <w:b/>
        </w:rPr>
        <w:lastRenderedPageBreak/>
        <w:t xml:space="preserve"> </w:t>
      </w:r>
    </w:p>
    <w:p w14:paraId="3C7086B9" w14:textId="77777777" w:rsidR="0009566C" w:rsidRPr="004A0C4E" w:rsidRDefault="0009566C" w:rsidP="0009566C">
      <w:pPr>
        <w:rPr>
          <w:b/>
        </w:rPr>
      </w:pPr>
    </w:p>
    <w:p w14:paraId="36E487BF" w14:textId="77777777" w:rsidR="0009566C" w:rsidRPr="004A0C4E" w:rsidRDefault="0009566C" w:rsidP="0009566C">
      <w:pPr>
        <w:spacing w:before="0" w:after="240"/>
        <w:jc w:val="left"/>
        <w:rPr>
          <w:rStyle w:val="Marker"/>
          <w:b/>
          <w:color w:val="auto"/>
        </w:rPr>
      </w:pPr>
    </w:p>
    <w:p w14:paraId="78387024" w14:textId="77777777" w:rsidR="0009566C" w:rsidRPr="004A0C4E" w:rsidRDefault="0009566C" w:rsidP="0009566C">
      <w:pPr>
        <w:jc w:val="left"/>
      </w:pPr>
    </w:p>
    <w:p w14:paraId="28331967" w14:textId="77777777" w:rsidR="00C36E0D" w:rsidRPr="0009566C" w:rsidRDefault="00C36E0D" w:rsidP="0009566C"/>
    <w:sectPr w:rsidR="00C36E0D" w:rsidRPr="0009566C" w:rsidSect="002F68E0">
      <w:footerReference w:type="default" r:id="rId11"/>
      <w:footerReference w:type="first" r:id="rId12"/>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B6291B" w14:textId="77777777" w:rsidR="0009566C" w:rsidRDefault="0009566C" w:rsidP="0009566C">
      <w:pPr>
        <w:spacing w:before="0" w:after="0"/>
      </w:pPr>
      <w:r>
        <w:separator/>
      </w:r>
    </w:p>
  </w:endnote>
  <w:endnote w:type="continuationSeparator" w:id="0">
    <w:p w14:paraId="54BC587C" w14:textId="77777777" w:rsidR="0009566C" w:rsidRDefault="0009566C" w:rsidP="0009566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3FE1D" w14:textId="77777777" w:rsidR="00C46AD0" w:rsidRPr="002F68E0" w:rsidRDefault="002F68E0" w:rsidP="002F68E0">
    <w:pPr>
      <w:pStyle w:val="Footer"/>
      <w:rPr>
        <w:rFonts w:ascii="Arial" w:hAnsi="Arial" w:cs="Arial"/>
        <w:b/>
        <w:sz w:val="48"/>
      </w:rPr>
    </w:pPr>
    <w:r w:rsidRPr="002F68E0">
      <w:rPr>
        <w:rFonts w:ascii="Arial" w:hAnsi="Arial" w:cs="Arial"/>
        <w:b/>
        <w:sz w:val="48"/>
      </w:rPr>
      <w:t>EN</w:t>
    </w:r>
    <w:r w:rsidRPr="002F68E0">
      <w:rPr>
        <w:rFonts w:ascii="Arial" w:hAnsi="Arial" w:cs="Arial"/>
        <w:b/>
        <w:sz w:val="48"/>
      </w:rPr>
      <w:tab/>
    </w:r>
    <w:r w:rsidRPr="002F68E0">
      <w:rPr>
        <w:rFonts w:ascii="Arial" w:hAnsi="Arial" w:cs="Arial"/>
        <w:b/>
        <w:sz w:val="48"/>
      </w:rPr>
      <w:tab/>
    </w:r>
    <w:r w:rsidRPr="002F68E0">
      <w:tab/>
    </w:r>
    <w:proofErr w:type="spellStart"/>
    <w:r w:rsidRPr="002F68E0">
      <w:rPr>
        <w:rFonts w:ascii="Arial" w:hAnsi="Arial" w:cs="Arial"/>
        <w:b/>
        <w:sz w:val="48"/>
      </w:rPr>
      <w:t>EN</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4B1A6" w14:textId="25DC0085" w:rsidR="002F68E0" w:rsidRPr="002F68E0" w:rsidRDefault="002F68E0" w:rsidP="002F68E0">
    <w:pPr>
      <w:pStyle w:val="Footer"/>
      <w:rPr>
        <w:rFonts w:ascii="Arial" w:hAnsi="Arial" w:cs="Arial"/>
        <w:b/>
        <w:sz w:val="48"/>
      </w:rPr>
    </w:pPr>
    <w:r w:rsidRPr="002F68E0">
      <w:rPr>
        <w:rFonts w:ascii="Arial" w:hAnsi="Arial" w:cs="Arial"/>
        <w:b/>
        <w:sz w:val="48"/>
      </w:rPr>
      <w:t>EN</w:t>
    </w:r>
    <w:r w:rsidRPr="002F68E0">
      <w:rPr>
        <w:rFonts w:ascii="Arial" w:hAnsi="Arial" w:cs="Arial"/>
        <w:b/>
        <w:sz w:val="48"/>
      </w:rPr>
      <w:tab/>
    </w:r>
    <w:r>
      <w:fldChar w:fldCharType="begin"/>
    </w:r>
    <w:r>
      <w:instrText xml:space="preserve"> PAGE  \* MERGEFORMAT </w:instrText>
    </w:r>
    <w:r>
      <w:fldChar w:fldCharType="separate"/>
    </w:r>
    <w:r w:rsidR="00C40D99">
      <w:rPr>
        <w:noProof/>
      </w:rPr>
      <w:t>3</w:t>
    </w:r>
    <w:r>
      <w:fldChar w:fldCharType="end"/>
    </w:r>
    <w:r>
      <w:tab/>
    </w:r>
    <w:r w:rsidRPr="002F68E0">
      <w:tab/>
    </w:r>
    <w:r w:rsidRPr="002F68E0">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97F64" w14:textId="77777777" w:rsidR="002F68E0" w:rsidRPr="002F68E0" w:rsidRDefault="002F68E0" w:rsidP="002F68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D463B0" w14:textId="77777777" w:rsidR="0009566C" w:rsidRDefault="0009566C" w:rsidP="0009566C">
      <w:pPr>
        <w:spacing w:before="0" w:after="0"/>
      </w:pPr>
      <w:r>
        <w:separator/>
      </w:r>
    </w:p>
  </w:footnote>
  <w:footnote w:type="continuationSeparator" w:id="0">
    <w:p w14:paraId="5DD012EE" w14:textId="77777777" w:rsidR="0009566C" w:rsidRDefault="0009566C" w:rsidP="0009566C">
      <w:pPr>
        <w:spacing w:before="0" w:after="0"/>
      </w:pPr>
      <w:r>
        <w:continuationSeparator/>
      </w:r>
    </w:p>
  </w:footnote>
  <w:footnote w:id="1">
    <w:p w14:paraId="1072987D" w14:textId="5AF203C1" w:rsidR="005B5F29" w:rsidRPr="00B45B17" w:rsidRDefault="005B5F29" w:rsidP="00AB30F1">
      <w:pPr>
        <w:pStyle w:val="FootnoteText"/>
        <w:ind w:left="0" w:firstLine="0"/>
      </w:pPr>
    </w:p>
  </w:footnote>
  <w:footnote w:id="2">
    <w:p w14:paraId="57FBC2E8" w14:textId="77777777" w:rsidR="00D37CF2" w:rsidRPr="00D37CF2" w:rsidRDefault="00D37CF2">
      <w:pPr>
        <w:pStyle w:val="FootnoteText"/>
      </w:pPr>
      <w:r>
        <w:rPr>
          <w:rStyle w:val="FootnoteReference"/>
        </w:rPr>
        <w:footnoteRef/>
      </w:r>
      <w:r>
        <w:t xml:space="preserve"> Exact references to be added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78524298"/>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2"/>
    <w:multiLevelType w:val="singleLevel"/>
    <w:tmpl w:val="2BE43DF8"/>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3"/>
    <w:multiLevelType w:val="singleLevel"/>
    <w:tmpl w:val="C67618F6"/>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FFFFFF89"/>
    <w:multiLevelType w:val="singleLevel"/>
    <w:tmpl w:val="BFB4FD7E"/>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7">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9">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1">
    <w:nsid w:val="4868773F"/>
    <w:multiLevelType w:val="hybridMultilevel"/>
    <w:tmpl w:val="030EAFA4"/>
    <w:lvl w:ilvl="0" w:tplc="A00ED46E">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3">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4">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6">
    <w:nsid w:val="5E940CBF"/>
    <w:multiLevelType w:val="multilevel"/>
    <w:tmpl w:val="21FE7234"/>
    <w:name w:val="LegalNumber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19">
    <w:nsid w:val="759F206D"/>
    <w:multiLevelType w:val="multilevel"/>
    <w:tmpl w:val="703C4AA2"/>
    <w:name w:val="Default"/>
    <w:lvl w:ilvl="0">
      <w:start w:val="1"/>
      <w:numFmt w:val="decimal"/>
      <w:lvlRestart w:val="0"/>
      <w:lvlText w:val="%1."/>
      <w:lvlJc w:val="left"/>
      <w:pPr>
        <w:ind w:left="72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5"/>
  </w:num>
  <w:num w:numId="2">
    <w:abstractNumId w:val="8"/>
  </w:num>
  <w:num w:numId="3">
    <w:abstractNumId w:val="18"/>
  </w:num>
  <w:num w:numId="4">
    <w:abstractNumId w:val="7"/>
  </w:num>
  <w:num w:numId="5">
    <w:abstractNumId w:val="9"/>
  </w:num>
  <w:num w:numId="6">
    <w:abstractNumId w:val="5"/>
  </w:num>
  <w:num w:numId="7">
    <w:abstractNumId w:val="17"/>
  </w:num>
  <w:num w:numId="8">
    <w:abstractNumId w:val="4"/>
  </w:num>
  <w:num w:numId="9">
    <w:abstractNumId w:val="10"/>
  </w:num>
  <w:num w:numId="10">
    <w:abstractNumId w:val="13"/>
  </w:num>
  <w:num w:numId="11">
    <w:abstractNumId w:val="14"/>
  </w:num>
  <w:num w:numId="12">
    <w:abstractNumId w:val="6"/>
  </w:num>
  <w:num w:numId="13">
    <w:abstractNumId w:val="12"/>
  </w:num>
  <w:num w:numId="14">
    <w:abstractNumId w:val="20"/>
  </w:num>
  <w:num w:numId="15">
    <w:abstractNumId w:val="3"/>
  </w:num>
  <w:num w:numId="16">
    <w:abstractNumId w:val="2"/>
  </w:num>
  <w:num w:numId="17">
    <w:abstractNumId w:val="1"/>
  </w:num>
  <w:num w:numId="18">
    <w:abstractNumId w:val="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Status" w:val="Red"/>
    <w:docVar w:name="LW_ACCOMPAGNANT" w:val="to the"/>
    <w:docVar w:name="LW_ACCOMPAGNANT.CP" w:val="to the"/>
    <w:docVar w:name="LW_ANNEX_NBR_FIRST" w:val="1"/>
    <w:docVar w:name="LW_ANNEX_NBR_LAST" w:val="2"/>
    <w:docVar w:name="LW_ANNEX_UNIQUE" w:val="0"/>
    <w:docVar w:name="LW_CORRIGENDUM" w:val="&lt;UNUSED&gt;"/>
    <w:docVar w:name="LW_COVERPAGE_EXISTS" w:val="True"/>
    <w:docVar w:name="LW_COVERPAGE_GUID" w:val="493BBB1F-C788-4CCF-BB3B-6DC0AF985EF1"/>
    <w:docVar w:name="LW_COVERPAGE_TYPE" w:val="1"/>
    <w:docVar w:name="LW_CROSSREFERENCE" w:val="&lt;UNUSED&gt;"/>
    <w:docVar w:name="LW_DocType" w:val="ANNEX"/>
    <w:docVar w:name="LW_EMISSION" w:val="&lt;EMPTY&gt;"/>
    <w:docVar w:name="LW_EMISSION_ISODATE" w:val="&lt;EMPTY&gt;"/>
    <w:docVar w:name="LW_EMISSION_LOCATION" w:val="BRX"/>
    <w:docVar w:name="LW_EMISSION_PREFIX" w:val="Brussels,"/>
    <w:docVar w:name="LW_EMISSION_SUFFIX" w:val="&lt;EMPTY&gt;"/>
    <w:docVar w:name="LW_ID_DOCSTRUCTURE" w:val="COM/ANNEX"/>
    <w:docVar w:name="LW_ID_DOCTYPE" w:val="SG-068"/>
    <w:docVar w:name="LW_LANGUE" w:val="EN"/>
    <w:docVar w:name="LW_LEVEL_OF_SENSITIVITY" w:val="Standard treatment"/>
    <w:docVar w:name="LW_NOM.INST" w:val="EUROPEAN COMMISSION"/>
    <w:docVar w:name="LW_NOM.INST_JOINTDOC" w:val="&lt;EMPTY&gt;"/>
    <w:docVar w:name="LW_OBJETACTEPRINCIPAL" w:val="on a standardisation request to [the European standardisation organisations]/[the European Committee for Standardisation] [the European Committee for Electrotechnical Standardisation] [the European Telecommunications Standards Institute] as regards [products(s)]/[service(s)] in support of [\u8230?]_x000b_on a standardisation request to [the European standardisation organisations]/[the European Committee for Standardisation] [the European Committee for Electrotechnical Standardisation] [the European Telecommunications Standards Institute] as regards [products(s)]/[service(s)] in support of [\u8230?]_x000b__x000b_"/>
    <w:docVar w:name="LW_OBJETACTEPRINCIPAL.CP" w:val="on a standardisation request to [the European standardisation organisations]/[the European Committee for Standardisation] [the European Committee for Electrotechnical Standardisation] [the European Telecommunications Standards Institute] as regards [products(s)]/[service(s)] in support of [\u8230?]_x000b_on a standardisation request to [the European standardisation organisations]/[the European Committee for Standardisation] [the European Committee for Electrotechnical Standardisation] [the European Telecommunications Standards Institute] as regards [products(s)]/[service(s)] in support of [\u8230?]_x000b__x000b_"/>
    <w:docVar w:name="LW_PART_NBR" w:val="&lt;UNUSED&gt;"/>
    <w:docVar w:name="LW_PART_NBR_TOTAL" w:val="&lt;UNUSED&gt;"/>
    <w:docVar w:name="LW_REF.INST.NEW" w:val="&lt;EMPTY&gt;"/>
    <w:docVar w:name="LW_REF.INST.NEW_ADOPTED" w:val="draft"/>
    <w:docVar w:name="LW_REF.INST.NEW_TEXT" w:val="(2018) XXX"/>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ANNEXES"/>
    <w:docVar w:name="LW_TYPE.DOC.CP" w:val="ANNEXES"/>
    <w:docVar w:name="LW_TYPEACTEPRINCIPAL" w:val="COMMISSION IMPLEMENTING DECISION"/>
    <w:docVar w:name="LW_TYPEACTEPRINCIPAL.CP" w:val="COMMISSION IMPLEMENTING DECISION"/>
  </w:docVars>
  <w:rsids>
    <w:rsidRoot w:val="0009566C"/>
    <w:rsid w:val="0005353C"/>
    <w:rsid w:val="0009566C"/>
    <w:rsid w:val="000F5BCE"/>
    <w:rsid w:val="000F7237"/>
    <w:rsid w:val="00173B7A"/>
    <w:rsid w:val="001C5879"/>
    <w:rsid w:val="00232657"/>
    <w:rsid w:val="002718FE"/>
    <w:rsid w:val="002F68E0"/>
    <w:rsid w:val="003436CE"/>
    <w:rsid w:val="00395068"/>
    <w:rsid w:val="003A65BB"/>
    <w:rsid w:val="003F6BE2"/>
    <w:rsid w:val="00471AF5"/>
    <w:rsid w:val="004A0C4E"/>
    <w:rsid w:val="004C6B4B"/>
    <w:rsid w:val="00516040"/>
    <w:rsid w:val="005A563A"/>
    <w:rsid w:val="005B0A05"/>
    <w:rsid w:val="005B5F29"/>
    <w:rsid w:val="006A4A28"/>
    <w:rsid w:val="006E05BA"/>
    <w:rsid w:val="007E3441"/>
    <w:rsid w:val="00813718"/>
    <w:rsid w:val="00831F2A"/>
    <w:rsid w:val="009B3FE0"/>
    <w:rsid w:val="009F1A4E"/>
    <w:rsid w:val="00AB30F1"/>
    <w:rsid w:val="00AC5C07"/>
    <w:rsid w:val="00B44C08"/>
    <w:rsid w:val="00B91423"/>
    <w:rsid w:val="00C07F1D"/>
    <w:rsid w:val="00C36E0D"/>
    <w:rsid w:val="00C40D99"/>
    <w:rsid w:val="00C46AD0"/>
    <w:rsid w:val="00C72ED3"/>
    <w:rsid w:val="00C81142"/>
    <w:rsid w:val="00D37CF2"/>
    <w:rsid w:val="00DE3511"/>
    <w:rsid w:val="00E510DB"/>
    <w:rsid w:val="00E81CA3"/>
    <w:rsid w:val="00F76B6D"/>
    <w:rsid w:val="00FD6696"/>
    <w:rsid w:val="00FF4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46C1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rsid w:val="00471AF5"/>
    <w:pPr>
      <w:keepNext/>
      <w:numPr>
        <w:numId w:val="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471AF5"/>
    <w:pPr>
      <w:keepNext/>
      <w:numPr>
        <w:ilvl w:val="1"/>
        <w:numId w:val="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471AF5"/>
    <w:pPr>
      <w:keepNext/>
      <w:numPr>
        <w:ilvl w:val="2"/>
        <w:numId w:val="7"/>
      </w:numPr>
      <w:outlineLvl w:val="2"/>
    </w:pPr>
    <w:rPr>
      <w:rFonts w:eastAsiaTheme="majorEastAsia"/>
      <w:bCs/>
      <w:i/>
    </w:rPr>
  </w:style>
  <w:style w:type="paragraph" w:styleId="Heading4">
    <w:name w:val="heading 4"/>
    <w:basedOn w:val="Normal"/>
    <w:next w:val="Text1"/>
    <w:link w:val="Heading4Char"/>
    <w:uiPriority w:val="9"/>
    <w:semiHidden/>
    <w:unhideWhenUsed/>
    <w:qFormat/>
    <w:rsid w:val="00471AF5"/>
    <w:pPr>
      <w:keepNext/>
      <w:numPr>
        <w:ilvl w:val="3"/>
        <w:numId w:val="7"/>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6AD0"/>
    <w:pPr>
      <w:tabs>
        <w:tab w:val="center" w:pos="4535"/>
        <w:tab w:val="right" w:pos="9071"/>
      </w:tabs>
      <w:spacing w:before="0"/>
    </w:pPr>
  </w:style>
  <w:style w:type="character" w:customStyle="1" w:styleId="HeaderChar">
    <w:name w:val="Header Char"/>
    <w:basedOn w:val="DefaultParagraphFont"/>
    <w:link w:val="Header"/>
    <w:uiPriority w:val="99"/>
    <w:rsid w:val="00C46AD0"/>
    <w:rPr>
      <w:rFonts w:ascii="Times New Roman" w:hAnsi="Times New Roman" w:cs="Times New Roman"/>
      <w:sz w:val="24"/>
      <w:lang w:val="en-GB"/>
    </w:rPr>
  </w:style>
  <w:style w:type="paragraph" w:styleId="Footer">
    <w:name w:val="footer"/>
    <w:basedOn w:val="Normal"/>
    <w:link w:val="FooterChar"/>
    <w:uiPriority w:val="99"/>
    <w:unhideWhenUsed/>
    <w:rsid w:val="00C46AD0"/>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C46AD0"/>
    <w:rPr>
      <w:rFonts w:ascii="Times New Roman" w:hAnsi="Times New Roman" w:cs="Times New Roman"/>
      <w:sz w:val="24"/>
      <w:lang w:val="en-GB"/>
    </w:rPr>
  </w:style>
  <w:style w:type="paragraph" w:styleId="FootnoteText">
    <w:name w:val="footnote text"/>
    <w:basedOn w:val="Normal"/>
    <w:link w:val="FootnoteTextChar"/>
    <w:uiPriority w:val="99"/>
    <w:unhideWhenUsed/>
    <w:rsid w:val="00471AF5"/>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471AF5"/>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471AF5"/>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sid w:val="00471AF5"/>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sid w:val="00471AF5"/>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sid w:val="00471AF5"/>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rsid w:val="00471AF5"/>
    <w:pPr>
      <w:spacing w:after="240"/>
      <w:jc w:val="center"/>
    </w:pPr>
    <w:rPr>
      <w:b/>
      <w:sz w:val="28"/>
    </w:rPr>
  </w:style>
  <w:style w:type="paragraph" w:styleId="TOC1">
    <w:name w:val="toc 1"/>
    <w:basedOn w:val="Normal"/>
    <w:next w:val="Normal"/>
    <w:uiPriority w:val="39"/>
    <w:semiHidden/>
    <w:unhideWhenUsed/>
    <w:rsid w:val="00471AF5"/>
    <w:pPr>
      <w:tabs>
        <w:tab w:val="right" w:leader="dot" w:pos="9071"/>
      </w:tabs>
      <w:spacing w:before="60"/>
      <w:ind w:left="850" w:hanging="850"/>
      <w:jc w:val="left"/>
    </w:pPr>
  </w:style>
  <w:style w:type="paragraph" w:styleId="TOC2">
    <w:name w:val="toc 2"/>
    <w:basedOn w:val="Normal"/>
    <w:next w:val="Normal"/>
    <w:uiPriority w:val="39"/>
    <w:semiHidden/>
    <w:unhideWhenUsed/>
    <w:rsid w:val="00471AF5"/>
    <w:pPr>
      <w:tabs>
        <w:tab w:val="right" w:leader="dot" w:pos="9071"/>
      </w:tabs>
      <w:spacing w:before="60"/>
      <w:ind w:left="850" w:hanging="850"/>
      <w:jc w:val="left"/>
    </w:pPr>
  </w:style>
  <w:style w:type="paragraph" w:styleId="TOC3">
    <w:name w:val="toc 3"/>
    <w:basedOn w:val="Normal"/>
    <w:next w:val="Normal"/>
    <w:uiPriority w:val="39"/>
    <w:semiHidden/>
    <w:unhideWhenUsed/>
    <w:rsid w:val="00471AF5"/>
    <w:pPr>
      <w:tabs>
        <w:tab w:val="right" w:leader="dot" w:pos="9071"/>
      </w:tabs>
      <w:spacing w:before="60"/>
      <w:ind w:left="850" w:hanging="850"/>
      <w:jc w:val="left"/>
    </w:pPr>
  </w:style>
  <w:style w:type="paragraph" w:styleId="TOC4">
    <w:name w:val="toc 4"/>
    <w:basedOn w:val="Normal"/>
    <w:next w:val="Normal"/>
    <w:uiPriority w:val="39"/>
    <w:semiHidden/>
    <w:unhideWhenUsed/>
    <w:rsid w:val="00471AF5"/>
    <w:pPr>
      <w:tabs>
        <w:tab w:val="right" w:leader="dot" w:pos="9071"/>
      </w:tabs>
      <w:spacing w:before="60"/>
      <w:ind w:left="850" w:hanging="850"/>
      <w:jc w:val="left"/>
    </w:pPr>
  </w:style>
  <w:style w:type="paragraph" w:styleId="TOC5">
    <w:name w:val="toc 5"/>
    <w:basedOn w:val="Normal"/>
    <w:next w:val="Normal"/>
    <w:uiPriority w:val="39"/>
    <w:semiHidden/>
    <w:unhideWhenUsed/>
    <w:rsid w:val="00471AF5"/>
    <w:pPr>
      <w:tabs>
        <w:tab w:val="right" w:leader="dot" w:pos="9071"/>
      </w:tabs>
      <w:spacing w:before="300"/>
      <w:jc w:val="left"/>
    </w:pPr>
  </w:style>
  <w:style w:type="paragraph" w:styleId="TOC6">
    <w:name w:val="toc 6"/>
    <w:basedOn w:val="Normal"/>
    <w:next w:val="Normal"/>
    <w:uiPriority w:val="39"/>
    <w:semiHidden/>
    <w:unhideWhenUsed/>
    <w:rsid w:val="00471AF5"/>
    <w:pPr>
      <w:tabs>
        <w:tab w:val="right" w:leader="dot" w:pos="9071"/>
      </w:tabs>
      <w:spacing w:before="240"/>
      <w:jc w:val="left"/>
    </w:pPr>
  </w:style>
  <w:style w:type="paragraph" w:styleId="TOC7">
    <w:name w:val="toc 7"/>
    <w:basedOn w:val="Normal"/>
    <w:next w:val="Normal"/>
    <w:uiPriority w:val="39"/>
    <w:semiHidden/>
    <w:unhideWhenUsed/>
    <w:rsid w:val="00471AF5"/>
    <w:pPr>
      <w:tabs>
        <w:tab w:val="right" w:leader="dot" w:pos="9071"/>
      </w:tabs>
      <w:spacing w:before="180"/>
      <w:jc w:val="left"/>
    </w:pPr>
  </w:style>
  <w:style w:type="paragraph" w:styleId="TOC8">
    <w:name w:val="toc 8"/>
    <w:basedOn w:val="Normal"/>
    <w:next w:val="Normal"/>
    <w:uiPriority w:val="39"/>
    <w:semiHidden/>
    <w:unhideWhenUsed/>
    <w:rsid w:val="00471AF5"/>
    <w:pPr>
      <w:tabs>
        <w:tab w:val="right" w:leader="dot" w:pos="9071"/>
      </w:tabs>
      <w:jc w:val="left"/>
    </w:pPr>
  </w:style>
  <w:style w:type="paragraph" w:styleId="TOC9">
    <w:name w:val="toc 9"/>
    <w:basedOn w:val="Normal"/>
    <w:next w:val="Normal"/>
    <w:uiPriority w:val="39"/>
    <w:semiHidden/>
    <w:unhideWhenUsed/>
    <w:rsid w:val="00471AF5"/>
    <w:pPr>
      <w:tabs>
        <w:tab w:val="right" w:leader="dot" w:pos="9071"/>
      </w:tabs>
    </w:pPr>
  </w:style>
  <w:style w:type="paragraph" w:customStyle="1" w:styleId="HeaderLandscape">
    <w:name w:val="HeaderLandscape"/>
    <w:basedOn w:val="Normal"/>
    <w:rsid w:val="00C46AD0"/>
    <w:pPr>
      <w:tabs>
        <w:tab w:val="center" w:pos="7285"/>
        <w:tab w:val="right" w:pos="14003"/>
      </w:tabs>
      <w:spacing w:before="0"/>
    </w:pPr>
  </w:style>
  <w:style w:type="paragraph" w:customStyle="1" w:styleId="FooterLandscape">
    <w:name w:val="FooterLandscape"/>
    <w:basedOn w:val="Normal"/>
    <w:rsid w:val="00C46AD0"/>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471AF5"/>
    <w:rPr>
      <w:shd w:val="clear" w:color="auto" w:fill="auto"/>
      <w:vertAlign w:val="superscript"/>
    </w:rPr>
  </w:style>
  <w:style w:type="paragraph" w:customStyle="1" w:styleId="HeaderSensitivity">
    <w:name w:val="Header Sensitivity"/>
    <w:basedOn w:val="Normal"/>
    <w:rsid w:val="00C46AD0"/>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rsid w:val="00C46AD0"/>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rsid w:val="00471AF5"/>
    <w:pPr>
      <w:ind w:left="850"/>
    </w:pPr>
  </w:style>
  <w:style w:type="paragraph" w:customStyle="1" w:styleId="Text2">
    <w:name w:val="Text 2"/>
    <w:basedOn w:val="Normal"/>
    <w:rsid w:val="00471AF5"/>
    <w:pPr>
      <w:ind w:left="1417"/>
    </w:pPr>
  </w:style>
  <w:style w:type="paragraph" w:customStyle="1" w:styleId="Text3">
    <w:name w:val="Text 3"/>
    <w:basedOn w:val="Normal"/>
    <w:rsid w:val="00471AF5"/>
    <w:pPr>
      <w:ind w:left="1984"/>
    </w:pPr>
  </w:style>
  <w:style w:type="paragraph" w:customStyle="1" w:styleId="Text4">
    <w:name w:val="Text 4"/>
    <w:basedOn w:val="Normal"/>
    <w:rsid w:val="00471AF5"/>
    <w:pPr>
      <w:ind w:left="2551"/>
    </w:pPr>
  </w:style>
  <w:style w:type="paragraph" w:customStyle="1" w:styleId="NormalCentered">
    <w:name w:val="Normal Centered"/>
    <w:basedOn w:val="Normal"/>
    <w:rsid w:val="00471AF5"/>
    <w:pPr>
      <w:jc w:val="center"/>
    </w:pPr>
  </w:style>
  <w:style w:type="paragraph" w:customStyle="1" w:styleId="NormalLeft">
    <w:name w:val="Normal Left"/>
    <w:basedOn w:val="Normal"/>
    <w:rsid w:val="00471AF5"/>
    <w:pPr>
      <w:jc w:val="left"/>
    </w:pPr>
  </w:style>
  <w:style w:type="paragraph" w:customStyle="1" w:styleId="NormalRight">
    <w:name w:val="Normal Right"/>
    <w:basedOn w:val="Normal"/>
    <w:rsid w:val="00471AF5"/>
    <w:pPr>
      <w:jc w:val="right"/>
    </w:pPr>
  </w:style>
  <w:style w:type="paragraph" w:customStyle="1" w:styleId="QuotedText">
    <w:name w:val="Quoted Text"/>
    <w:basedOn w:val="Normal"/>
    <w:rsid w:val="00471AF5"/>
    <w:pPr>
      <w:ind w:left="1417"/>
    </w:pPr>
  </w:style>
  <w:style w:type="paragraph" w:customStyle="1" w:styleId="Point0">
    <w:name w:val="Point 0"/>
    <w:basedOn w:val="Normal"/>
    <w:rsid w:val="00471AF5"/>
    <w:pPr>
      <w:ind w:left="850" w:hanging="850"/>
    </w:pPr>
  </w:style>
  <w:style w:type="paragraph" w:customStyle="1" w:styleId="Point1">
    <w:name w:val="Point 1"/>
    <w:basedOn w:val="Normal"/>
    <w:rsid w:val="00471AF5"/>
    <w:pPr>
      <w:ind w:left="1417" w:hanging="567"/>
    </w:pPr>
  </w:style>
  <w:style w:type="paragraph" w:customStyle="1" w:styleId="Point2">
    <w:name w:val="Point 2"/>
    <w:basedOn w:val="Normal"/>
    <w:rsid w:val="00471AF5"/>
    <w:pPr>
      <w:ind w:left="1984" w:hanging="567"/>
    </w:pPr>
  </w:style>
  <w:style w:type="paragraph" w:customStyle="1" w:styleId="Point3">
    <w:name w:val="Point 3"/>
    <w:basedOn w:val="Normal"/>
    <w:rsid w:val="00471AF5"/>
    <w:pPr>
      <w:ind w:left="2551" w:hanging="567"/>
    </w:pPr>
  </w:style>
  <w:style w:type="paragraph" w:customStyle="1" w:styleId="Point4">
    <w:name w:val="Point 4"/>
    <w:basedOn w:val="Normal"/>
    <w:rsid w:val="00471AF5"/>
    <w:pPr>
      <w:ind w:left="3118" w:hanging="567"/>
    </w:pPr>
  </w:style>
  <w:style w:type="paragraph" w:customStyle="1" w:styleId="Tiret0">
    <w:name w:val="Tiret 0"/>
    <w:basedOn w:val="Point0"/>
    <w:rsid w:val="00471AF5"/>
    <w:pPr>
      <w:numPr>
        <w:numId w:val="1"/>
      </w:numPr>
    </w:pPr>
  </w:style>
  <w:style w:type="paragraph" w:customStyle="1" w:styleId="Tiret1">
    <w:name w:val="Tiret 1"/>
    <w:basedOn w:val="Point1"/>
    <w:rsid w:val="00471AF5"/>
    <w:pPr>
      <w:numPr>
        <w:numId w:val="2"/>
      </w:numPr>
    </w:pPr>
  </w:style>
  <w:style w:type="paragraph" w:customStyle="1" w:styleId="Tiret2">
    <w:name w:val="Tiret 2"/>
    <w:basedOn w:val="Point2"/>
    <w:rsid w:val="00471AF5"/>
    <w:pPr>
      <w:numPr>
        <w:numId w:val="3"/>
      </w:numPr>
    </w:pPr>
  </w:style>
  <w:style w:type="paragraph" w:customStyle="1" w:styleId="Tiret3">
    <w:name w:val="Tiret 3"/>
    <w:basedOn w:val="Point3"/>
    <w:rsid w:val="00471AF5"/>
    <w:pPr>
      <w:numPr>
        <w:numId w:val="4"/>
      </w:numPr>
    </w:pPr>
  </w:style>
  <w:style w:type="paragraph" w:customStyle="1" w:styleId="Tiret4">
    <w:name w:val="Tiret 4"/>
    <w:basedOn w:val="Point4"/>
    <w:rsid w:val="00471AF5"/>
    <w:pPr>
      <w:numPr>
        <w:numId w:val="5"/>
      </w:numPr>
    </w:pPr>
  </w:style>
  <w:style w:type="paragraph" w:customStyle="1" w:styleId="PointDouble0">
    <w:name w:val="PointDouble 0"/>
    <w:basedOn w:val="Normal"/>
    <w:rsid w:val="00471AF5"/>
    <w:pPr>
      <w:tabs>
        <w:tab w:val="left" w:pos="850"/>
      </w:tabs>
      <w:ind w:left="1417" w:hanging="1417"/>
    </w:pPr>
  </w:style>
  <w:style w:type="paragraph" w:customStyle="1" w:styleId="PointDouble1">
    <w:name w:val="PointDouble 1"/>
    <w:basedOn w:val="Normal"/>
    <w:rsid w:val="00471AF5"/>
    <w:pPr>
      <w:tabs>
        <w:tab w:val="left" w:pos="1417"/>
      </w:tabs>
      <w:ind w:left="1984" w:hanging="1134"/>
    </w:pPr>
  </w:style>
  <w:style w:type="paragraph" w:customStyle="1" w:styleId="PointDouble2">
    <w:name w:val="PointDouble 2"/>
    <w:basedOn w:val="Normal"/>
    <w:rsid w:val="00471AF5"/>
    <w:pPr>
      <w:tabs>
        <w:tab w:val="left" w:pos="1984"/>
      </w:tabs>
      <w:ind w:left="2551" w:hanging="1134"/>
    </w:pPr>
  </w:style>
  <w:style w:type="paragraph" w:customStyle="1" w:styleId="PointDouble3">
    <w:name w:val="PointDouble 3"/>
    <w:basedOn w:val="Normal"/>
    <w:rsid w:val="00471AF5"/>
    <w:pPr>
      <w:tabs>
        <w:tab w:val="left" w:pos="2551"/>
      </w:tabs>
      <w:ind w:left="3118" w:hanging="1134"/>
    </w:pPr>
  </w:style>
  <w:style w:type="paragraph" w:customStyle="1" w:styleId="PointDouble4">
    <w:name w:val="PointDouble 4"/>
    <w:basedOn w:val="Normal"/>
    <w:rsid w:val="00471AF5"/>
    <w:pPr>
      <w:tabs>
        <w:tab w:val="left" w:pos="3118"/>
      </w:tabs>
      <w:ind w:left="3685" w:hanging="1134"/>
    </w:pPr>
  </w:style>
  <w:style w:type="paragraph" w:customStyle="1" w:styleId="PointTriple0">
    <w:name w:val="PointTriple 0"/>
    <w:basedOn w:val="Normal"/>
    <w:rsid w:val="00471AF5"/>
    <w:pPr>
      <w:tabs>
        <w:tab w:val="left" w:pos="850"/>
        <w:tab w:val="left" w:pos="1417"/>
      </w:tabs>
      <w:ind w:left="1984" w:hanging="1984"/>
    </w:pPr>
  </w:style>
  <w:style w:type="paragraph" w:customStyle="1" w:styleId="PointTriple1">
    <w:name w:val="PointTriple 1"/>
    <w:basedOn w:val="Normal"/>
    <w:rsid w:val="00471AF5"/>
    <w:pPr>
      <w:tabs>
        <w:tab w:val="left" w:pos="1417"/>
        <w:tab w:val="left" w:pos="1984"/>
      </w:tabs>
      <w:ind w:left="2551" w:hanging="1701"/>
    </w:pPr>
  </w:style>
  <w:style w:type="paragraph" w:customStyle="1" w:styleId="PointTriple2">
    <w:name w:val="PointTriple 2"/>
    <w:basedOn w:val="Normal"/>
    <w:rsid w:val="00471AF5"/>
    <w:pPr>
      <w:tabs>
        <w:tab w:val="left" w:pos="1984"/>
        <w:tab w:val="left" w:pos="2551"/>
      </w:tabs>
      <w:ind w:left="3118" w:hanging="1701"/>
    </w:pPr>
  </w:style>
  <w:style w:type="paragraph" w:customStyle="1" w:styleId="PointTriple3">
    <w:name w:val="PointTriple 3"/>
    <w:basedOn w:val="Normal"/>
    <w:rsid w:val="00471AF5"/>
    <w:pPr>
      <w:tabs>
        <w:tab w:val="left" w:pos="2551"/>
        <w:tab w:val="left" w:pos="3118"/>
      </w:tabs>
      <w:ind w:left="3685" w:hanging="1701"/>
    </w:pPr>
  </w:style>
  <w:style w:type="paragraph" w:customStyle="1" w:styleId="PointTriple4">
    <w:name w:val="PointTriple 4"/>
    <w:basedOn w:val="Normal"/>
    <w:rsid w:val="00471AF5"/>
    <w:pPr>
      <w:tabs>
        <w:tab w:val="left" w:pos="3118"/>
        <w:tab w:val="left" w:pos="3685"/>
      </w:tabs>
      <w:ind w:left="4252" w:hanging="1701"/>
    </w:pPr>
  </w:style>
  <w:style w:type="paragraph" w:customStyle="1" w:styleId="NumPar1">
    <w:name w:val="NumPar 1"/>
    <w:basedOn w:val="Normal"/>
    <w:next w:val="Text1"/>
    <w:rsid w:val="00471AF5"/>
    <w:pPr>
      <w:numPr>
        <w:numId w:val="6"/>
      </w:numPr>
    </w:pPr>
  </w:style>
  <w:style w:type="paragraph" w:customStyle="1" w:styleId="NumPar2">
    <w:name w:val="NumPar 2"/>
    <w:basedOn w:val="Normal"/>
    <w:next w:val="Text1"/>
    <w:rsid w:val="00471AF5"/>
    <w:pPr>
      <w:numPr>
        <w:ilvl w:val="1"/>
        <w:numId w:val="6"/>
      </w:numPr>
    </w:pPr>
  </w:style>
  <w:style w:type="paragraph" w:customStyle="1" w:styleId="NumPar3">
    <w:name w:val="NumPar 3"/>
    <w:basedOn w:val="Normal"/>
    <w:next w:val="Text1"/>
    <w:rsid w:val="00471AF5"/>
    <w:pPr>
      <w:numPr>
        <w:ilvl w:val="2"/>
        <w:numId w:val="6"/>
      </w:numPr>
    </w:pPr>
  </w:style>
  <w:style w:type="paragraph" w:customStyle="1" w:styleId="NumPar4">
    <w:name w:val="NumPar 4"/>
    <w:basedOn w:val="Normal"/>
    <w:next w:val="Text1"/>
    <w:rsid w:val="00471AF5"/>
    <w:pPr>
      <w:numPr>
        <w:ilvl w:val="3"/>
        <w:numId w:val="6"/>
      </w:numPr>
    </w:pPr>
  </w:style>
  <w:style w:type="paragraph" w:customStyle="1" w:styleId="ManualNumPar1">
    <w:name w:val="Manual NumPar 1"/>
    <w:basedOn w:val="Normal"/>
    <w:next w:val="Text1"/>
    <w:rsid w:val="00471AF5"/>
    <w:pPr>
      <w:ind w:left="850" w:hanging="850"/>
    </w:pPr>
  </w:style>
  <w:style w:type="paragraph" w:customStyle="1" w:styleId="ManualNumPar2">
    <w:name w:val="Manual NumPar 2"/>
    <w:basedOn w:val="Normal"/>
    <w:next w:val="Text1"/>
    <w:rsid w:val="00471AF5"/>
    <w:pPr>
      <w:ind w:left="850" w:hanging="850"/>
    </w:pPr>
  </w:style>
  <w:style w:type="paragraph" w:customStyle="1" w:styleId="ManualNumPar3">
    <w:name w:val="Manual NumPar 3"/>
    <w:basedOn w:val="Normal"/>
    <w:next w:val="Text1"/>
    <w:rsid w:val="00471AF5"/>
    <w:pPr>
      <w:ind w:left="850" w:hanging="850"/>
    </w:pPr>
  </w:style>
  <w:style w:type="paragraph" w:customStyle="1" w:styleId="ManualNumPar4">
    <w:name w:val="Manual NumPar 4"/>
    <w:basedOn w:val="Normal"/>
    <w:next w:val="Text1"/>
    <w:rsid w:val="00471AF5"/>
    <w:pPr>
      <w:ind w:left="850" w:hanging="850"/>
    </w:pPr>
  </w:style>
  <w:style w:type="paragraph" w:customStyle="1" w:styleId="QuotedNumPar">
    <w:name w:val="Quoted NumPar"/>
    <w:basedOn w:val="Normal"/>
    <w:rsid w:val="00471AF5"/>
    <w:pPr>
      <w:ind w:left="1417" w:hanging="567"/>
    </w:pPr>
  </w:style>
  <w:style w:type="paragraph" w:customStyle="1" w:styleId="ManualHeading1">
    <w:name w:val="Manual Heading 1"/>
    <w:basedOn w:val="Normal"/>
    <w:next w:val="Text1"/>
    <w:rsid w:val="00471AF5"/>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471AF5"/>
    <w:pPr>
      <w:keepNext/>
      <w:tabs>
        <w:tab w:val="left" w:pos="850"/>
      </w:tabs>
      <w:ind w:left="850" w:hanging="850"/>
      <w:outlineLvl w:val="1"/>
    </w:pPr>
    <w:rPr>
      <w:b/>
    </w:rPr>
  </w:style>
  <w:style w:type="paragraph" w:customStyle="1" w:styleId="ManualHeading3">
    <w:name w:val="Manual Heading 3"/>
    <w:basedOn w:val="Normal"/>
    <w:next w:val="Text1"/>
    <w:rsid w:val="00471AF5"/>
    <w:pPr>
      <w:keepNext/>
      <w:tabs>
        <w:tab w:val="left" w:pos="850"/>
      </w:tabs>
      <w:ind w:left="850" w:hanging="850"/>
      <w:outlineLvl w:val="2"/>
    </w:pPr>
    <w:rPr>
      <w:i/>
    </w:rPr>
  </w:style>
  <w:style w:type="paragraph" w:customStyle="1" w:styleId="ManualHeading4">
    <w:name w:val="Manual Heading 4"/>
    <w:basedOn w:val="Normal"/>
    <w:next w:val="Text1"/>
    <w:rsid w:val="00471AF5"/>
    <w:pPr>
      <w:keepNext/>
      <w:tabs>
        <w:tab w:val="left" w:pos="850"/>
      </w:tabs>
      <w:ind w:left="850" w:hanging="850"/>
      <w:outlineLvl w:val="3"/>
    </w:pPr>
  </w:style>
  <w:style w:type="paragraph" w:customStyle="1" w:styleId="ChapterTitle">
    <w:name w:val="ChapterTitle"/>
    <w:basedOn w:val="Normal"/>
    <w:next w:val="Normal"/>
    <w:rsid w:val="00471AF5"/>
    <w:pPr>
      <w:keepNext/>
      <w:spacing w:after="360"/>
      <w:jc w:val="center"/>
    </w:pPr>
    <w:rPr>
      <w:b/>
      <w:sz w:val="32"/>
    </w:rPr>
  </w:style>
  <w:style w:type="paragraph" w:customStyle="1" w:styleId="PartTitle">
    <w:name w:val="PartTitle"/>
    <w:basedOn w:val="Normal"/>
    <w:next w:val="ChapterTitle"/>
    <w:rsid w:val="00471AF5"/>
    <w:pPr>
      <w:keepNext/>
      <w:pageBreakBefore/>
      <w:spacing w:after="360"/>
      <w:jc w:val="center"/>
    </w:pPr>
    <w:rPr>
      <w:b/>
      <w:sz w:val="36"/>
    </w:rPr>
  </w:style>
  <w:style w:type="paragraph" w:customStyle="1" w:styleId="SectionTitle">
    <w:name w:val="SectionTitle"/>
    <w:basedOn w:val="Normal"/>
    <w:next w:val="Heading1"/>
    <w:rsid w:val="00471AF5"/>
    <w:pPr>
      <w:keepNext/>
      <w:spacing w:after="360"/>
      <w:jc w:val="center"/>
    </w:pPr>
    <w:rPr>
      <w:b/>
      <w:smallCaps/>
      <w:sz w:val="28"/>
    </w:rPr>
  </w:style>
  <w:style w:type="paragraph" w:customStyle="1" w:styleId="TableTitle">
    <w:name w:val="Table Title"/>
    <w:basedOn w:val="Normal"/>
    <w:next w:val="Normal"/>
    <w:rsid w:val="00471AF5"/>
    <w:pPr>
      <w:jc w:val="center"/>
    </w:pPr>
    <w:rPr>
      <w:b/>
    </w:rPr>
  </w:style>
  <w:style w:type="character" w:customStyle="1" w:styleId="Marker">
    <w:name w:val="Marker"/>
    <w:basedOn w:val="DefaultParagraphFont"/>
    <w:rsid w:val="0009566C"/>
    <w:rPr>
      <w:color w:val="0000FF"/>
      <w:shd w:val="clear" w:color="auto" w:fill="auto"/>
    </w:rPr>
  </w:style>
  <w:style w:type="character" w:customStyle="1" w:styleId="Marker1">
    <w:name w:val="Marker1"/>
    <w:basedOn w:val="DefaultParagraphFont"/>
    <w:rsid w:val="00471AF5"/>
    <w:rPr>
      <w:color w:val="008000"/>
      <w:shd w:val="clear" w:color="auto" w:fill="auto"/>
    </w:rPr>
  </w:style>
  <w:style w:type="character" w:customStyle="1" w:styleId="Marker2">
    <w:name w:val="Marker2"/>
    <w:basedOn w:val="DefaultParagraphFont"/>
    <w:rsid w:val="00471AF5"/>
    <w:rPr>
      <w:color w:val="FF0000"/>
      <w:shd w:val="clear" w:color="auto" w:fill="auto"/>
    </w:rPr>
  </w:style>
  <w:style w:type="paragraph" w:customStyle="1" w:styleId="Point0number">
    <w:name w:val="Point 0 (number)"/>
    <w:basedOn w:val="Normal"/>
    <w:rsid w:val="00471AF5"/>
    <w:pPr>
      <w:numPr>
        <w:numId w:val="8"/>
      </w:numPr>
    </w:pPr>
  </w:style>
  <w:style w:type="paragraph" w:customStyle="1" w:styleId="Point1number">
    <w:name w:val="Point 1 (number)"/>
    <w:basedOn w:val="Normal"/>
    <w:rsid w:val="00471AF5"/>
    <w:pPr>
      <w:numPr>
        <w:ilvl w:val="2"/>
        <w:numId w:val="8"/>
      </w:numPr>
    </w:pPr>
  </w:style>
  <w:style w:type="paragraph" w:customStyle="1" w:styleId="Point2number">
    <w:name w:val="Point 2 (number)"/>
    <w:basedOn w:val="Normal"/>
    <w:rsid w:val="00471AF5"/>
    <w:pPr>
      <w:numPr>
        <w:ilvl w:val="4"/>
        <w:numId w:val="8"/>
      </w:numPr>
    </w:pPr>
  </w:style>
  <w:style w:type="paragraph" w:customStyle="1" w:styleId="Point3number">
    <w:name w:val="Point 3 (number)"/>
    <w:basedOn w:val="Normal"/>
    <w:rsid w:val="00471AF5"/>
    <w:pPr>
      <w:numPr>
        <w:ilvl w:val="6"/>
        <w:numId w:val="8"/>
      </w:numPr>
    </w:pPr>
  </w:style>
  <w:style w:type="paragraph" w:customStyle="1" w:styleId="Point0letter">
    <w:name w:val="Point 0 (letter)"/>
    <w:basedOn w:val="Normal"/>
    <w:rsid w:val="00471AF5"/>
    <w:pPr>
      <w:numPr>
        <w:ilvl w:val="1"/>
        <w:numId w:val="8"/>
      </w:numPr>
    </w:pPr>
  </w:style>
  <w:style w:type="paragraph" w:customStyle="1" w:styleId="Point1letter">
    <w:name w:val="Point 1 (letter)"/>
    <w:basedOn w:val="Normal"/>
    <w:rsid w:val="00471AF5"/>
    <w:pPr>
      <w:numPr>
        <w:ilvl w:val="3"/>
        <w:numId w:val="8"/>
      </w:numPr>
    </w:pPr>
  </w:style>
  <w:style w:type="paragraph" w:customStyle="1" w:styleId="Point2letter">
    <w:name w:val="Point 2 (letter)"/>
    <w:basedOn w:val="Normal"/>
    <w:rsid w:val="00471AF5"/>
    <w:pPr>
      <w:numPr>
        <w:ilvl w:val="5"/>
        <w:numId w:val="8"/>
      </w:numPr>
    </w:pPr>
  </w:style>
  <w:style w:type="paragraph" w:customStyle="1" w:styleId="Point3letter">
    <w:name w:val="Point 3 (letter)"/>
    <w:basedOn w:val="Normal"/>
    <w:rsid w:val="00471AF5"/>
    <w:pPr>
      <w:numPr>
        <w:ilvl w:val="7"/>
        <w:numId w:val="8"/>
      </w:numPr>
    </w:pPr>
  </w:style>
  <w:style w:type="paragraph" w:customStyle="1" w:styleId="Point4letter">
    <w:name w:val="Point 4 (letter)"/>
    <w:basedOn w:val="Normal"/>
    <w:rsid w:val="00471AF5"/>
    <w:pPr>
      <w:numPr>
        <w:ilvl w:val="8"/>
        <w:numId w:val="8"/>
      </w:numPr>
    </w:pPr>
  </w:style>
  <w:style w:type="paragraph" w:customStyle="1" w:styleId="Bullet0">
    <w:name w:val="Bullet 0"/>
    <w:basedOn w:val="Normal"/>
    <w:rsid w:val="00471AF5"/>
    <w:pPr>
      <w:numPr>
        <w:numId w:val="9"/>
      </w:numPr>
    </w:pPr>
  </w:style>
  <w:style w:type="paragraph" w:customStyle="1" w:styleId="Bullet1">
    <w:name w:val="Bullet 1"/>
    <w:basedOn w:val="Normal"/>
    <w:rsid w:val="00471AF5"/>
    <w:pPr>
      <w:numPr>
        <w:numId w:val="10"/>
      </w:numPr>
    </w:pPr>
  </w:style>
  <w:style w:type="paragraph" w:customStyle="1" w:styleId="Bullet2">
    <w:name w:val="Bullet 2"/>
    <w:basedOn w:val="Normal"/>
    <w:rsid w:val="00471AF5"/>
    <w:pPr>
      <w:numPr>
        <w:numId w:val="11"/>
      </w:numPr>
    </w:pPr>
  </w:style>
  <w:style w:type="paragraph" w:customStyle="1" w:styleId="Bullet3">
    <w:name w:val="Bullet 3"/>
    <w:basedOn w:val="Normal"/>
    <w:rsid w:val="00471AF5"/>
    <w:pPr>
      <w:numPr>
        <w:numId w:val="12"/>
      </w:numPr>
    </w:pPr>
  </w:style>
  <w:style w:type="paragraph" w:customStyle="1" w:styleId="Bullet4">
    <w:name w:val="Bullet 4"/>
    <w:basedOn w:val="Normal"/>
    <w:rsid w:val="00471AF5"/>
    <w:pPr>
      <w:numPr>
        <w:numId w:val="13"/>
      </w:numPr>
    </w:pPr>
  </w:style>
  <w:style w:type="paragraph" w:customStyle="1" w:styleId="Langue">
    <w:name w:val="Langue"/>
    <w:basedOn w:val="Normal"/>
    <w:next w:val="Rfrenceinterne"/>
    <w:rsid w:val="00471AF5"/>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rsid w:val="00471AF5"/>
    <w:pPr>
      <w:spacing w:before="0" w:after="0"/>
      <w:jc w:val="left"/>
    </w:pPr>
    <w:rPr>
      <w:rFonts w:ascii="Arial" w:hAnsi="Arial" w:cs="Arial"/>
    </w:rPr>
  </w:style>
  <w:style w:type="paragraph" w:customStyle="1" w:styleId="Emission">
    <w:name w:val="Emission"/>
    <w:basedOn w:val="Normal"/>
    <w:next w:val="Rfrenceinstitutionnelle"/>
    <w:rsid w:val="00471AF5"/>
    <w:pPr>
      <w:spacing w:before="0" w:after="0"/>
      <w:ind w:left="5103"/>
      <w:jc w:val="left"/>
    </w:pPr>
  </w:style>
  <w:style w:type="paragraph" w:customStyle="1" w:styleId="Rfrenceinstitutionnelle">
    <w:name w:val="Référence institutionnelle"/>
    <w:basedOn w:val="Normal"/>
    <w:next w:val="Confidentialit"/>
    <w:rsid w:val="00471AF5"/>
    <w:pPr>
      <w:spacing w:before="0" w:after="240"/>
      <w:ind w:left="5103"/>
      <w:jc w:val="left"/>
    </w:pPr>
  </w:style>
  <w:style w:type="paragraph" w:customStyle="1" w:styleId="Pagedecouverture">
    <w:name w:val="Page de couverture"/>
    <w:basedOn w:val="Normal"/>
    <w:next w:val="Normal"/>
    <w:rsid w:val="00471AF5"/>
    <w:pPr>
      <w:spacing w:before="0" w:after="0"/>
    </w:pPr>
  </w:style>
  <w:style w:type="paragraph" w:customStyle="1" w:styleId="Declassification">
    <w:name w:val="Declassification"/>
    <w:basedOn w:val="Normal"/>
    <w:next w:val="Normal"/>
    <w:rsid w:val="00471AF5"/>
    <w:pPr>
      <w:spacing w:before="0" w:after="0"/>
    </w:pPr>
  </w:style>
  <w:style w:type="paragraph" w:customStyle="1" w:styleId="Disclaimer">
    <w:name w:val="Disclaimer"/>
    <w:basedOn w:val="Normal"/>
    <w:rsid w:val="00471AF5"/>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rsid w:val="00471AF5"/>
    <w:pPr>
      <w:jc w:val="center"/>
    </w:pPr>
    <w:rPr>
      <w:b/>
      <w:u w:val="single"/>
    </w:rPr>
  </w:style>
  <w:style w:type="paragraph" w:customStyle="1" w:styleId="Annexetitre">
    <w:name w:val="Annexe titre"/>
    <w:basedOn w:val="Normal"/>
    <w:next w:val="Normal"/>
    <w:rsid w:val="0009566C"/>
    <w:pPr>
      <w:jc w:val="center"/>
    </w:pPr>
    <w:rPr>
      <w:b/>
      <w:u w:val="single"/>
    </w:rPr>
  </w:style>
  <w:style w:type="paragraph" w:customStyle="1" w:styleId="Annexetitrefichefinancire">
    <w:name w:val="Annexe titre (fiche financière)"/>
    <w:basedOn w:val="Normal"/>
    <w:next w:val="Normal"/>
    <w:rsid w:val="00471AF5"/>
    <w:pPr>
      <w:jc w:val="center"/>
    </w:pPr>
    <w:rPr>
      <w:b/>
      <w:u w:val="single"/>
    </w:rPr>
  </w:style>
  <w:style w:type="paragraph" w:customStyle="1" w:styleId="Applicationdirecte">
    <w:name w:val="Application directe"/>
    <w:basedOn w:val="Normal"/>
    <w:next w:val="Fait"/>
    <w:rsid w:val="00471AF5"/>
    <w:pPr>
      <w:spacing w:before="480"/>
    </w:pPr>
  </w:style>
  <w:style w:type="paragraph" w:customStyle="1" w:styleId="Avertissementtitre">
    <w:name w:val="Avertissement titre"/>
    <w:basedOn w:val="Normal"/>
    <w:next w:val="Normal"/>
    <w:rsid w:val="00471AF5"/>
    <w:pPr>
      <w:keepNext/>
      <w:spacing w:before="480"/>
    </w:pPr>
    <w:rPr>
      <w:u w:val="single"/>
    </w:rPr>
  </w:style>
  <w:style w:type="paragraph" w:customStyle="1" w:styleId="Confidence">
    <w:name w:val="Confidence"/>
    <w:basedOn w:val="Normal"/>
    <w:next w:val="Normal"/>
    <w:rsid w:val="00471AF5"/>
    <w:pPr>
      <w:spacing w:before="360"/>
      <w:jc w:val="center"/>
    </w:pPr>
  </w:style>
  <w:style w:type="paragraph" w:customStyle="1" w:styleId="Confidentialit">
    <w:name w:val="Confidentialité"/>
    <w:basedOn w:val="Normal"/>
    <w:next w:val="TypedudocumentPagedecouverture"/>
    <w:rsid w:val="00471AF5"/>
    <w:pPr>
      <w:spacing w:before="240" w:after="240"/>
      <w:ind w:left="5103"/>
      <w:jc w:val="left"/>
    </w:pPr>
    <w:rPr>
      <w:i/>
      <w:sz w:val="32"/>
    </w:rPr>
  </w:style>
  <w:style w:type="paragraph" w:customStyle="1" w:styleId="Considrant">
    <w:name w:val="Considérant"/>
    <w:basedOn w:val="Normal"/>
    <w:rsid w:val="00471AF5"/>
    <w:pPr>
      <w:numPr>
        <w:numId w:val="14"/>
      </w:numPr>
    </w:pPr>
  </w:style>
  <w:style w:type="paragraph" w:customStyle="1" w:styleId="Corrigendum">
    <w:name w:val="Corrigendum"/>
    <w:basedOn w:val="Normal"/>
    <w:next w:val="Normal"/>
    <w:rsid w:val="00471AF5"/>
    <w:pPr>
      <w:spacing w:before="0" w:after="240"/>
      <w:jc w:val="left"/>
    </w:pPr>
  </w:style>
  <w:style w:type="paragraph" w:customStyle="1" w:styleId="Datedadoption">
    <w:name w:val="Date d'adoption"/>
    <w:basedOn w:val="Normal"/>
    <w:next w:val="IntrtEEE"/>
    <w:rsid w:val="00471AF5"/>
    <w:pPr>
      <w:spacing w:before="360" w:after="0"/>
      <w:jc w:val="center"/>
    </w:pPr>
    <w:rPr>
      <w:b/>
    </w:rPr>
  </w:style>
  <w:style w:type="paragraph" w:customStyle="1" w:styleId="Exposdesmotifstitre">
    <w:name w:val="Exposé des motifs titre"/>
    <w:basedOn w:val="Normal"/>
    <w:next w:val="Normal"/>
    <w:rsid w:val="00471AF5"/>
    <w:pPr>
      <w:jc w:val="center"/>
    </w:pPr>
    <w:rPr>
      <w:b/>
      <w:u w:val="single"/>
    </w:rPr>
  </w:style>
  <w:style w:type="paragraph" w:customStyle="1" w:styleId="Fait">
    <w:name w:val="Fait à"/>
    <w:basedOn w:val="Normal"/>
    <w:next w:val="Institutionquisigne"/>
    <w:rsid w:val="00471AF5"/>
    <w:pPr>
      <w:keepNext/>
      <w:spacing w:after="0"/>
    </w:pPr>
  </w:style>
  <w:style w:type="paragraph" w:customStyle="1" w:styleId="Formuledadoption">
    <w:name w:val="Formule d'adoption"/>
    <w:basedOn w:val="Normal"/>
    <w:next w:val="Titrearticle"/>
    <w:rsid w:val="00471AF5"/>
    <w:pPr>
      <w:keepNext/>
    </w:pPr>
  </w:style>
  <w:style w:type="paragraph" w:customStyle="1" w:styleId="Institutionquiagit">
    <w:name w:val="Institution qui agit"/>
    <w:basedOn w:val="Normal"/>
    <w:next w:val="Normal"/>
    <w:rsid w:val="00471AF5"/>
    <w:pPr>
      <w:keepNext/>
      <w:spacing w:before="600"/>
    </w:pPr>
  </w:style>
  <w:style w:type="paragraph" w:customStyle="1" w:styleId="Institutionquisigne">
    <w:name w:val="Institution qui signe"/>
    <w:basedOn w:val="Normal"/>
    <w:next w:val="Personnequisigne"/>
    <w:rsid w:val="00471AF5"/>
    <w:pPr>
      <w:keepNext/>
      <w:tabs>
        <w:tab w:val="left" w:pos="4252"/>
      </w:tabs>
      <w:spacing w:before="720" w:after="0"/>
    </w:pPr>
    <w:rPr>
      <w:i/>
    </w:rPr>
  </w:style>
  <w:style w:type="paragraph" w:customStyle="1" w:styleId="ManualConsidrant">
    <w:name w:val="Manual Considérant"/>
    <w:basedOn w:val="Normal"/>
    <w:rsid w:val="00471AF5"/>
    <w:pPr>
      <w:ind w:left="709" w:hanging="709"/>
    </w:pPr>
  </w:style>
  <w:style w:type="paragraph" w:customStyle="1" w:styleId="Personnequisigne">
    <w:name w:val="Personne qui signe"/>
    <w:basedOn w:val="Normal"/>
    <w:next w:val="Institutionquisigne"/>
    <w:rsid w:val="00471AF5"/>
    <w:pPr>
      <w:tabs>
        <w:tab w:val="left" w:pos="4252"/>
      </w:tabs>
      <w:spacing w:before="0" w:after="0"/>
      <w:jc w:val="left"/>
    </w:pPr>
    <w:rPr>
      <w:i/>
    </w:rPr>
  </w:style>
  <w:style w:type="paragraph" w:customStyle="1" w:styleId="Rfrenceinterinstitutionnelle">
    <w:name w:val="Référence interinstitutionnelle"/>
    <w:basedOn w:val="Normal"/>
    <w:next w:val="Statut"/>
    <w:rsid w:val="00471AF5"/>
    <w:pPr>
      <w:spacing w:before="0" w:after="0"/>
      <w:ind w:left="5103"/>
      <w:jc w:val="left"/>
    </w:pPr>
  </w:style>
  <w:style w:type="paragraph" w:customStyle="1" w:styleId="Rfrenceinterne">
    <w:name w:val="Référence interne"/>
    <w:basedOn w:val="Normal"/>
    <w:next w:val="Rfrenceinterinstitutionnelle"/>
    <w:rsid w:val="00471AF5"/>
    <w:pPr>
      <w:spacing w:before="0" w:after="0"/>
      <w:ind w:left="5103"/>
      <w:jc w:val="left"/>
    </w:pPr>
  </w:style>
  <w:style w:type="paragraph" w:customStyle="1" w:styleId="Statut">
    <w:name w:val="Statut"/>
    <w:basedOn w:val="Normal"/>
    <w:next w:val="Typedudocument"/>
    <w:rsid w:val="00471AF5"/>
    <w:pPr>
      <w:spacing w:before="0" w:after="240"/>
      <w:jc w:val="center"/>
    </w:pPr>
  </w:style>
  <w:style w:type="paragraph" w:customStyle="1" w:styleId="Titrearticle">
    <w:name w:val="Titre article"/>
    <w:basedOn w:val="Normal"/>
    <w:next w:val="Normal"/>
    <w:rsid w:val="00471AF5"/>
    <w:pPr>
      <w:keepNext/>
      <w:spacing w:before="360"/>
      <w:jc w:val="center"/>
    </w:pPr>
    <w:rPr>
      <w:i/>
    </w:rPr>
  </w:style>
  <w:style w:type="paragraph" w:customStyle="1" w:styleId="Typedudocument">
    <w:name w:val="Type du document"/>
    <w:basedOn w:val="Normal"/>
    <w:next w:val="Accompagnant"/>
    <w:rsid w:val="00471AF5"/>
    <w:pPr>
      <w:spacing w:before="360" w:after="180"/>
      <w:jc w:val="center"/>
    </w:pPr>
    <w:rPr>
      <w:b/>
    </w:rPr>
  </w:style>
  <w:style w:type="character" w:customStyle="1" w:styleId="Added">
    <w:name w:val="Added"/>
    <w:basedOn w:val="DefaultParagraphFont"/>
    <w:rsid w:val="00471AF5"/>
    <w:rPr>
      <w:b/>
      <w:u w:val="single"/>
      <w:shd w:val="clear" w:color="auto" w:fill="auto"/>
    </w:rPr>
  </w:style>
  <w:style w:type="character" w:customStyle="1" w:styleId="Deleted">
    <w:name w:val="Deleted"/>
    <w:basedOn w:val="DefaultParagraphFont"/>
    <w:rsid w:val="00471AF5"/>
    <w:rPr>
      <w:strike/>
      <w:dstrike w:val="0"/>
      <w:shd w:val="clear" w:color="auto" w:fill="auto"/>
    </w:rPr>
  </w:style>
  <w:style w:type="paragraph" w:customStyle="1" w:styleId="Address">
    <w:name w:val="Address"/>
    <w:basedOn w:val="Normal"/>
    <w:next w:val="Normal"/>
    <w:rsid w:val="00471AF5"/>
    <w:pPr>
      <w:keepLines/>
      <w:spacing w:line="360" w:lineRule="auto"/>
      <w:ind w:left="3402"/>
      <w:jc w:val="left"/>
    </w:pPr>
  </w:style>
  <w:style w:type="paragraph" w:customStyle="1" w:styleId="Objetexterne">
    <w:name w:val="Objet externe"/>
    <w:basedOn w:val="Normal"/>
    <w:next w:val="Normal"/>
    <w:rsid w:val="00471AF5"/>
    <w:rPr>
      <w:i/>
      <w:caps/>
    </w:rPr>
  </w:style>
  <w:style w:type="paragraph" w:customStyle="1" w:styleId="Supertitre">
    <w:name w:val="Supertitre"/>
    <w:basedOn w:val="Normal"/>
    <w:next w:val="Normal"/>
    <w:rsid w:val="00471AF5"/>
    <w:pPr>
      <w:spacing w:before="0" w:after="600"/>
      <w:jc w:val="center"/>
    </w:pPr>
    <w:rPr>
      <w:b/>
    </w:rPr>
  </w:style>
  <w:style w:type="paragraph" w:customStyle="1" w:styleId="Languesfaisantfoi">
    <w:name w:val="Langues faisant foi"/>
    <w:basedOn w:val="Normal"/>
    <w:next w:val="Normal"/>
    <w:rsid w:val="00471AF5"/>
    <w:pPr>
      <w:spacing w:before="360" w:after="0"/>
      <w:jc w:val="center"/>
    </w:pPr>
  </w:style>
  <w:style w:type="paragraph" w:customStyle="1" w:styleId="Rfrencecroise">
    <w:name w:val="Référence croisée"/>
    <w:basedOn w:val="Normal"/>
    <w:rsid w:val="00471AF5"/>
    <w:pPr>
      <w:spacing w:before="0" w:after="0"/>
      <w:jc w:val="center"/>
    </w:pPr>
  </w:style>
  <w:style w:type="paragraph" w:customStyle="1" w:styleId="Fichefinanciretitre">
    <w:name w:val="Fiche financière titre"/>
    <w:basedOn w:val="Normal"/>
    <w:next w:val="Normal"/>
    <w:rsid w:val="00471AF5"/>
    <w:pPr>
      <w:jc w:val="center"/>
    </w:pPr>
    <w:rPr>
      <w:b/>
      <w:u w:val="single"/>
    </w:rPr>
  </w:style>
  <w:style w:type="paragraph" w:customStyle="1" w:styleId="DatedadoptionPagedecouverture">
    <w:name w:val="Date d'adoption (Page de couverture)"/>
    <w:basedOn w:val="Datedadoption"/>
    <w:next w:val="IntrtEEEPagedecouverture"/>
    <w:rsid w:val="00471AF5"/>
  </w:style>
  <w:style w:type="paragraph" w:customStyle="1" w:styleId="RfrenceinterinstitutionnellePagedecouverture">
    <w:name w:val="Référence interinstitutionnelle (Page de couverture)"/>
    <w:basedOn w:val="Rfrenceinterinstitutionnelle"/>
    <w:next w:val="Confidentialit"/>
    <w:rsid w:val="00471AF5"/>
  </w:style>
  <w:style w:type="paragraph" w:customStyle="1" w:styleId="StatutPagedecouverture">
    <w:name w:val="Statut (Page de couverture)"/>
    <w:basedOn w:val="Statut"/>
    <w:next w:val="TypedudocumentPagedecouverture"/>
    <w:rsid w:val="00471AF5"/>
  </w:style>
  <w:style w:type="paragraph" w:customStyle="1" w:styleId="TypedudocumentPagedecouverture">
    <w:name w:val="Type du document (Page de couverture)"/>
    <w:basedOn w:val="Typedudocument"/>
    <w:next w:val="AccompagnantPagedecouverture"/>
    <w:rsid w:val="00471AF5"/>
  </w:style>
  <w:style w:type="paragraph" w:customStyle="1" w:styleId="Volume">
    <w:name w:val="Volume"/>
    <w:basedOn w:val="Normal"/>
    <w:next w:val="Confidentialit"/>
    <w:rsid w:val="00471AF5"/>
    <w:pPr>
      <w:spacing w:before="0" w:after="240"/>
      <w:ind w:left="5103"/>
      <w:jc w:val="left"/>
    </w:pPr>
  </w:style>
  <w:style w:type="paragraph" w:customStyle="1" w:styleId="IntrtEEE">
    <w:name w:val="Intérêt EEE"/>
    <w:basedOn w:val="Languesfaisantfoi"/>
    <w:next w:val="Normal"/>
    <w:rsid w:val="00471AF5"/>
    <w:pPr>
      <w:spacing w:after="240"/>
    </w:pPr>
  </w:style>
  <w:style w:type="paragraph" w:customStyle="1" w:styleId="Accompagnant">
    <w:name w:val="Accompagnant"/>
    <w:basedOn w:val="Normal"/>
    <w:next w:val="Typeacteprincipal"/>
    <w:rsid w:val="00471AF5"/>
    <w:pPr>
      <w:spacing w:before="180" w:after="240"/>
      <w:jc w:val="center"/>
    </w:pPr>
    <w:rPr>
      <w:b/>
    </w:rPr>
  </w:style>
  <w:style w:type="paragraph" w:customStyle="1" w:styleId="Typeacteprincipal">
    <w:name w:val="Type acte principal"/>
    <w:basedOn w:val="Normal"/>
    <w:next w:val="Objetacteprincipal"/>
    <w:rsid w:val="00471AF5"/>
    <w:pPr>
      <w:spacing w:before="0" w:after="240"/>
      <w:jc w:val="center"/>
    </w:pPr>
    <w:rPr>
      <w:b/>
    </w:rPr>
  </w:style>
  <w:style w:type="paragraph" w:customStyle="1" w:styleId="Objetacteprincipal">
    <w:name w:val="Objet acte principal"/>
    <w:basedOn w:val="Normal"/>
    <w:next w:val="Titrearticle"/>
    <w:rsid w:val="00471AF5"/>
    <w:pPr>
      <w:spacing w:before="0" w:after="360"/>
      <w:jc w:val="center"/>
    </w:pPr>
    <w:rPr>
      <w:b/>
    </w:rPr>
  </w:style>
  <w:style w:type="paragraph" w:customStyle="1" w:styleId="IntrtEEEPagedecouverture">
    <w:name w:val="Intérêt EEE (Page de couverture)"/>
    <w:basedOn w:val="IntrtEEE"/>
    <w:next w:val="Rfrencecroise"/>
    <w:rsid w:val="00471AF5"/>
  </w:style>
  <w:style w:type="paragraph" w:customStyle="1" w:styleId="AccompagnantPagedecouverture">
    <w:name w:val="Accompagnant (Page de couverture)"/>
    <w:basedOn w:val="Accompagnant"/>
    <w:next w:val="TypeacteprincipalPagedecouverture"/>
    <w:rsid w:val="00471AF5"/>
  </w:style>
  <w:style w:type="paragraph" w:customStyle="1" w:styleId="TypeacteprincipalPagedecouverture">
    <w:name w:val="Type acte principal (Page de couverture)"/>
    <w:basedOn w:val="Typeacteprincipal"/>
    <w:next w:val="ObjetacteprincipalPagedecouverture"/>
    <w:rsid w:val="00471AF5"/>
  </w:style>
  <w:style w:type="paragraph" w:customStyle="1" w:styleId="ObjetacteprincipalPagedecouverture">
    <w:name w:val="Objet acte principal (Page de couverture)"/>
    <w:basedOn w:val="Objetacteprincipal"/>
    <w:next w:val="Rfrencecroise"/>
    <w:rsid w:val="00471AF5"/>
  </w:style>
  <w:style w:type="paragraph" w:customStyle="1" w:styleId="LanguesfaisantfoiPagedecouverture">
    <w:name w:val="Langues faisant foi (Page de couverture)"/>
    <w:basedOn w:val="Normal"/>
    <w:next w:val="Normal"/>
    <w:rsid w:val="00471AF5"/>
    <w:pPr>
      <w:spacing w:before="360" w:after="0"/>
      <w:jc w:val="center"/>
    </w:pPr>
  </w:style>
  <w:style w:type="paragraph" w:styleId="Title">
    <w:name w:val="Title"/>
    <w:basedOn w:val="Normal"/>
    <w:link w:val="TitleChar"/>
    <w:uiPriority w:val="10"/>
    <w:qFormat/>
    <w:rsid w:val="0009566C"/>
    <w:pPr>
      <w:spacing w:before="240" w:after="60"/>
      <w:jc w:val="center"/>
      <w:outlineLvl w:val="0"/>
    </w:pPr>
    <w:rPr>
      <w:rFonts w:ascii="Arial" w:eastAsia="Times New Roman" w:hAnsi="Arial"/>
      <w:b/>
      <w:kern w:val="28"/>
      <w:szCs w:val="20"/>
      <w:lang w:eastAsia="en-GB"/>
    </w:rPr>
  </w:style>
  <w:style w:type="character" w:customStyle="1" w:styleId="TitleChar">
    <w:name w:val="Title Char"/>
    <w:basedOn w:val="DefaultParagraphFont"/>
    <w:link w:val="Title"/>
    <w:uiPriority w:val="10"/>
    <w:rsid w:val="0009566C"/>
    <w:rPr>
      <w:rFonts w:ascii="Arial" w:eastAsia="Times New Roman" w:hAnsi="Arial" w:cs="Times New Roman"/>
      <w:b/>
      <w:kern w:val="28"/>
      <w:sz w:val="24"/>
      <w:szCs w:val="20"/>
      <w:lang w:val="en-GB" w:eastAsia="en-GB"/>
    </w:rPr>
  </w:style>
  <w:style w:type="paragraph" w:styleId="ListBullet">
    <w:name w:val="List Bullet"/>
    <w:basedOn w:val="Normal"/>
    <w:uiPriority w:val="99"/>
    <w:semiHidden/>
    <w:unhideWhenUsed/>
    <w:rsid w:val="005B5F29"/>
    <w:pPr>
      <w:numPr>
        <w:numId w:val="15"/>
      </w:numPr>
      <w:contextualSpacing/>
    </w:pPr>
  </w:style>
  <w:style w:type="paragraph" w:styleId="ListBullet2">
    <w:name w:val="List Bullet 2"/>
    <w:basedOn w:val="Normal"/>
    <w:uiPriority w:val="99"/>
    <w:semiHidden/>
    <w:unhideWhenUsed/>
    <w:rsid w:val="005B5F29"/>
    <w:pPr>
      <w:numPr>
        <w:numId w:val="16"/>
      </w:numPr>
      <w:contextualSpacing/>
    </w:pPr>
  </w:style>
  <w:style w:type="paragraph" w:styleId="ListBullet3">
    <w:name w:val="List Bullet 3"/>
    <w:basedOn w:val="Normal"/>
    <w:uiPriority w:val="99"/>
    <w:semiHidden/>
    <w:unhideWhenUsed/>
    <w:rsid w:val="005B5F29"/>
    <w:pPr>
      <w:numPr>
        <w:numId w:val="17"/>
      </w:numPr>
      <w:contextualSpacing/>
    </w:pPr>
  </w:style>
  <w:style w:type="paragraph" w:styleId="ListBullet4">
    <w:name w:val="List Bullet 4"/>
    <w:basedOn w:val="Normal"/>
    <w:uiPriority w:val="99"/>
    <w:semiHidden/>
    <w:unhideWhenUsed/>
    <w:rsid w:val="005B5F29"/>
    <w:pPr>
      <w:numPr>
        <w:numId w:val="18"/>
      </w:numPr>
      <w:contextualSpacing/>
    </w:pPr>
  </w:style>
  <w:style w:type="paragraph" w:styleId="BalloonText">
    <w:name w:val="Balloon Text"/>
    <w:basedOn w:val="Normal"/>
    <w:link w:val="BalloonTextChar"/>
    <w:uiPriority w:val="99"/>
    <w:semiHidden/>
    <w:unhideWhenUsed/>
    <w:rsid w:val="002F68E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8E0"/>
    <w:rPr>
      <w:rFonts w:ascii="Tahoma" w:hAnsi="Tahoma" w:cs="Tahoma"/>
      <w:sz w:val="16"/>
      <w:szCs w:val="16"/>
      <w:lang w:val="en-GB"/>
    </w:rPr>
  </w:style>
  <w:style w:type="character" w:styleId="Hyperlink">
    <w:name w:val="Hyperlink"/>
    <w:basedOn w:val="DefaultParagraphFont"/>
    <w:uiPriority w:val="99"/>
    <w:semiHidden/>
    <w:unhideWhenUsed/>
    <w:rsid w:val="00C07F1D"/>
    <w:rPr>
      <w:color w:val="0000FF"/>
      <w:u w:val="single"/>
    </w:rPr>
  </w:style>
  <w:style w:type="paragraph" w:customStyle="1" w:styleId="Titreobjet">
    <w:name w:val="Titre objet"/>
    <w:basedOn w:val="Normal"/>
    <w:next w:val="IntrtEEE"/>
    <w:rsid w:val="00E81CA3"/>
    <w:pPr>
      <w:spacing w:before="360" w:after="360"/>
      <w:jc w:val="center"/>
    </w:pPr>
    <w:rPr>
      <w:rFonts w:eastAsia="Calibri"/>
      <w:b/>
    </w:rPr>
  </w:style>
  <w:style w:type="paragraph" w:styleId="ListParagraph">
    <w:name w:val="List Paragraph"/>
    <w:basedOn w:val="Normal"/>
    <w:uiPriority w:val="34"/>
    <w:qFormat/>
    <w:rsid w:val="00C72ED3"/>
    <w:pPr>
      <w:ind w:left="720"/>
      <w:contextualSpacing/>
    </w:pPr>
  </w:style>
  <w:style w:type="character" w:styleId="CommentReference">
    <w:name w:val="annotation reference"/>
    <w:basedOn w:val="DefaultParagraphFont"/>
    <w:uiPriority w:val="99"/>
    <w:semiHidden/>
    <w:unhideWhenUsed/>
    <w:rsid w:val="00831F2A"/>
    <w:rPr>
      <w:sz w:val="16"/>
      <w:szCs w:val="16"/>
    </w:rPr>
  </w:style>
  <w:style w:type="paragraph" w:styleId="CommentText">
    <w:name w:val="annotation text"/>
    <w:basedOn w:val="Normal"/>
    <w:link w:val="CommentTextChar"/>
    <w:uiPriority w:val="99"/>
    <w:semiHidden/>
    <w:unhideWhenUsed/>
    <w:rsid w:val="00831F2A"/>
    <w:rPr>
      <w:sz w:val="20"/>
      <w:szCs w:val="20"/>
    </w:rPr>
  </w:style>
  <w:style w:type="character" w:customStyle="1" w:styleId="CommentTextChar">
    <w:name w:val="Comment Text Char"/>
    <w:basedOn w:val="DefaultParagraphFont"/>
    <w:link w:val="CommentText"/>
    <w:uiPriority w:val="99"/>
    <w:semiHidden/>
    <w:rsid w:val="00831F2A"/>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31F2A"/>
    <w:rPr>
      <w:b/>
      <w:bCs/>
    </w:rPr>
  </w:style>
  <w:style w:type="character" w:customStyle="1" w:styleId="CommentSubjectChar">
    <w:name w:val="Comment Subject Char"/>
    <w:basedOn w:val="CommentTextChar"/>
    <w:link w:val="CommentSubject"/>
    <w:uiPriority w:val="99"/>
    <w:semiHidden/>
    <w:rsid w:val="00831F2A"/>
    <w:rPr>
      <w:rFonts w:ascii="Times New Roman" w:hAnsi="Times New Roman"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rsid w:val="00471AF5"/>
    <w:pPr>
      <w:keepNext/>
      <w:numPr>
        <w:numId w:val="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471AF5"/>
    <w:pPr>
      <w:keepNext/>
      <w:numPr>
        <w:ilvl w:val="1"/>
        <w:numId w:val="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471AF5"/>
    <w:pPr>
      <w:keepNext/>
      <w:numPr>
        <w:ilvl w:val="2"/>
        <w:numId w:val="7"/>
      </w:numPr>
      <w:outlineLvl w:val="2"/>
    </w:pPr>
    <w:rPr>
      <w:rFonts w:eastAsiaTheme="majorEastAsia"/>
      <w:bCs/>
      <w:i/>
    </w:rPr>
  </w:style>
  <w:style w:type="paragraph" w:styleId="Heading4">
    <w:name w:val="heading 4"/>
    <w:basedOn w:val="Normal"/>
    <w:next w:val="Text1"/>
    <w:link w:val="Heading4Char"/>
    <w:uiPriority w:val="9"/>
    <w:semiHidden/>
    <w:unhideWhenUsed/>
    <w:qFormat/>
    <w:rsid w:val="00471AF5"/>
    <w:pPr>
      <w:keepNext/>
      <w:numPr>
        <w:ilvl w:val="3"/>
        <w:numId w:val="7"/>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6AD0"/>
    <w:pPr>
      <w:tabs>
        <w:tab w:val="center" w:pos="4535"/>
        <w:tab w:val="right" w:pos="9071"/>
      </w:tabs>
      <w:spacing w:before="0"/>
    </w:pPr>
  </w:style>
  <w:style w:type="character" w:customStyle="1" w:styleId="HeaderChar">
    <w:name w:val="Header Char"/>
    <w:basedOn w:val="DefaultParagraphFont"/>
    <w:link w:val="Header"/>
    <w:uiPriority w:val="99"/>
    <w:rsid w:val="00C46AD0"/>
    <w:rPr>
      <w:rFonts w:ascii="Times New Roman" w:hAnsi="Times New Roman" w:cs="Times New Roman"/>
      <w:sz w:val="24"/>
      <w:lang w:val="en-GB"/>
    </w:rPr>
  </w:style>
  <w:style w:type="paragraph" w:styleId="Footer">
    <w:name w:val="footer"/>
    <w:basedOn w:val="Normal"/>
    <w:link w:val="FooterChar"/>
    <w:uiPriority w:val="99"/>
    <w:unhideWhenUsed/>
    <w:rsid w:val="00C46AD0"/>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C46AD0"/>
    <w:rPr>
      <w:rFonts w:ascii="Times New Roman" w:hAnsi="Times New Roman" w:cs="Times New Roman"/>
      <w:sz w:val="24"/>
      <w:lang w:val="en-GB"/>
    </w:rPr>
  </w:style>
  <w:style w:type="paragraph" w:styleId="FootnoteText">
    <w:name w:val="footnote text"/>
    <w:basedOn w:val="Normal"/>
    <w:link w:val="FootnoteTextChar"/>
    <w:uiPriority w:val="99"/>
    <w:unhideWhenUsed/>
    <w:rsid w:val="00471AF5"/>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471AF5"/>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471AF5"/>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sid w:val="00471AF5"/>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sid w:val="00471AF5"/>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sid w:val="00471AF5"/>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rsid w:val="00471AF5"/>
    <w:pPr>
      <w:spacing w:after="240"/>
      <w:jc w:val="center"/>
    </w:pPr>
    <w:rPr>
      <w:b/>
      <w:sz w:val="28"/>
    </w:rPr>
  </w:style>
  <w:style w:type="paragraph" w:styleId="TOC1">
    <w:name w:val="toc 1"/>
    <w:basedOn w:val="Normal"/>
    <w:next w:val="Normal"/>
    <w:uiPriority w:val="39"/>
    <w:semiHidden/>
    <w:unhideWhenUsed/>
    <w:rsid w:val="00471AF5"/>
    <w:pPr>
      <w:tabs>
        <w:tab w:val="right" w:leader="dot" w:pos="9071"/>
      </w:tabs>
      <w:spacing w:before="60"/>
      <w:ind w:left="850" w:hanging="850"/>
      <w:jc w:val="left"/>
    </w:pPr>
  </w:style>
  <w:style w:type="paragraph" w:styleId="TOC2">
    <w:name w:val="toc 2"/>
    <w:basedOn w:val="Normal"/>
    <w:next w:val="Normal"/>
    <w:uiPriority w:val="39"/>
    <w:semiHidden/>
    <w:unhideWhenUsed/>
    <w:rsid w:val="00471AF5"/>
    <w:pPr>
      <w:tabs>
        <w:tab w:val="right" w:leader="dot" w:pos="9071"/>
      </w:tabs>
      <w:spacing w:before="60"/>
      <w:ind w:left="850" w:hanging="850"/>
      <w:jc w:val="left"/>
    </w:pPr>
  </w:style>
  <w:style w:type="paragraph" w:styleId="TOC3">
    <w:name w:val="toc 3"/>
    <w:basedOn w:val="Normal"/>
    <w:next w:val="Normal"/>
    <w:uiPriority w:val="39"/>
    <w:semiHidden/>
    <w:unhideWhenUsed/>
    <w:rsid w:val="00471AF5"/>
    <w:pPr>
      <w:tabs>
        <w:tab w:val="right" w:leader="dot" w:pos="9071"/>
      </w:tabs>
      <w:spacing w:before="60"/>
      <w:ind w:left="850" w:hanging="850"/>
      <w:jc w:val="left"/>
    </w:pPr>
  </w:style>
  <w:style w:type="paragraph" w:styleId="TOC4">
    <w:name w:val="toc 4"/>
    <w:basedOn w:val="Normal"/>
    <w:next w:val="Normal"/>
    <w:uiPriority w:val="39"/>
    <w:semiHidden/>
    <w:unhideWhenUsed/>
    <w:rsid w:val="00471AF5"/>
    <w:pPr>
      <w:tabs>
        <w:tab w:val="right" w:leader="dot" w:pos="9071"/>
      </w:tabs>
      <w:spacing w:before="60"/>
      <w:ind w:left="850" w:hanging="850"/>
      <w:jc w:val="left"/>
    </w:pPr>
  </w:style>
  <w:style w:type="paragraph" w:styleId="TOC5">
    <w:name w:val="toc 5"/>
    <w:basedOn w:val="Normal"/>
    <w:next w:val="Normal"/>
    <w:uiPriority w:val="39"/>
    <w:semiHidden/>
    <w:unhideWhenUsed/>
    <w:rsid w:val="00471AF5"/>
    <w:pPr>
      <w:tabs>
        <w:tab w:val="right" w:leader="dot" w:pos="9071"/>
      </w:tabs>
      <w:spacing w:before="300"/>
      <w:jc w:val="left"/>
    </w:pPr>
  </w:style>
  <w:style w:type="paragraph" w:styleId="TOC6">
    <w:name w:val="toc 6"/>
    <w:basedOn w:val="Normal"/>
    <w:next w:val="Normal"/>
    <w:uiPriority w:val="39"/>
    <w:semiHidden/>
    <w:unhideWhenUsed/>
    <w:rsid w:val="00471AF5"/>
    <w:pPr>
      <w:tabs>
        <w:tab w:val="right" w:leader="dot" w:pos="9071"/>
      </w:tabs>
      <w:spacing w:before="240"/>
      <w:jc w:val="left"/>
    </w:pPr>
  </w:style>
  <w:style w:type="paragraph" w:styleId="TOC7">
    <w:name w:val="toc 7"/>
    <w:basedOn w:val="Normal"/>
    <w:next w:val="Normal"/>
    <w:uiPriority w:val="39"/>
    <w:semiHidden/>
    <w:unhideWhenUsed/>
    <w:rsid w:val="00471AF5"/>
    <w:pPr>
      <w:tabs>
        <w:tab w:val="right" w:leader="dot" w:pos="9071"/>
      </w:tabs>
      <w:spacing w:before="180"/>
      <w:jc w:val="left"/>
    </w:pPr>
  </w:style>
  <w:style w:type="paragraph" w:styleId="TOC8">
    <w:name w:val="toc 8"/>
    <w:basedOn w:val="Normal"/>
    <w:next w:val="Normal"/>
    <w:uiPriority w:val="39"/>
    <w:semiHidden/>
    <w:unhideWhenUsed/>
    <w:rsid w:val="00471AF5"/>
    <w:pPr>
      <w:tabs>
        <w:tab w:val="right" w:leader="dot" w:pos="9071"/>
      </w:tabs>
      <w:jc w:val="left"/>
    </w:pPr>
  </w:style>
  <w:style w:type="paragraph" w:styleId="TOC9">
    <w:name w:val="toc 9"/>
    <w:basedOn w:val="Normal"/>
    <w:next w:val="Normal"/>
    <w:uiPriority w:val="39"/>
    <w:semiHidden/>
    <w:unhideWhenUsed/>
    <w:rsid w:val="00471AF5"/>
    <w:pPr>
      <w:tabs>
        <w:tab w:val="right" w:leader="dot" w:pos="9071"/>
      </w:tabs>
    </w:pPr>
  </w:style>
  <w:style w:type="paragraph" w:customStyle="1" w:styleId="HeaderLandscape">
    <w:name w:val="HeaderLandscape"/>
    <w:basedOn w:val="Normal"/>
    <w:rsid w:val="00C46AD0"/>
    <w:pPr>
      <w:tabs>
        <w:tab w:val="center" w:pos="7285"/>
        <w:tab w:val="right" w:pos="14003"/>
      </w:tabs>
      <w:spacing w:before="0"/>
    </w:pPr>
  </w:style>
  <w:style w:type="paragraph" w:customStyle="1" w:styleId="FooterLandscape">
    <w:name w:val="FooterLandscape"/>
    <w:basedOn w:val="Normal"/>
    <w:rsid w:val="00C46AD0"/>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471AF5"/>
    <w:rPr>
      <w:shd w:val="clear" w:color="auto" w:fill="auto"/>
      <w:vertAlign w:val="superscript"/>
    </w:rPr>
  </w:style>
  <w:style w:type="paragraph" w:customStyle="1" w:styleId="HeaderSensitivity">
    <w:name w:val="Header Sensitivity"/>
    <w:basedOn w:val="Normal"/>
    <w:rsid w:val="00C46AD0"/>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rsid w:val="00C46AD0"/>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rsid w:val="00471AF5"/>
    <w:pPr>
      <w:ind w:left="850"/>
    </w:pPr>
  </w:style>
  <w:style w:type="paragraph" w:customStyle="1" w:styleId="Text2">
    <w:name w:val="Text 2"/>
    <w:basedOn w:val="Normal"/>
    <w:rsid w:val="00471AF5"/>
    <w:pPr>
      <w:ind w:left="1417"/>
    </w:pPr>
  </w:style>
  <w:style w:type="paragraph" w:customStyle="1" w:styleId="Text3">
    <w:name w:val="Text 3"/>
    <w:basedOn w:val="Normal"/>
    <w:rsid w:val="00471AF5"/>
    <w:pPr>
      <w:ind w:left="1984"/>
    </w:pPr>
  </w:style>
  <w:style w:type="paragraph" w:customStyle="1" w:styleId="Text4">
    <w:name w:val="Text 4"/>
    <w:basedOn w:val="Normal"/>
    <w:rsid w:val="00471AF5"/>
    <w:pPr>
      <w:ind w:left="2551"/>
    </w:pPr>
  </w:style>
  <w:style w:type="paragraph" w:customStyle="1" w:styleId="NormalCentered">
    <w:name w:val="Normal Centered"/>
    <w:basedOn w:val="Normal"/>
    <w:rsid w:val="00471AF5"/>
    <w:pPr>
      <w:jc w:val="center"/>
    </w:pPr>
  </w:style>
  <w:style w:type="paragraph" w:customStyle="1" w:styleId="NormalLeft">
    <w:name w:val="Normal Left"/>
    <w:basedOn w:val="Normal"/>
    <w:rsid w:val="00471AF5"/>
    <w:pPr>
      <w:jc w:val="left"/>
    </w:pPr>
  </w:style>
  <w:style w:type="paragraph" w:customStyle="1" w:styleId="NormalRight">
    <w:name w:val="Normal Right"/>
    <w:basedOn w:val="Normal"/>
    <w:rsid w:val="00471AF5"/>
    <w:pPr>
      <w:jc w:val="right"/>
    </w:pPr>
  </w:style>
  <w:style w:type="paragraph" w:customStyle="1" w:styleId="QuotedText">
    <w:name w:val="Quoted Text"/>
    <w:basedOn w:val="Normal"/>
    <w:rsid w:val="00471AF5"/>
    <w:pPr>
      <w:ind w:left="1417"/>
    </w:pPr>
  </w:style>
  <w:style w:type="paragraph" w:customStyle="1" w:styleId="Point0">
    <w:name w:val="Point 0"/>
    <w:basedOn w:val="Normal"/>
    <w:rsid w:val="00471AF5"/>
    <w:pPr>
      <w:ind w:left="850" w:hanging="850"/>
    </w:pPr>
  </w:style>
  <w:style w:type="paragraph" w:customStyle="1" w:styleId="Point1">
    <w:name w:val="Point 1"/>
    <w:basedOn w:val="Normal"/>
    <w:rsid w:val="00471AF5"/>
    <w:pPr>
      <w:ind w:left="1417" w:hanging="567"/>
    </w:pPr>
  </w:style>
  <w:style w:type="paragraph" w:customStyle="1" w:styleId="Point2">
    <w:name w:val="Point 2"/>
    <w:basedOn w:val="Normal"/>
    <w:rsid w:val="00471AF5"/>
    <w:pPr>
      <w:ind w:left="1984" w:hanging="567"/>
    </w:pPr>
  </w:style>
  <w:style w:type="paragraph" w:customStyle="1" w:styleId="Point3">
    <w:name w:val="Point 3"/>
    <w:basedOn w:val="Normal"/>
    <w:rsid w:val="00471AF5"/>
    <w:pPr>
      <w:ind w:left="2551" w:hanging="567"/>
    </w:pPr>
  </w:style>
  <w:style w:type="paragraph" w:customStyle="1" w:styleId="Point4">
    <w:name w:val="Point 4"/>
    <w:basedOn w:val="Normal"/>
    <w:rsid w:val="00471AF5"/>
    <w:pPr>
      <w:ind w:left="3118" w:hanging="567"/>
    </w:pPr>
  </w:style>
  <w:style w:type="paragraph" w:customStyle="1" w:styleId="Tiret0">
    <w:name w:val="Tiret 0"/>
    <w:basedOn w:val="Point0"/>
    <w:rsid w:val="00471AF5"/>
    <w:pPr>
      <w:numPr>
        <w:numId w:val="1"/>
      </w:numPr>
    </w:pPr>
  </w:style>
  <w:style w:type="paragraph" w:customStyle="1" w:styleId="Tiret1">
    <w:name w:val="Tiret 1"/>
    <w:basedOn w:val="Point1"/>
    <w:rsid w:val="00471AF5"/>
    <w:pPr>
      <w:numPr>
        <w:numId w:val="2"/>
      </w:numPr>
    </w:pPr>
  </w:style>
  <w:style w:type="paragraph" w:customStyle="1" w:styleId="Tiret2">
    <w:name w:val="Tiret 2"/>
    <w:basedOn w:val="Point2"/>
    <w:rsid w:val="00471AF5"/>
    <w:pPr>
      <w:numPr>
        <w:numId w:val="3"/>
      </w:numPr>
    </w:pPr>
  </w:style>
  <w:style w:type="paragraph" w:customStyle="1" w:styleId="Tiret3">
    <w:name w:val="Tiret 3"/>
    <w:basedOn w:val="Point3"/>
    <w:rsid w:val="00471AF5"/>
    <w:pPr>
      <w:numPr>
        <w:numId w:val="4"/>
      </w:numPr>
    </w:pPr>
  </w:style>
  <w:style w:type="paragraph" w:customStyle="1" w:styleId="Tiret4">
    <w:name w:val="Tiret 4"/>
    <w:basedOn w:val="Point4"/>
    <w:rsid w:val="00471AF5"/>
    <w:pPr>
      <w:numPr>
        <w:numId w:val="5"/>
      </w:numPr>
    </w:pPr>
  </w:style>
  <w:style w:type="paragraph" w:customStyle="1" w:styleId="PointDouble0">
    <w:name w:val="PointDouble 0"/>
    <w:basedOn w:val="Normal"/>
    <w:rsid w:val="00471AF5"/>
    <w:pPr>
      <w:tabs>
        <w:tab w:val="left" w:pos="850"/>
      </w:tabs>
      <w:ind w:left="1417" w:hanging="1417"/>
    </w:pPr>
  </w:style>
  <w:style w:type="paragraph" w:customStyle="1" w:styleId="PointDouble1">
    <w:name w:val="PointDouble 1"/>
    <w:basedOn w:val="Normal"/>
    <w:rsid w:val="00471AF5"/>
    <w:pPr>
      <w:tabs>
        <w:tab w:val="left" w:pos="1417"/>
      </w:tabs>
      <w:ind w:left="1984" w:hanging="1134"/>
    </w:pPr>
  </w:style>
  <w:style w:type="paragraph" w:customStyle="1" w:styleId="PointDouble2">
    <w:name w:val="PointDouble 2"/>
    <w:basedOn w:val="Normal"/>
    <w:rsid w:val="00471AF5"/>
    <w:pPr>
      <w:tabs>
        <w:tab w:val="left" w:pos="1984"/>
      </w:tabs>
      <w:ind w:left="2551" w:hanging="1134"/>
    </w:pPr>
  </w:style>
  <w:style w:type="paragraph" w:customStyle="1" w:styleId="PointDouble3">
    <w:name w:val="PointDouble 3"/>
    <w:basedOn w:val="Normal"/>
    <w:rsid w:val="00471AF5"/>
    <w:pPr>
      <w:tabs>
        <w:tab w:val="left" w:pos="2551"/>
      </w:tabs>
      <w:ind w:left="3118" w:hanging="1134"/>
    </w:pPr>
  </w:style>
  <w:style w:type="paragraph" w:customStyle="1" w:styleId="PointDouble4">
    <w:name w:val="PointDouble 4"/>
    <w:basedOn w:val="Normal"/>
    <w:rsid w:val="00471AF5"/>
    <w:pPr>
      <w:tabs>
        <w:tab w:val="left" w:pos="3118"/>
      </w:tabs>
      <w:ind w:left="3685" w:hanging="1134"/>
    </w:pPr>
  </w:style>
  <w:style w:type="paragraph" w:customStyle="1" w:styleId="PointTriple0">
    <w:name w:val="PointTriple 0"/>
    <w:basedOn w:val="Normal"/>
    <w:rsid w:val="00471AF5"/>
    <w:pPr>
      <w:tabs>
        <w:tab w:val="left" w:pos="850"/>
        <w:tab w:val="left" w:pos="1417"/>
      </w:tabs>
      <w:ind w:left="1984" w:hanging="1984"/>
    </w:pPr>
  </w:style>
  <w:style w:type="paragraph" w:customStyle="1" w:styleId="PointTriple1">
    <w:name w:val="PointTriple 1"/>
    <w:basedOn w:val="Normal"/>
    <w:rsid w:val="00471AF5"/>
    <w:pPr>
      <w:tabs>
        <w:tab w:val="left" w:pos="1417"/>
        <w:tab w:val="left" w:pos="1984"/>
      </w:tabs>
      <w:ind w:left="2551" w:hanging="1701"/>
    </w:pPr>
  </w:style>
  <w:style w:type="paragraph" w:customStyle="1" w:styleId="PointTriple2">
    <w:name w:val="PointTriple 2"/>
    <w:basedOn w:val="Normal"/>
    <w:rsid w:val="00471AF5"/>
    <w:pPr>
      <w:tabs>
        <w:tab w:val="left" w:pos="1984"/>
        <w:tab w:val="left" w:pos="2551"/>
      </w:tabs>
      <w:ind w:left="3118" w:hanging="1701"/>
    </w:pPr>
  </w:style>
  <w:style w:type="paragraph" w:customStyle="1" w:styleId="PointTriple3">
    <w:name w:val="PointTriple 3"/>
    <w:basedOn w:val="Normal"/>
    <w:rsid w:val="00471AF5"/>
    <w:pPr>
      <w:tabs>
        <w:tab w:val="left" w:pos="2551"/>
        <w:tab w:val="left" w:pos="3118"/>
      </w:tabs>
      <w:ind w:left="3685" w:hanging="1701"/>
    </w:pPr>
  </w:style>
  <w:style w:type="paragraph" w:customStyle="1" w:styleId="PointTriple4">
    <w:name w:val="PointTriple 4"/>
    <w:basedOn w:val="Normal"/>
    <w:rsid w:val="00471AF5"/>
    <w:pPr>
      <w:tabs>
        <w:tab w:val="left" w:pos="3118"/>
        <w:tab w:val="left" w:pos="3685"/>
      </w:tabs>
      <w:ind w:left="4252" w:hanging="1701"/>
    </w:pPr>
  </w:style>
  <w:style w:type="paragraph" w:customStyle="1" w:styleId="NumPar1">
    <w:name w:val="NumPar 1"/>
    <w:basedOn w:val="Normal"/>
    <w:next w:val="Text1"/>
    <w:rsid w:val="00471AF5"/>
    <w:pPr>
      <w:numPr>
        <w:numId w:val="6"/>
      </w:numPr>
    </w:pPr>
  </w:style>
  <w:style w:type="paragraph" w:customStyle="1" w:styleId="NumPar2">
    <w:name w:val="NumPar 2"/>
    <w:basedOn w:val="Normal"/>
    <w:next w:val="Text1"/>
    <w:rsid w:val="00471AF5"/>
    <w:pPr>
      <w:numPr>
        <w:ilvl w:val="1"/>
        <w:numId w:val="6"/>
      </w:numPr>
    </w:pPr>
  </w:style>
  <w:style w:type="paragraph" w:customStyle="1" w:styleId="NumPar3">
    <w:name w:val="NumPar 3"/>
    <w:basedOn w:val="Normal"/>
    <w:next w:val="Text1"/>
    <w:rsid w:val="00471AF5"/>
    <w:pPr>
      <w:numPr>
        <w:ilvl w:val="2"/>
        <w:numId w:val="6"/>
      </w:numPr>
    </w:pPr>
  </w:style>
  <w:style w:type="paragraph" w:customStyle="1" w:styleId="NumPar4">
    <w:name w:val="NumPar 4"/>
    <w:basedOn w:val="Normal"/>
    <w:next w:val="Text1"/>
    <w:rsid w:val="00471AF5"/>
    <w:pPr>
      <w:numPr>
        <w:ilvl w:val="3"/>
        <w:numId w:val="6"/>
      </w:numPr>
    </w:pPr>
  </w:style>
  <w:style w:type="paragraph" w:customStyle="1" w:styleId="ManualNumPar1">
    <w:name w:val="Manual NumPar 1"/>
    <w:basedOn w:val="Normal"/>
    <w:next w:val="Text1"/>
    <w:rsid w:val="00471AF5"/>
    <w:pPr>
      <w:ind w:left="850" w:hanging="850"/>
    </w:pPr>
  </w:style>
  <w:style w:type="paragraph" w:customStyle="1" w:styleId="ManualNumPar2">
    <w:name w:val="Manual NumPar 2"/>
    <w:basedOn w:val="Normal"/>
    <w:next w:val="Text1"/>
    <w:rsid w:val="00471AF5"/>
    <w:pPr>
      <w:ind w:left="850" w:hanging="850"/>
    </w:pPr>
  </w:style>
  <w:style w:type="paragraph" w:customStyle="1" w:styleId="ManualNumPar3">
    <w:name w:val="Manual NumPar 3"/>
    <w:basedOn w:val="Normal"/>
    <w:next w:val="Text1"/>
    <w:rsid w:val="00471AF5"/>
    <w:pPr>
      <w:ind w:left="850" w:hanging="850"/>
    </w:pPr>
  </w:style>
  <w:style w:type="paragraph" w:customStyle="1" w:styleId="ManualNumPar4">
    <w:name w:val="Manual NumPar 4"/>
    <w:basedOn w:val="Normal"/>
    <w:next w:val="Text1"/>
    <w:rsid w:val="00471AF5"/>
    <w:pPr>
      <w:ind w:left="850" w:hanging="850"/>
    </w:pPr>
  </w:style>
  <w:style w:type="paragraph" w:customStyle="1" w:styleId="QuotedNumPar">
    <w:name w:val="Quoted NumPar"/>
    <w:basedOn w:val="Normal"/>
    <w:rsid w:val="00471AF5"/>
    <w:pPr>
      <w:ind w:left="1417" w:hanging="567"/>
    </w:pPr>
  </w:style>
  <w:style w:type="paragraph" w:customStyle="1" w:styleId="ManualHeading1">
    <w:name w:val="Manual Heading 1"/>
    <w:basedOn w:val="Normal"/>
    <w:next w:val="Text1"/>
    <w:rsid w:val="00471AF5"/>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471AF5"/>
    <w:pPr>
      <w:keepNext/>
      <w:tabs>
        <w:tab w:val="left" w:pos="850"/>
      </w:tabs>
      <w:ind w:left="850" w:hanging="850"/>
      <w:outlineLvl w:val="1"/>
    </w:pPr>
    <w:rPr>
      <w:b/>
    </w:rPr>
  </w:style>
  <w:style w:type="paragraph" w:customStyle="1" w:styleId="ManualHeading3">
    <w:name w:val="Manual Heading 3"/>
    <w:basedOn w:val="Normal"/>
    <w:next w:val="Text1"/>
    <w:rsid w:val="00471AF5"/>
    <w:pPr>
      <w:keepNext/>
      <w:tabs>
        <w:tab w:val="left" w:pos="850"/>
      </w:tabs>
      <w:ind w:left="850" w:hanging="850"/>
      <w:outlineLvl w:val="2"/>
    </w:pPr>
    <w:rPr>
      <w:i/>
    </w:rPr>
  </w:style>
  <w:style w:type="paragraph" w:customStyle="1" w:styleId="ManualHeading4">
    <w:name w:val="Manual Heading 4"/>
    <w:basedOn w:val="Normal"/>
    <w:next w:val="Text1"/>
    <w:rsid w:val="00471AF5"/>
    <w:pPr>
      <w:keepNext/>
      <w:tabs>
        <w:tab w:val="left" w:pos="850"/>
      </w:tabs>
      <w:ind w:left="850" w:hanging="850"/>
      <w:outlineLvl w:val="3"/>
    </w:pPr>
  </w:style>
  <w:style w:type="paragraph" w:customStyle="1" w:styleId="ChapterTitle">
    <w:name w:val="ChapterTitle"/>
    <w:basedOn w:val="Normal"/>
    <w:next w:val="Normal"/>
    <w:rsid w:val="00471AF5"/>
    <w:pPr>
      <w:keepNext/>
      <w:spacing w:after="360"/>
      <w:jc w:val="center"/>
    </w:pPr>
    <w:rPr>
      <w:b/>
      <w:sz w:val="32"/>
    </w:rPr>
  </w:style>
  <w:style w:type="paragraph" w:customStyle="1" w:styleId="PartTitle">
    <w:name w:val="PartTitle"/>
    <w:basedOn w:val="Normal"/>
    <w:next w:val="ChapterTitle"/>
    <w:rsid w:val="00471AF5"/>
    <w:pPr>
      <w:keepNext/>
      <w:pageBreakBefore/>
      <w:spacing w:after="360"/>
      <w:jc w:val="center"/>
    </w:pPr>
    <w:rPr>
      <w:b/>
      <w:sz w:val="36"/>
    </w:rPr>
  </w:style>
  <w:style w:type="paragraph" w:customStyle="1" w:styleId="SectionTitle">
    <w:name w:val="SectionTitle"/>
    <w:basedOn w:val="Normal"/>
    <w:next w:val="Heading1"/>
    <w:rsid w:val="00471AF5"/>
    <w:pPr>
      <w:keepNext/>
      <w:spacing w:after="360"/>
      <w:jc w:val="center"/>
    </w:pPr>
    <w:rPr>
      <w:b/>
      <w:smallCaps/>
      <w:sz w:val="28"/>
    </w:rPr>
  </w:style>
  <w:style w:type="paragraph" w:customStyle="1" w:styleId="TableTitle">
    <w:name w:val="Table Title"/>
    <w:basedOn w:val="Normal"/>
    <w:next w:val="Normal"/>
    <w:rsid w:val="00471AF5"/>
    <w:pPr>
      <w:jc w:val="center"/>
    </w:pPr>
    <w:rPr>
      <w:b/>
    </w:rPr>
  </w:style>
  <w:style w:type="character" w:customStyle="1" w:styleId="Marker">
    <w:name w:val="Marker"/>
    <w:basedOn w:val="DefaultParagraphFont"/>
    <w:rsid w:val="0009566C"/>
    <w:rPr>
      <w:color w:val="0000FF"/>
      <w:shd w:val="clear" w:color="auto" w:fill="auto"/>
    </w:rPr>
  </w:style>
  <w:style w:type="character" w:customStyle="1" w:styleId="Marker1">
    <w:name w:val="Marker1"/>
    <w:basedOn w:val="DefaultParagraphFont"/>
    <w:rsid w:val="00471AF5"/>
    <w:rPr>
      <w:color w:val="008000"/>
      <w:shd w:val="clear" w:color="auto" w:fill="auto"/>
    </w:rPr>
  </w:style>
  <w:style w:type="character" w:customStyle="1" w:styleId="Marker2">
    <w:name w:val="Marker2"/>
    <w:basedOn w:val="DefaultParagraphFont"/>
    <w:rsid w:val="00471AF5"/>
    <w:rPr>
      <w:color w:val="FF0000"/>
      <w:shd w:val="clear" w:color="auto" w:fill="auto"/>
    </w:rPr>
  </w:style>
  <w:style w:type="paragraph" w:customStyle="1" w:styleId="Point0number">
    <w:name w:val="Point 0 (number)"/>
    <w:basedOn w:val="Normal"/>
    <w:rsid w:val="00471AF5"/>
    <w:pPr>
      <w:numPr>
        <w:numId w:val="8"/>
      </w:numPr>
    </w:pPr>
  </w:style>
  <w:style w:type="paragraph" w:customStyle="1" w:styleId="Point1number">
    <w:name w:val="Point 1 (number)"/>
    <w:basedOn w:val="Normal"/>
    <w:rsid w:val="00471AF5"/>
    <w:pPr>
      <w:numPr>
        <w:ilvl w:val="2"/>
        <w:numId w:val="8"/>
      </w:numPr>
    </w:pPr>
  </w:style>
  <w:style w:type="paragraph" w:customStyle="1" w:styleId="Point2number">
    <w:name w:val="Point 2 (number)"/>
    <w:basedOn w:val="Normal"/>
    <w:rsid w:val="00471AF5"/>
    <w:pPr>
      <w:numPr>
        <w:ilvl w:val="4"/>
        <w:numId w:val="8"/>
      </w:numPr>
    </w:pPr>
  </w:style>
  <w:style w:type="paragraph" w:customStyle="1" w:styleId="Point3number">
    <w:name w:val="Point 3 (number)"/>
    <w:basedOn w:val="Normal"/>
    <w:rsid w:val="00471AF5"/>
    <w:pPr>
      <w:numPr>
        <w:ilvl w:val="6"/>
        <w:numId w:val="8"/>
      </w:numPr>
    </w:pPr>
  </w:style>
  <w:style w:type="paragraph" w:customStyle="1" w:styleId="Point0letter">
    <w:name w:val="Point 0 (letter)"/>
    <w:basedOn w:val="Normal"/>
    <w:rsid w:val="00471AF5"/>
    <w:pPr>
      <w:numPr>
        <w:ilvl w:val="1"/>
        <w:numId w:val="8"/>
      </w:numPr>
    </w:pPr>
  </w:style>
  <w:style w:type="paragraph" w:customStyle="1" w:styleId="Point1letter">
    <w:name w:val="Point 1 (letter)"/>
    <w:basedOn w:val="Normal"/>
    <w:rsid w:val="00471AF5"/>
    <w:pPr>
      <w:numPr>
        <w:ilvl w:val="3"/>
        <w:numId w:val="8"/>
      </w:numPr>
    </w:pPr>
  </w:style>
  <w:style w:type="paragraph" w:customStyle="1" w:styleId="Point2letter">
    <w:name w:val="Point 2 (letter)"/>
    <w:basedOn w:val="Normal"/>
    <w:rsid w:val="00471AF5"/>
    <w:pPr>
      <w:numPr>
        <w:ilvl w:val="5"/>
        <w:numId w:val="8"/>
      </w:numPr>
    </w:pPr>
  </w:style>
  <w:style w:type="paragraph" w:customStyle="1" w:styleId="Point3letter">
    <w:name w:val="Point 3 (letter)"/>
    <w:basedOn w:val="Normal"/>
    <w:rsid w:val="00471AF5"/>
    <w:pPr>
      <w:numPr>
        <w:ilvl w:val="7"/>
        <w:numId w:val="8"/>
      </w:numPr>
    </w:pPr>
  </w:style>
  <w:style w:type="paragraph" w:customStyle="1" w:styleId="Point4letter">
    <w:name w:val="Point 4 (letter)"/>
    <w:basedOn w:val="Normal"/>
    <w:rsid w:val="00471AF5"/>
    <w:pPr>
      <w:numPr>
        <w:ilvl w:val="8"/>
        <w:numId w:val="8"/>
      </w:numPr>
    </w:pPr>
  </w:style>
  <w:style w:type="paragraph" w:customStyle="1" w:styleId="Bullet0">
    <w:name w:val="Bullet 0"/>
    <w:basedOn w:val="Normal"/>
    <w:rsid w:val="00471AF5"/>
    <w:pPr>
      <w:numPr>
        <w:numId w:val="9"/>
      </w:numPr>
    </w:pPr>
  </w:style>
  <w:style w:type="paragraph" w:customStyle="1" w:styleId="Bullet1">
    <w:name w:val="Bullet 1"/>
    <w:basedOn w:val="Normal"/>
    <w:rsid w:val="00471AF5"/>
    <w:pPr>
      <w:numPr>
        <w:numId w:val="10"/>
      </w:numPr>
    </w:pPr>
  </w:style>
  <w:style w:type="paragraph" w:customStyle="1" w:styleId="Bullet2">
    <w:name w:val="Bullet 2"/>
    <w:basedOn w:val="Normal"/>
    <w:rsid w:val="00471AF5"/>
    <w:pPr>
      <w:numPr>
        <w:numId w:val="11"/>
      </w:numPr>
    </w:pPr>
  </w:style>
  <w:style w:type="paragraph" w:customStyle="1" w:styleId="Bullet3">
    <w:name w:val="Bullet 3"/>
    <w:basedOn w:val="Normal"/>
    <w:rsid w:val="00471AF5"/>
    <w:pPr>
      <w:numPr>
        <w:numId w:val="12"/>
      </w:numPr>
    </w:pPr>
  </w:style>
  <w:style w:type="paragraph" w:customStyle="1" w:styleId="Bullet4">
    <w:name w:val="Bullet 4"/>
    <w:basedOn w:val="Normal"/>
    <w:rsid w:val="00471AF5"/>
    <w:pPr>
      <w:numPr>
        <w:numId w:val="13"/>
      </w:numPr>
    </w:pPr>
  </w:style>
  <w:style w:type="paragraph" w:customStyle="1" w:styleId="Langue">
    <w:name w:val="Langue"/>
    <w:basedOn w:val="Normal"/>
    <w:next w:val="Rfrenceinterne"/>
    <w:rsid w:val="00471AF5"/>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rsid w:val="00471AF5"/>
    <w:pPr>
      <w:spacing w:before="0" w:after="0"/>
      <w:jc w:val="left"/>
    </w:pPr>
    <w:rPr>
      <w:rFonts w:ascii="Arial" w:hAnsi="Arial" w:cs="Arial"/>
    </w:rPr>
  </w:style>
  <w:style w:type="paragraph" w:customStyle="1" w:styleId="Emission">
    <w:name w:val="Emission"/>
    <w:basedOn w:val="Normal"/>
    <w:next w:val="Rfrenceinstitutionnelle"/>
    <w:rsid w:val="00471AF5"/>
    <w:pPr>
      <w:spacing w:before="0" w:after="0"/>
      <w:ind w:left="5103"/>
      <w:jc w:val="left"/>
    </w:pPr>
  </w:style>
  <w:style w:type="paragraph" w:customStyle="1" w:styleId="Rfrenceinstitutionnelle">
    <w:name w:val="Référence institutionnelle"/>
    <w:basedOn w:val="Normal"/>
    <w:next w:val="Confidentialit"/>
    <w:rsid w:val="00471AF5"/>
    <w:pPr>
      <w:spacing w:before="0" w:after="240"/>
      <w:ind w:left="5103"/>
      <w:jc w:val="left"/>
    </w:pPr>
  </w:style>
  <w:style w:type="paragraph" w:customStyle="1" w:styleId="Pagedecouverture">
    <w:name w:val="Page de couverture"/>
    <w:basedOn w:val="Normal"/>
    <w:next w:val="Normal"/>
    <w:rsid w:val="00471AF5"/>
    <w:pPr>
      <w:spacing w:before="0" w:after="0"/>
    </w:pPr>
  </w:style>
  <w:style w:type="paragraph" w:customStyle="1" w:styleId="Declassification">
    <w:name w:val="Declassification"/>
    <w:basedOn w:val="Normal"/>
    <w:next w:val="Normal"/>
    <w:rsid w:val="00471AF5"/>
    <w:pPr>
      <w:spacing w:before="0" w:after="0"/>
    </w:pPr>
  </w:style>
  <w:style w:type="paragraph" w:customStyle="1" w:styleId="Disclaimer">
    <w:name w:val="Disclaimer"/>
    <w:basedOn w:val="Normal"/>
    <w:rsid w:val="00471AF5"/>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rsid w:val="00471AF5"/>
    <w:pPr>
      <w:jc w:val="center"/>
    </w:pPr>
    <w:rPr>
      <w:b/>
      <w:u w:val="single"/>
    </w:rPr>
  </w:style>
  <w:style w:type="paragraph" w:customStyle="1" w:styleId="Annexetitre">
    <w:name w:val="Annexe titre"/>
    <w:basedOn w:val="Normal"/>
    <w:next w:val="Normal"/>
    <w:rsid w:val="0009566C"/>
    <w:pPr>
      <w:jc w:val="center"/>
    </w:pPr>
    <w:rPr>
      <w:b/>
      <w:u w:val="single"/>
    </w:rPr>
  </w:style>
  <w:style w:type="paragraph" w:customStyle="1" w:styleId="Annexetitrefichefinancire">
    <w:name w:val="Annexe titre (fiche financière)"/>
    <w:basedOn w:val="Normal"/>
    <w:next w:val="Normal"/>
    <w:rsid w:val="00471AF5"/>
    <w:pPr>
      <w:jc w:val="center"/>
    </w:pPr>
    <w:rPr>
      <w:b/>
      <w:u w:val="single"/>
    </w:rPr>
  </w:style>
  <w:style w:type="paragraph" w:customStyle="1" w:styleId="Applicationdirecte">
    <w:name w:val="Application directe"/>
    <w:basedOn w:val="Normal"/>
    <w:next w:val="Fait"/>
    <w:rsid w:val="00471AF5"/>
    <w:pPr>
      <w:spacing w:before="480"/>
    </w:pPr>
  </w:style>
  <w:style w:type="paragraph" w:customStyle="1" w:styleId="Avertissementtitre">
    <w:name w:val="Avertissement titre"/>
    <w:basedOn w:val="Normal"/>
    <w:next w:val="Normal"/>
    <w:rsid w:val="00471AF5"/>
    <w:pPr>
      <w:keepNext/>
      <w:spacing w:before="480"/>
    </w:pPr>
    <w:rPr>
      <w:u w:val="single"/>
    </w:rPr>
  </w:style>
  <w:style w:type="paragraph" w:customStyle="1" w:styleId="Confidence">
    <w:name w:val="Confidence"/>
    <w:basedOn w:val="Normal"/>
    <w:next w:val="Normal"/>
    <w:rsid w:val="00471AF5"/>
    <w:pPr>
      <w:spacing w:before="360"/>
      <w:jc w:val="center"/>
    </w:pPr>
  </w:style>
  <w:style w:type="paragraph" w:customStyle="1" w:styleId="Confidentialit">
    <w:name w:val="Confidentialité"/>
    <w:basedOn w:val="Normal"/>
    <w:next w:val="TypedudocumentPagedecouverture"/>
    <w:rsid w:val="00471AF5"/>
    <w:pPr>
      <w:spacing w:before="240" w:after="240"/>
      <w:ind w:left="5103"/>
      <w:jc w:val="left"/>
    </w:pPr>
    <w:rPr>
      <w:i/>
      <w:sz w:val="32"/>
    </w:rPr>
  </w:style>
  <w:style w:type="paragraph" w:customStyle="1" w:styleId="Considrant">
    <w:name w:val="Considérant"/>
    <w:basedOn w:val="Normal"/>
    <w:rsid w:val="00471AF5"/>
    <w:pPr>
      <w:numPr>
        <w:numId w:val="14"/>
      </w:numPr>
    </w:pPr>
  </w:style>
  <w:style w:type="paragraph" w:customStyle="1" w:styleId="Corrigendum">
    <w:name w:val="Corrigendum"/>
    <w:basedOn w:val="Normal"/>
    <w:next w:val="Normal"/>
    <w:rsid w:val="00471AF5"/>
    <w:pPr>
      <w:spacing w:before="0" w:after="240"/>
      <w:jc w:val="left"/>
    </w:pPr>
  </w:style>
  <w:style w:type="paragraph" w:customStyle="1" w:styleId="Datedadoption">
    <w:name w:val="Date d'adoption"/>
    <w:basedOn w:val="Normal"/>
    <w:next w:val="IntrtEEE"/>
    <w:rsid w:val="00471AF5"/>
    <w:pPr>
      <w:spacing w:before="360" w:after="0"/>
      <w:jc w:val="center"/>
    </w:pPr>
    <w:rPr>
      <w:b/>
    </w:rPr>
  </w:style>
  <w:style w:type="paragraph" w:customStyle="1" w:styleId="Exposdesmotifstitre">
    <w:name w:val="Exposé des motifs titre"/>
    <w:basedOn w:val="Normal"/>
    <w:next w:val="Normal"/>
    <w:rsid w:val="00471AF5"/>
    <w:pPr>
      <w:jc w:val="center"/>
    </w:pPr>
    <w:rPr>
      <w:b/>
      <w:u w:val="single"/>
    </w:rPr>
  </w:style>
  <w:style w:type="paragraph" w:customStyle="1" w:styleId="Fait">
    <w:name w:val="Fait à"/>
    <w:basedOn w:val="Normal"/>
    <w:next w:val="Institutionquisigne"/>
    <w:rsid w:val="00471AF5"/>
    <w:pPr>
      <w:keepNext/>
      <w:spacing w:after="0"/>
    </w:pPr>
  </w:style>
  <w:style w:type="paragraph" w:customStyle="1" w:styleId="Formuledadoption">
    <w:name w:val="Formule d'adoption"/>
    <w:basedOn w:val="Normal"/>
    <w:next w:val="Titrearticle"/>
    <w:rsid w:val="00471AF5"/>
    <w:pPr>
      <w:keepNext/>
    </w:pPr>
  </w:style>
  <w:style w:type="paragraph" w:customStyle="1" w:styleId="Institutionquiagit">
    <w:name w:val="Institution qui agit"/>
    <w:basedOn w:val="Normal"/>
    <w:next w:val="Normal"/>
    <w:rsid w:val="00471AF5"/>
    <w:pPr>
      <w:keepNext/>
      <w:spacing w:before="600"/>
    </w:pPr>
  </w:style>
  <w:style w:type="paragraph" w:customStyle="1" w:styleId="Institutionquisigne">
    <w:name w:val="Institution qui signe"/>
    <w:basedOn w:val="Normal"/>
    <w:next w:val="Personnequisigne"/>
    <w:rsid w:val="00471AF5"/>
    <w:pPr>
      <w:keepNext/>
      <w:tabs>
        <w:tab w:val="left" w:pos="4252"/>
      </w:tabs>
      <w:spacing w:before="720" w:after="0"/>
    </w:pPr>
    <w:rPr>
      <w:i/>
    </w:rPr>
  </w:style>
  <w:style w:type="paragraph" w:customStyle="1" w:styleId="ManualConsidrant">
    <w:name w:val="Manual Considérant"/>
    <w:basedOn w:val="Normal"/>
    <w:rsid w:val="00471AF5"/>
    <w:pPr>
      <w:ind w:left="709" w:hanging="709"/>
    </w:pPr>
  </w:style>
  <w:style w:type="paragraph" w:customStyle="1" w:styleId="Personnequisigne">
    <w:name w:val="Personne qui signe"/>
    <w:basedOn w:val="Normal"/>
    <w:next w:val="Institutionquisigne"/>
    <w:rsid w:val="00471AF5"/>
    <w:pPr>
      <w:tabs>
        <w:tab w:val="left" w:pos="4252"/>
      </w:tabs>
      <w:spacing w:before="0" w:after="0"/>
      <w:jc w:val="left"/>
    </w:pPr>
    <w:rPr>
      <w:i/>
    </w:rPr>
  </w:style>
  <w:style w:type="paragraph" w:customStyle="1" w:styleId="Rfrenceinterinstitutionnelle">
    <w:name w:val="Référence interinstitutionnelle"/>
    <w:basedOn w:val="Normal"/>
    <w:next w:val="Statut"/>
    <w:rsid w:val="00471AF5"/>
    <w:pPr>
      <w:spacing w:before="0" w:after="0"/>
      <w:ind w:left="5103"/>
      <w:jc w:val="left"/>
    </w:pPr>
  </w:style>
  <w:style w:type="paragraph" w:customStyle="1" w:styleId="Rfrenceinterne">
    <w:name w:val="Référence interne"/>
    <w:basedOn w:val="Normal"/>
    <w:next w:val="Rfrenceinterinstitutionnelle"/>
    <w:rsid w:val="00471AF5"/>
    <w:pPr>
      <w:spacing w:before="0" w:after="0"/>
      <w:ind w:left="5103"/>
      <w:jc w:val="left"/>
    </w:pPr>
  </w:style>
  <w:style w:type="paragraph" w:customStyle="1" w:styleId="Statut">
    <w:name w:val="Statut"/>
    <w:basedOn w:val="Normal"/>
    <w:next w:val="Typedudocument"/>
    <w:rsid w:val="00471AF5"/>
    <w:pPr>
      <w:spacing w:before="0" w:after="240"/>
      <w:jc w:val="center"/>
    </w:pPr>
  </w:style>
  <w:style w:type="paragraph" w:customStyle="1" w:styleId="Titrearticle">
    <w:name w:val="Titre article"/>
    <w:basedOn w:val="Normal"/>
    <w:next w:val="Normal"/>
    <w:rsid w:val="00471AF5"/>
    <w:pPr>
      <w:keepNext/>
      <w:spacing w:before="360"/>
      <w:jc w:val="center"/>
    </w:pPr>
    <w:rPr>
      <w:i/>
    </w:rPr>
  </w:style>
  <w:style w:type="paragraph" w:customStyle="1" w:styleId="Typedudocument">
    <w:name w:val="Type du document"/>
    <w:basedOn w:val="Normal"/>
    <w:next w:val="Accompagnant"/>
    <w:rsid w:val="00471AF5"/>
    <w:pPr>
      <w:spacing w:before="360" w:after="180"/>
      <w:jc w:val="center"/>
    </w:pPr>
    <w:rPr>
      <w:b/>
    </w:rPr>
  </w:style>
  <w:style w:type="character" w:customStyle="1" w:styleId="Added">
    <w:name w:val="Added"/>
    <w:basedOn w:val="DefaultParagraphFont"/>
    <w:rsid w:val="00471AF5"/>
    <w:rPr>
      <w:b/>
      <w:u w:val="single"/>
      <w:shd w:val="clear" w:color="auto" w:fill="auto"/>
    </w:rPr>
  </w:style>
  <w:style w:type="character" w:customStyle="1" w:styleId="Deleted">
    <w:name w:val="Deleted"/>
    <w:basedOn w:val="DefaultParagraphFont"/>
    <w:rsid w:val="00471AF5"/>
    <w:rPr>
      <w:strike/>
      <w:dstrike w:val="0"/>
      <w:shd w:val="clear" w:color="auto" w:fill="auto"/>
    </w:rPr>
  </w:style>
  <w:style w:type="paragraph" w:customStyle="1" w:styleId="Address">
    <w:name w:val="Address"/>
    <w:basedOn w:val="Normal"/>
    <w:next w:val="Normal"/>
    <w:rsid w:val="00471AF5"/>
    <w:pPr>
      <w:keepLines/>
      <w:spacing w:line="360" w:lineRule="auto"/>
      <w:ind w:left="3402"/>
      <w:jc w:val="left"/>
    </w:pPr>
  </w:style>
  <w:style w:type="paragraph" w:customStyle="1" w:styleId="Objetexterne">
    <w:name w:val="Objet externe"/>
    <w:basedOn w:val="Normal"/>
    <w:next w:val="Normal"/>
    <w:rsid w:val="00471AF5"/>
    <w:rPr>
      <w:i/>
      <w:caps/>
    </w:rPr>
  </w:style>
  <w:style w:type="paragraph" w:customStyle="1" w:styleId="Supertitre">
    <w:name w:val="Supertitre"/>
    <w:basedOn w:val="Normal"/>
    <w:next w:val="Normal"/>
    <w:rsid w:val="00471AF5"/>
    <w:pPr>
      <w:spacing w:before="0" w:after="600"/>
      <w:jc w:val="center"/>
    </w:pPr>
    <w:rPr>
      <w:b/>
    </w:rPr>
  </w:style>
  <w:style w:type="paragraph" w:customStyle="1" w:styleId="Languesfaisantfoi">
    <w:name w:val="Langues faisant foi"/>
    <w:basedOn w:val="Normal"/>
    <w:next w:val="Normal"/>
    <w:rsid w:val="00471AF5"/>
    <w:pPr>
      <w:spacing w:before="360" w:after="0"/>
      <w:jc w:val="center"/>
    </w:pPr>
  </w:style>
  <w:style w:type="paragraph" w:customStyle="1" w:styleId="Rfrencecroise">
    <w:name w:val="Référence croisée"/>
    <w:basedOn w:val="Normal"/>
    <w:rsid w:val="00471AF5"/>
    <w:pPr>
      <w:spacing w:before="0" w:after="0"/>
      <w:jc w:val="center"/>
    </w:pPr>
  </w:style>
  <w:style w:type="paragraph" w:customStyle="1" w:styleId="Fichefinanciretitre">
    <w:name w:val="Fiche financière titre"/>
    <w:basedOn w:val="Normal"/>
    <w:next w:val="Normal"/>
    <w:rsid w:val="00471AF5"/>
    <w:pPr>
      <w:jc w:val="center"/>
    </w:pPr>
    <w:rPr>
      <w:b/>
      <w:u w:val="single"/>
    </w:rPr>
  </w:style>
  <w:style w:type="paragraph" w:customStyle="1" w:styleId="DatedadoptionPagedecouverture">
    <w:name w:val="Date d'adoption (Page de couverture)"/>
    <w:basedOn w:val="Datedadoption"/>
    <w:next w:val="IntrtEEEPagedecouverture"/>
    <w:rsid w:val="00471AF5"/>
  </w:style>
  <w:style w:type="paragraph" w:customStyle="1" w:styleId="RfrenceinterinstitutionnellePagedecouverture">
    <w:name w:val="Référence interinstitutionnelle (Page de couverture)"/>
    <w:basedOn w:val="Rfrenceinterinstitutionnelle"/>
    <w:next w:val="Confidentialit"/>
    <w:rsid w:val="00471AF5"/>
  </w:style>
  <w:style w:type="paragraph" w:customStyle="1" w:styleId="StatutPagedecouverture">
    <w:name w:val="Statut (Page de couverture)"/>
    <w:basedOn w:val="Statut"/>
    <w:next w:val="TypedudocumentPagedecouverture"/>
    <w:rsid w:val="00471AF5"/>
  </w:style>
  <w:style w:type="paragraph" w:customStyle="1" w:styleId="TypedudocumentPagedecouverture">
    <w:name w:val="Type du document (Page de couverture)"/>
    <w:basedOn w:val="Typedudocument"/>
    <w:next w:val="AccompagnantPagedecouverture"/>
    <w:rsid w:val="00471AF5"/>
  </w:style>
  <w:style w:type="paragraph" w:customStyle="1" w:styleId="Volume">
    <w:name w:val="Volume"/>
    <w:basedOn w:val="Normal"/>
    <w:next w:val="Confidentialit"/>
    <w:rsid w:val="00471AF5"/>
    <w:pPr>
      <w:spacing w:before="0" w:after="240"/>
      <w:ind w:left="5103"/>
      <w:jc w:val="left"/>
    </w:pPr>
  </w:style>
  <w:style w:type="paragraph" w:customStyle="1" w:styleId="IntrtEEE">
    <w:name w:val="Intérêt EEE"/>
    <w:basedOn w:val="Languesfaisantfoi"/>
    <w:next w:val="Normal"/>
    <w:rsid w:val="00471AF5"/>
    <w:pPr>
      <w:spacing w:after="240"/>
    </w:pPr>
  </w:style>
  <w:style w:type="paragraph" w:customStyle="1" w:styleId="Accompagnant">
    <w:name w:val="Accompagnant"/>
    <w:basedOn w:val="Normal"/>
    <w:next w:val="Typeacteprincipal"/>
    <w:rsid w:val="00471AF5"/>
    <w:pPr>
      <w:spacing w:before="180" w:after="240"/>
      <w:jc w:val="center"/>
    </w:pPr>
    <w:rPr>
      <w:b/>
    </w:rPr>
  </w:style>
  <w:style w:type="paragraph" w:customStyle="1" w:styleId="Typeacteprincipal">
    <w:name w:val="Type acte principal"/>
    <w:basedOn w:val="Normal"/>
    <w:next w:val="Objetacteprincipal"/>
    <w:rsid w:val="00471AF5"/>
    <w:pPr>
      <w:spacing w:before="0" w:after="240"/>
      <w:jc w:val="center"/>
    </w:pPr>
    <w:rPr>
      <w:b/>
    </w:rPr>
  </w:style>
  <w:style w:type="paragraph" w:customStyle="1" w:styleId="Objetacteprincipal">
    <w:name w:val="Objet acte principal"/>
    <w:basedOn w:val="Normal"/>
    <w:next w:val="Titrearticle"/>
    <w:rsid w:val="00471AF5"/>
    <w:pPr>
      <w:spacing w:before="0" w:after="360"/>
      <w:jc w:val="center"/>
    </w:pPr>
    <w:rPr>
      <w:b/>
    </w:rPr>
  </w:style>
  <w:style w:type="paragraph" w:customStyle="1" w:styleId="IntrtEEEPagedecouverture">
    <w:name w:val="Intérêt EEE (Page de couverture)"/>
    <w:basedOn w:val="IntrtEEE"/>
    <w:next w:val="Rfrencecroise"/>
    <w:rsid w:val="00471AF5"/>
  </w:style>
  <w:style w:type="paragraph" w:customStyle="1" w:styleId="AccompagnantPagedecouverture">
    <w:name w:val="Accompagnant (Page de couverture)"/>
    <w:basedOn w:val="Accompagnant"/>
    <w:next w:val="TypeacteprincipalPagedecouverture"/>
    <w:rsid w:val="00471AF5"/>
  </w:style>
  <w:style w:type="paragraph" w:customStyle="1" w:styleId="TypeacteprincipalPagedecouverture">
    <w:name w:val="Type acte principal (Page de couverture)"/>
    <w:basedOn w:val="Typeacteprincipal"/>
    <w:next w:val="ObjetacteprincipalPagedecouverture"/>
    <w:rsid w:val="00471AF5"/>
  </w:style>
  <w:style w:type="paragraph" w:customStyle="1" w:styleId="ObjetacteprincipalPagedecouverture">
    <w:name w:val="Objet acte principal (Page de couverture)"/>
    <w:basedOn w:val="Objetacteprincipal"/>
    <w:next w:val="Rfrencecroise"/>
    <w:rsid w:val="00471AF5"/>
  </w:style>
  <w:style w:type="paragraph" w:customStyle="1" w:styleId="LanguesfaisantfoiPagedecouverture">
    <w:name w:val="Langues faisant foi (Page de couverture)"/>
    <w:basedOn w:val="Normal"/>
    <w:next w:val="Normal"/>
    <w:rsid w:val="00471AF5"/>
    <w:pPr>
      <w:spacing w:before="360" w:after="0"/>
      <w:jc w:val="center"/>
    </w:pPr>
  </w:style>
  <w:style w:type="paragraph" w:styleId="Title">
    <w:name w:val="Title"/>
    <w:basedOn w:val="Normal"/>
    <w:link w:val="TitleChar"/>
    <w:uiPriority w:val="10"/>
    <w:qFormat/>
    <w:rsid w:val="0009566C"/>
    <w:pPr>
      <w:spacing w:before="240" w:after="60"/>
      <w:jc w:val="center"/>
      <w:outlineLvl w:val="0"/>
    </w:pPr>
    <w:rPr>
      <w:rFonts w:ascii="Arial" w:eastAsia="Times New Roman" w:hAnsi="Arial"/>
      <w:b/>
      <w:kern w:val="28"/>
      <w:szCs w:val="20"/>
      <w:lang w:eastAsia="en-GB"/>
    </w:rPr>
  </w:style>
  <w:style w:type="character" w:customStyle="1" w:styleId="TitleChar">
    <w:name w:val="Title Char"/>
    <w:basedOn w:val="DefaultParagraphFont"/>
    <w:link w:val="Title"/>
    <w:uiPriority w:val="10"/>
    <w:rsid w:val="0009566C"/>
    <w:rPr>
      <w:rFonts w:ascii="Arial" w:eastAsia="Times New Roman" w:hAnsi="Arial" w:cs="Times New Roman"/>
      <w:b/>
      <w:kern w:val="28"/>
      <w:sz w:val="24"/>
      <w:szCs w:val="20"/>
      <w:lang w:val="en-GB" w:eastAsia="en-GB"/>
    </w:rPr>
  </w:style>
  <w:style w:type="paragraph" w:styleId="ListBullet">
    <w:name w:val="List Bullet"/>
    <w:basedOn w:val="Normal"/>
    <w:uiPriority w:val="99"/>
    <w:semiHidden/>
    <w:unhideWhenUsed/>
    <w:rsid w:val="005B5F29"/>
    <w:pPr>
      <w:numPr>
        <w:numId w:val="15"/>
      </w:numPr>
      <w:contextualSpacing/>
    </w:pPr>
  </w:style>
  <w:style w:type="paragraph" w:styleId="ListBullet2">
    <w:name w:val="List Bullet 2"/>
    <w:basedOn w:val="Normal"/>
    <w:uiPriority w:val="99"/>
    <w:semiHidden/>
    <w:unhideWhenUsed/>
    <w:rsid w:val="005B5F29"/>
    <w:pPr>
      <w:numPr>
        <w:numId w:val="16"/>
      </w:numPr>
      <w:contextualSpacing/>
    </w:pPr>
  </w:style>
  <w:style w:type="paragraph" w:styleId="ListBullet3">
    <w:name w:val="List Bullet 3"/>
    <w:basedOn w:val="Normal"/>
    <w:uiPriority w:val="99"/>
    <w:semiHidden/>
    <w:unhideWhenUsed/>
    <w:rsid w:val="005B5F29"/>
    <w:pPr>
      <w:numPr>
        <w:numId w:val="17"/>
      </w:numPr>
      <w:contextualSpacing/>
    </w:pPr>
  </w:style>
  <w:style w:type="paragraph" w:styleId="ListBullet4">
    <w:name w:val="List Bullet 4"/>
    <w:basedOn w:val="Normal"/>
    <w:uiPriority w:val="99"/>
    <w:semiHidden/>
    <w:unhideWhenUsed/>
    <w:rsid w:val="005B5F29"/>
    <w:pPr>
      <w:numPr>
        <w:numId w:val="18"/>
      </w:numPr>
      <w:contextualSpacing/>
    </w:pPr>
  </w:style>
  <w:style w:type="paragraph" w:styleId="BalloonText">
    <w:name w:val="Balloon Text"/>
    <w:basedOn w:val="Normal"/>
    <w:link w:val="BalloonTextChar"/>
    <w:uiPriority w:val="99"/>
    <w:semiHidden/>
    <w:unhideWhenUsed/>
    <w:rsid w:val="002F68E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8E0"/>
    <w:rPr>
      <w:rFonts w:ascii="Tahoma" w:hAnsi="Tahoma" w:cs="Tahoma"/>
      <w:sz w:val="16"/>
      <w:szCs w:val="16"/>
      <w:lang w:val="en-GB"/>
    </w:rPr>
  </w:style>
  <w:style w:type="character" w:styleId="Hyperlink">
    <w:name w:val="Hyperlink"/>
    <w:basedOn w:val="DefaultParagraphFont"/>
    <w:uiPriority w:val="99"/>
    <w:semiHidden/>
    <w:unhideWhenUsed/>
    <w:rsid w:val="00C07F1D"/>
    <w:rPr>
      <w:color w:val="0000FF"/>
      <w:u w:val="single"/>
    </w:rPr>
  </w:style>
  <w:style w:type="paragraph" w:customStyle="1" w:styleId="Titreobjet">
    <w:name w:val="Titre objet"/>
    <w:basedOn w:val="Normal"/>
    <w:next w:val="IntrtEEE"/>
    <w:rsid w:val="00E81CA3"/>
    <w:pPr>
      <w:spacing w:before="360" w:after="360"/>
      <w:jc w:val="center"/>
    </w:pPr>
    <w:rPr>
      <w:rFonts w:eastAsia="Calibri"/>
      <w:b/>
    </w:rPr>
  </w:style>
  <w:style w:type="paragraph" w:styleId="ListParagraph">
    <w:name w:val="List Paragraph"/>
    <w:basedOn w:val="Normal"/>
    <w:uiPriority w:val="34"/>
    <w:qFormat/>
    <w:rsid w:val="00C72ED3"/>
    <w:pPr>
      <w:ind w:left="720"/>
      <w:contextualSpacing/>
    </w:pPr>
  </w:style>
  <w:style w:type="character" w:styleId="CommentReference">
    <w:name w:val="annotation reference"/>
    <w:basedOn w:val="DefaultParagraphFont"/>
    <w:uiPriority w:val="99"/>
    <w:semiHidden/>
    <w:unhideWhenUsed/>
    <w:rsid w:val="00831F2A"/>
    <w:rPr>
      <w:sz w:val="16"/>
      <w:szCs w:val="16"/>
    </w:rPr>
  </w:style>
  <w:style w:type="paragraph" w:styleId="CommentText">
    <w:name w:val="annotation text"/>
    <w:basedOn w:val="Normal"/>
    <w:link w:val="CommentTextChar"/>
    <w:uiPriority w:val="99"/>
    <w:semiHidden/>
    <w:unhideWhenUsed/>
    <w:rsid w:val="00831F2A"/>
    <w:rPr>
      <w:sz w:val="20"/>
      <w:szCs w:val="20"/>
    </w:rPr>
  </w:style>
  <w:style w:type="character" w:customStyle="1" w:styleId="CommentTextChar">
    <w:name w:val="Comment Text Char"/>
    <w:basedOn w:val="DefaultParagraphFont"/>
    <w:link w:val="CommentText"/>
    <w:uiPriority w:val="99"/>
    <w:semiHidden/>
    <w:rsid w:val="00831F2A"/>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31F2A"/>
    <w:rPr>
      <w:b/>
      <w:bCs/>
    </w:rPr>
  </w:style>
  <w:style w:type="character" w:customStyle="1" w:styleId="CommentSubjectChar">
    <w:name w:val="Comment Subject Char"/>
    <w:basedOn w:val="CommentTextChar"/>
    <w:link w:val="CommentSubject"/>
    <w:uiPriority w:val="99"/>
    <w:semiHidden/>
    <w:rsid w:val="00831F2A"/>
    <w:rPr>
      <w:rFonts w:ascii="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EADE5E4-1B18-4330-8F37-940434DF0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1</TotalTime>
  <Pages>6</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viljaaa</dc:creator>
  <cp:lastModifiedBy>DA SILVA LEMOS Paulo (ENV)</cp:lastModifiedBy>
  <cp:revision>2</cp:revision>
  <cp:lastPrinted>2018-03-06T16:14:00Z</cp:lastPrinted>
  <dcterms:created xsi:type="dcterms:W3CDTF">2019-11-05T13:03:00Z</dcterms:created>
  <dcterms:modified xsi:type="dcterms:W3CDTF">2019-11-05T13:03:00Z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 Build 20171009</vt:lpwstr>
  </property>
  <property fmtid="{D5CDD505-2E9C-101B-9397-08002B2CF9AE}" pid="6" name="DQCStatus">
    <vt:lpwstr>Red (DQC version 03)</vt:lpwstr>
  </property>
  <property fmtid="{D5CDD505-2E9C-101B-9397-08002B2CF9AE}" pid="7" name="First annex">
    <vt:lpwstr>1</vt:lpwstr>
  </property>
  <property fmtid="{D5CDD505-2E9C-101B-9397-08002B2CF9AE}" pid="8" name="Last annex">
    <vt:lpwstr>2</vt:lpwstr>
  </property>
  <property fmtid="{D5CDD505-2E9C-101B-9397-08002B2CF9AE}" pid="9" name="Unique annex">
    <vt:lpwstr>0</vt:lpwstr>
  </property>
  <property fmtid="{D5CDD505-2E9C-101B-9397-08002B2CF9AE}" pid="10" name="Part">
    <vt:lpwstr>&lt;UNUSED&gt;</vt:lpwstr>
  </property>
  <property fmtid="{D5CDD505-2E9C-101B-9397-08002B2CF9AE}" pid="11" name="Total parts">
    <vt:lpwstr>&lt;UNUSED&gt;</vt:lpwstr>
  </property>
  <property fmtid="{D5CDD505-2E9C-101B-9397-08002B2CF9AE}" pid="12" name="Level of sensitivity">
    <vt:lpwstr>Standard treatment</vt:lpwstr>
  </property>
  <property fmtid="{D5CDD505-2E9C-101B-9397-08002B2CF9AE}" pid="13" name="LWTemplateID">
    <vt:lpwstr>SG-068</vt:lpwstr>
  </property>
</Properties>
</file>