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alias w:val="Titel"/>
        <w:tag w:val=""/>
        <w:id w:val="-1255363573"/>
        <w:placeholder>
          <w:docPart w:val="5AC53D8969C74D3A88D9487FB0D4DBF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693383EF" w14:textId="12672F50" w:rsidR="002507E2" w:rsidRDefault="00142BA4" w:rsidP="00FA6D23">
          <w:pPr>
            <w:pStyle w:val="Rubrik1"/>
          </w:pPr>
          <w:r w:rsidRPr="00FA6D23">
            <w:t xml:space="preserve">Yttrande angående </w:t>
          </w:r>
          <w:r w:rsidR="000D1B78" w:rsidRPr="00FA6D23">
            <w:t xml:space="preserve">promemorian Genomförande av </w:t>
          </w:r>
          <w:r w:rsidR="002B342F" w:rsidRPr="00FA6D23">
            <w:t xml:space="preserve">energieffektiviseringsdirektivets bestämmelser om nationella energisparkrav för perioden </w:t>
          </w:r>
          <w:r w:rsidR="00896FDE" w:rsidRPr="00FA6D23">
            <w:t>2021–2030</w:t>
          </w:r>
        </w:p>
      </w:sdtContent>
    </w:sdt>
    <w:p w14:paraId="45FB4B17" w14:textId="77777777" w:rsidR="006B0843" w:rsidRDefault="006B0843" w:rsidP="00FA6D23">
      <w:pPr>
        <w:pStyle w:val="Rubrik2"/>
      </w:pPr>
      <w:r>
        <w:t>Energimyndighetens ställningstagande</w:t>
      </w:r>
    </w:p>
    <w:p w14:paraId="59751353" w14:textId="11AC524B" w:rsidR="0033770A" w:rsidRDefault="00EB1CF9" w:rsidP="002B342F">
      <w:pPr>
        <w:pStyle w:val="Brdtext"/>
      </w:pPr>
      <w:r>
        <w:t xml:space="preserve">Energimyndigheten tillstyrker promemorians förslag och bedömningar. </w:t>
      </w:r>
      <w:r w:rsidR="002B342F">
        <w:t xml:space="preserve"> </w:t>
      </w:r>
      <w:r>
        <w:t>Beräkningsmetoderna som promemorian redovisar är realistiska och med</w:t>
      </w:r>
      <w:r w:rsidR="007B7DAF">
        <w:t>ger</w:t>
      </w:r>
      <w:r>
        <w:t xml:space="preserve"> att man undviker dubbelräkning. </w:t>
      </w:r>
    </w:p>
    <w:p w14:paraId="46933131" w14:textId="20FABE99" w:rsidR="007B7DAF" w:rsidRDefault="007B7DAF" w:rsidP="007B7DAF">
      <w:pPr>
        <w:pStyle w:val="Brdtext"/>
      </w:pPr>
      <w:r>
        <w:t>E</w:t>
      </w:r>
      <w:r w:rsidR="00896FDE">
        <w:t>ftersom marginalen till att uppnå Sveriges beräknade sparbeting är liten, vill E</w:t>
      </w:r>
      <w:r>
        <w:t>nergimyndigheten lyfta fram promemorians bedömning att det är viktigt att löpande följa upp och uppdatera beräkningarna vartefter ny statistik finns tillgänglig</w:t>
      </w:r>
      <w:r w:rsidR="00896FDE">
        <w:t>.</w:t>
      </w:r>
      <w:r>
        <w:t xml:space="preserve"> Det bör finnas en beredskap att vid eventuella gap mot uppfyllelse av sparbetinget vidta åtgärder för att åstadkomma ytterligare energieffektivisering.   </w:t>
      </w:r>
    </w:p>
    <w:p w14:paraId="671CB1BE" w14:textId="359EF99D" w:rsidR="0039173A" w:rsidRDefault="0039173A" w:rsidP="0039173A">
      <w:pPr>
        <w:pStyle w:val="Brdtext"/>
      </w:pPr>
      <w:r>
        <w:t>Beslut i detta ärende har fattats av generaldirektören Robert Andrén. Vid den slutliga handläggningen har därutöver deltagit</w:t>
      </w:r>
      <w:r w:rsidR="001D59C2">
        <w:t xml:space="preserve"> chefsjuristen Rikard Janson, avdelningschefen Gustav Ebenå </w:t>
      </w:r>
      <w:r w:rsidR="00896FDE">
        <w:t>och</w:t>
      </w:r>
      <w:r w:rsidR="001D59C2">
        <w:t xml:space="preserve"> enhetschefe</w:t>
      </w:r>
      <w:r w:rsidR="002B2DE4">
        <w:t>rna</w:t>
      </w:r>
      <w:r w:rsidR="001D59C2">
        <w:t xml:space="preserve"> Paula Hallonsten</w:t>
      </w:r>
      <w:r w:rsidR="002B2DE4">
        <w:t xml:space="preserve"> och Anette </w:t>
      </w:r>
      <w:r w:rsidR="00424D70">
        <w:t>Persson</w:t>
      </w:r>
      <w:r w:rsidR="001D59C2">
        <w:t xml:space="preserve">. </w:t>
      </w:r>
      <w:r>
        <w:t>Föredragande har varit handläggaren Rurik Holmberg.</w:t>
      </w:r>
    </w:p>
    <w:p w14:paraId="5308BF7C" w14:textId="77777777" w:rsidR="0039173A" w:rsidRDefault="0039173A" w:rsidP="0039173A">
      <w:pPr>
        <w:pStyle w:val="Brdtext"/>
      </w:pPr>
    </w:p>
    <w:p w14:paraId="11A6DAE1" w14:textId="3D772AB2" w:rsidR="0039173A" w:rsidRDefault="0039173A" w:rsidP="0039173A">
      <w:pPr>
        <w:pStyle w:val="Brdtext"/>
      </w:pPr>
      <w:r>
        <w:t>Robert Andrén</w:t>
      </w:r>
    </w:p>
    <w:p w14:paraId="1FADD432" w14:textId="6AB23A5C" w:rsidR="00715E56" w:rsidRDefault="00715E56" w:rsidP="0039173A">
      <w:pPr>
        <w:pStyle w:val="Brdtext"/>
      </w:pPr>
    </w:p>
    <w:p w14:paraId="5B842494" w14:textId="734AABD3" w:rsidR="00715E56" w:rsidRDefault="00715E56" w:rsidP="0039173A">
      <w:pPr>
        <w:pStyle w:val="Brdtext"/>
      </w:pPr>
      <w:r>
        <w:t>Rurik Holmberg</w:t>
      </w:r>
    </w:p>
    <w:p w14:paraId="79AFDC7B" w14:textId="4EAEC24F" w:rsidR="0032522D" w:rsidRPr="0032522D" w:rsidRDefault="0039173A" w:rsidP="00896FDE">
      <w:pPr>
        <w:pStyle w:val="Brdtext"/>
      </w:pPr>
      <w:r>
        <w:t>Beslutet har fattats elektroniskt i Energimyndighetens ärendehanteringssystem.</w:t>
      </w:r>
    </w:p>
    <w:sectPr w:rsidR="0032522D" w:rsidRPr="0032522D" w:rsidSect="00C7330A">
      <w:headerReference w:type="default" r:id="rId11"/>
      <w:headerReference w:type="first" r:id="rId12"/>
      <w:footerReference w:type="first" r:id="rId13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345F4" w14:textId="77777777" w:rsidR="00CD1846" w:rsidRDefault="00CD1846" w:rsidP="0032522D">
      <w:r>
        <w:separator/>
      </w:r>
    </w:p>
  </w:endnote>
  <w:endnote w:type="continuationSeparator" w:id="0">
    <w:p w14:paraId="3E55C6E5" w14:textId="77777777" w:rsidR="00CD1846" w:rsidRDefault="00CD1846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A00D32" w:rsidRPr="004D6078" w14:paraId="1D449A22" w14:textId="77777777" w:rsidTr="00071BE0">
      <w:trPr>
        <w:cantSplit/>
        <w:trHeight w:val="397"/>
      </w:trPr>
      <w:tc>
        <w:tcPr>
          <w:tcW w:w="10261" w:type="dxa"/>
          <w:shd w:val="clear" w:color="auto" w:fill="auto"/>
        </w:tcPr>
        <w:p w14:paraId="18E17B51" w14:textId="77777777" w:rsidR="00A00D32" w:rsidRPr="004D6078" w:rsidRDefault="00A00D32" w:rsidP="0060488C">
          <w:pPr>
            <w:pStyle w:val="Sidfotstext"/>
            <w:rPr>
              <w:rFonts w:ascii="Arial" w:eastAsia="Calibri" w:hAnsi="Arial"/>
            </w:rPr>
          </w:pPr>
        </w:p>
      </w:tc>
    </w:tr>
    <w:tr w:rsidR="00A00D32" w:rsidRPr="004572E5" w14:paraId="2019E8BA" w14:textId="77777777" w:rsidTr="00071BE0">
      <w:trPr>
        <w:cantSplit/>
        <w:trHeight w:val="907"/>
      </w:trPr>
      <w:tc>
        <w:tcPr>
          <w:tcW w:w="10261" w:type="dxa"/>
          <w:shd w:val="clear" w:color="auto" w:fill="auto"/>
        </w:tcPr>
        <w:p w14:paraId="6BD9DDAB" w14:textId="77777777" w:rsidR="00A00D32" w:rsidRPr="004572E5" w:rsidRDefault="00A00D32" w:rsidP="004572E5">
          <w:pPr>
            <w:pStyle w:val="Sidfotstext"/>
          </w:pPr>
          <w:bookmarkStart w:id="23" w:name="ftiFooter_02"/>
          <w:r>
            <w:t xml:space="preserve">Postadress: Box 310 • 631 04 Eskilstuna • Besöksadress </w:t>
          </w:r>
          <w:proofErr w:type="spellStart"/>
          <w:r>
            <w:t>Gredbyvägen</w:t>
          </w:r>
          <w:proofErr w:type="spellEnd"/>
          <w:r>
            <w:t xml:space="preserve"> 10</w:t>
          </w:r>
          <w:r>
            <w:br/>
            <w:t>Telefon 016-544 20 00 • Telefax 016-544 20 99</w:t>
          </w:r>
          <w:r>
            <w:br/>
            <w:t>registrator@energimyndigheten.se</w:t>
          </w:r>
          <w:r>
            <w:br/>
            <w:t>www.energimyndigheten.se</w:t>
          </w:r>
          <w:r>
            <w:br/>
            <w:t xml:space="preserve">Org.nr </w:t>
          </w:r>
          <w:proofErr w:type="gramStart"/>
          <w:r>
            <w:t>202100-5000</w:t>
          </w:r>
          <w:bookmarkEnd w:id="23"/>
          <w:proofErr w:type="gramEnd"/>
        </w:p>
      </w:tc>
    </w:tr>
  </w:tbl>
  <w:p w14:paraId="1D01E7F0" w14:textId="77777777" w:rsidR="00A00D32" w:rsidRPr="00E93B78" w:rsidRDefault="00A00D32" w:rsidP="00094EAB">
    <w:pPr>
      <w:pStyle w:val="Sidfot"/>
    </w:pPr>
    <w:bookmarkStart w:id="24" w:name="insFirstFooter_01"/>
    <w:bookmarkEnd w:id="24"/>
  </w:p>
  <w:p w14:paraId="6D2B96C9" w14:textId="77777777" w:rsidR="00F30C4B" w:rsidRPr="00A00D32" w:rsidRDefault="00F30C4B" w:rsidP="00A00D32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9DBF4" w14:textId="77777777" w:rsidR="00CD1846" w:rsidRDefault="00CD1846" w:rsidP="0032522D">
      <w:r>
        <w:separator/>
      </w:r>
    </w:p>
  </w:footnote>
  <w:footnote w:type="continuationSeparator" w:id="0">
    <w:p w14:paraId="324BFEFC" w14:textId="77777777" w:rsidR="00CD1846" w:rsidRDefault="00CD1846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insFollowingHeader_01"/>
  <w:bookmarkEnd w:id="1"/>
  <w:p w14:paraId="47D52092" w14:textId="77777777" w:rsidR="00A00D32" w:rsidRPr="00811F35" w:rsidRDefault="00A00D32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61312" behindDoc="0" locked="1" layoutInCell="0" allowOverlap="1" wp14:anchorId="098D8AD6" wp14:editId="1613ECEA">
              <wp:simplePos x="0" y="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C80431C" id="LogoFollowingPages" o:spid="_x0000_s1026" alt="Statens energimyndighets logo" style="position:absolute;margin-left:56.7pt;margin-top:25.5pt;width:117.9pt;height:25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EYXhTF6AwAAxQcAAA4AAAAAAAAAAAAAAAAAOgIAAGRycy9lMm9Eb2MueG1sUEsB&#10;Ai0ACgAAAAAAAAAhAKFd8q30BAsA9AQLABQAAAAAAAAAAAAAAAAA4AUAAGRycy9tZWRpYS9pbWFn&#10;ZTEudGlmUEsBAi0AFAAGAAgAAAAhAPzUi23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A00D32" w14:paraId="48BFF757" w14:textId="77777777" w:rsidTr="00DD7A9D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564F53FC" w14:textId="77777777" w:rsidR="00A00D32" w:rsidRPr="00A07447" w:rsidRDefault="00A00D32" w:rsidP="008E2A3F">
          <w:pPr>
            <w:pStyle w:val="Sidhuvudstext"/>
          </w:pPr>
          <w:bookmarkStart w:id="2" w:name="objLogoFollowingPages_01"/>
          <w:r>
            <w:t xml:space="preserve"> </w:t>
          </w:r>
          <w:bookmarkEnd w:id="2"/>
        </w:p>
      </w:tc>
      <w:tc>
        <w:tcPr>
          <w:tcW w:w="3924" w:type="dxa"/>
          <w:gridSpan w:val="2"/>
          <w:shd w:val="clear" w:color="auto" w:fill="auto"/>
          <w:hideMark/>
        </w:tcPr>
        <w:p w14:paraId="3C55C74F" w14:textId="77777777" w:rsidR="00A00D32" w:rsidRDefault="00A00D32" w:rsidP="00B465EB">
          <w:pPr>
            <w:pStyle w:val="Dokumentinformation"/>
          </w:pPr>
        </w:p>
      </w:tc>
      <w:bookmarkStart w:id="3" w:name="objPageNo_02"/>
      <w:tc>
        <w:tcPr>
          <w:tcW w:w="1113" w:type="dxa"/>
          <w:shd w:val="clear" w:color="auto" w:fill="auto"/>
        </w:tcPr>
        <w:p w14:paraId="41CBF698" w14:textId="77777777" w:rsidR="00A00D32" w:rsidRPr="00A07447" w:rsidRDefault="00A00D32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3"/>
        </w:p>
      </w:tc>
    </w:tr>
    <w:tr w:rsidR="00A00D32" w14:paraId="6B5BEC03" w14:textId="77777777" w:rsidTr="00DD7A9D">
      <w:tc>
        <w:tcPr>
          <w:tcW w:w="5222" w:type="dxa"/>
          <w:vMerge/>
          <w:shd w:val="clear" w:color="auto" w:fill="auto"/>
          <w:vAlign w:val="center"/>
          <w:hideMark/>
        </w:tcPr>
        <w:p w14:paraId="0780A172" w14:textId="77777777" w:rsidR="00A00D32" w:rsidRDefault="00A00D32" w:rsidP="00E05D87"/>
      </w:tc>
      <w:tc>
        <w:tcPr>
          <w:tcW w:w="2604" w:type="dxa"/>
          <w:shd w:val="clear" w:color="auto" w:fill="auto"/>
          <w:hideMark/>
        </w:tcPr>
        <w:p w14:paraId="6CBE47E9" w14:textId="77777777" w:rsidR="00A00D32" w:rsidRDefault="00A00D32" w:rsidP="00E05D87">
          <w:pPr>
            <w:pStyle w:val="Ledtext"/>
          </w:pPr>
          <w:bookmarkStart w:id="4" w:name="capDocDate_02"/>
          <w:r>
            <w:t>Datum</w:t>
          </w:r>
          <w:bookmarkEnd w:id="4"/>
        </w:p>
      </w:tc>
      <w:tc>
        <w:tcPr>
          <w:tcW w:w="2433" w:type="dxa"/>
          <w:gridSpan w:val="2"/>
          <w:shd w:val="clear" w:color="auto" w:fill="auto"/>
          <w:hideMark/>
        </w:tcPr>
        <w:p w14:paraId="5AD9AA02" w14:textId="77777777" w:rsidR="00A00D32" w:rsidRDefault="00A00D32" w:rsidP="00E05D87">
          <w:pPr>
            <w:pStyle w:val="Ledtext"/>
          </w:pPr>
          <w:bookmarkStart w:id="5" w:name="capOurRef_02"/>
          <w:proofErr w:type="spellStart"/>
          <w:r>
            <w:t>Diarienr</w:t>
          </w:r>
          <w:bookmarkEnd w:id="5"/>
          <w:proofErr w:type="spellEnd"/>
        </w:p>
      </w:tc>
    </w:tr>
    <w:tr w:rsidR="00A00D32" w14:paraId="6476370C" w14:textId="77777777" w:rsidTr="00DD7A9D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407A0E66" w14:textId="77777777" w:rsidR="00A00D32" w:rsidRDefault="00A00D32" w:rsidP="00E05D87"/>
      </w:tc>
      <w:tc>
        <w:tcPr>
          <w:tcW w:w="2604" w:type="dxa"/>
          <w:shd w:val="clear" w:color="auto" w:fill="auto"/>
          <w:hideMark/>
        </w:tcPr>
        <w:p w14:paraId="25873AB2" w14:textId="77777777" w:rsidR="00A00D32" w:rsidRPr="00A07447" w:rsidRDefault="00A00D32" w:rsidP="008E3BD6">
          <w:pPr>
            <w:pStyle w:val="Dokumentinformation"/>
          </w:pPr>
          <w:bookmarkStart w:id="6" w:name="bmkDocDate_02"/>
          <w:r>
            <w:t>2019-10-29</w:t>
          </w:r>
          <w:bookmarkEnd w:id="6"/>
        </w:p>
      </w:tc>
      <w:tc>
        <w:tcPr>
          <w:tcW w:w="2433" w:type="dxa"/>
          <w:gridSpan w:val="2"/>
          <w:shd w:val="clear" w:color="auto" w:fill="auto"/>
          <w:hideMark/>
        </w:tcPr>
        <w:p w14:paraId="4FE377C2" w14:textId="77777777" w:rsidR="00A00D32" w:rsidRPr="00A07447" w:rsidRDefault="00A00D32" w:rsidP="008E3BD6">
          <w:pPr>
            <w:pStyle w:val="Dokumentinformation"/>
          </w:pPr>
          <w:bookmarkStart w:id="7" w:name="bmkOurRef_02"/>
          <w:proofErr w:type="gramStart"/>
          <w:r>
            <w:t>2019-200023</w:t>
          </w:r>
          <w:bookmarkEnd w:id="7"/>
          <w:proofErr w:type="gramEnd"/>
        </w:p>
      </w:tc>
    </w:tr>
  </w:tbl>
  <w:p w14:paraId="262AC4F1" w14:textId="77777777" w:rsidR="00A00D32" w:rsidRPr="00663114" w:rsidRDefault="00A00D32" w:rsidP="00F4109E">
    <w:pPr>
      <w:pStyle w:val="Sidhuvud"/>
      <w:rPr>
        <w:szCs w:val="2"/>
      </w:rPr>
    </w:pPr>
  </w:p>
  <w:p w14:paraId="51D21583" w14:textId="77777777" w:rsidR="0032522D" w:rsidRPr="00A00D32" w:rsidRDefault="0032522D" w:rsidP="00A00D32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8" w:name="insFirstHeader_01"/>
  <w:bookmarkEnd w:id="8"/>
  <w:p w14:paraId="492CAA51" w14:textId="77777777" w:rsidR="00A00D32" w:rsidRPr="00811F35" w:rsidRDefault="00A00D32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15749731" wp14:editId="34D8DF89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7BBF62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qq1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C13qq1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A00D32" w14:paraId="43E3580F" w14:textId="77777777" w:rsidTr="00C840F3">
      <w:tc>
        <w:tcPr>
          <w:tcW w:w="5222" w:type="dxa"/>
          <w:vMerge w:val="restart"/>
          <w:shd w:val="clear" w:color="auto" w:fill="auto"/>
        </w:tcPr>
        <w:p w14:paraId="518EB958" w14:textId="77777777" w:rsidR="00A00D32" w:rsidRPr="00A07447" w:rsidRDefault="00A00D32" w:rsidP="008E2A3F">
          <w:pPr>
            <w:pStyle w:val="Sidhuvudstext"/>
          </w:pPr>
          <w:bookmarkStart w:id="9" w:name="objLogoFirstPage_01"/>
          <w:r>
            <w:t xml:space="preserve"> </w:t>
          </w:r>
          <w:bookmarkEnd w:id="9"/>
        </w:p>
      </w:tc>
      <w:tc>
        <w:tcPr>
          <w:tcW w:w="3924" w:type="dxa"/>
          <w:gridSpan w:val="2"/>
          <w:shd w:val="clear" w:color="auto" w:fill="auto"/>
          <w:hideMark/>
        </w:tcPr>
        <w:p w14:paraId="6B694F97" w14:textId="77777777" w:rsidR="00A00D32" w:rsidRDefault="00A00D32" w:rsidP="00525EBF">
          <w:pPr>
            <w:pStyle w:val="Dokumentkategori"/>
          </w:pPr>
          <w:bookmarkStart w:id="10" w:name="bmkDocType_01"/>
          <w:r>
            <w:t>BESLUT</w:t>
          </w:r>
          <w:bookmarkEnd w:id="10"/>
        </w:p>
      </w:tc>
      <w:bookmarkStart w:id="11" w:name="objPageNo_01"/>
      <w:tc>
        <w:tcPr>
          <w:tcW w:w="1113" w:type="dxa"/>
          <w:shd w:val="clear" w:color="auto" w:fill="auto"/>
        </w:tcPr>
        <w:p w14:paraId="421F3FE7" w14:textId="77777777" w:rsidR="00A00D32" w:rsidRPr="00A07447" w:rsidRDefault="00A00D32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1"/>
        </w:p>
      </w:tc>
    </w:tr>
    <w:tr w:rsidR="00A00D32" w14:paraId="01172BCD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03B61ACF" w14:textId="77777777" w:rsidR="00A00D32" w:rsidRDefault="00A00D32" w:rsidP="00E05D87"/>
      </w:tc>
      <w:tc>
        <w:tcPr>
          <w:tcW w:w="2604" w:type="dxa"/>
          <w:shd w:val="clear" w:color="auto" w:fill="auto"/>
          <w:hideMark/>
        </w:tcPr>
        <w:p w14:paraId="7C2F2520" w14:textId="77777777" w:rsidR="00A00D32" w:rsidRDefault="00A00D32" w:rsidP="00E05D87">
          <w:pPr>
            <w:pStyle w:val="Ledtext"/>
          </w:pPr>
          <w:bookmarkStart w:id="12" w:name="capDocDate_01"/>
          <w:r>
            <w:t>Datum</w:t>
          </w:r>
          <w:bookmarkEnd w:id="12"/>
        </w:p>
      </w:tc>
      <w:tc>
        <w:tcPr>
          <w:tcW w:w="2433" w:type="dxa"/>
          <w:gridSpan w:val="2"/>
          <w:shd w:val="clear" w:color="auto" w:fill="auto"/>
          <w:hideMark/>
        </w:tcPr>
        <w:p w14:paraId="37B04A17" w14:textId="77777777" w:rsidR="00A00D32" w:rsidRDefault="00A00D32" w:rsidP="00E05D87">
          <w:pPr>
            <w:pStyle w:val="Ledtext"/>
          </w:pPr>
          <w:bookmarkStart w:id="13" w:name="capOurRef_01"/>
          <w:proofErr w:type="spellStart"/>
          <w:r>
            <w:t>Diarienr</w:t>
          </w:r>
          <w:bookmarkEnd w:id="13"/>
          <w:proofErr w:type="spellEnd"/>
        </w:p>
      </w:tc>
    </w:tr>
    <w:tr w:rsidR="00A00D32" w14:paraId="14B9C3BE" w14:textId="77777777" w:rsidTr="00C840F3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70F809F9" w14:textId="77777777" w:rsidR="00A00D32" w:rsidRDefault="00A00D32" w:rsidP="00E05D87"/>
      </w:tc>
      <w:tc>
        <w:tcPr>
          <w:tcW w:w="2604" w:type="dxa"/>
          <w:shd w:val="clear" w:color="auto" w:fill="auto"/>
          <w:hideMark/>
        </w:tcPr>
        <w:p w14:paraId="76A37FA1" w14:textId="0229F9DD" w:rsidR="00A00D32" w:rsidRPr="00A07447" w:rsidRDefault="00A00D32" w:rsidP="00B16676">
          <w:pPr>
            <w:pStyle w:val="Dokumentinformation"/>
          </w:pPr>
          <w:bookmarkStart w:id="14" w:name="bmkDocDate_01"/>
          <w:r>
            <w:t>2019-1</w:t>
          </w:r>
          <w:r w:rsidR="0039173A">
            <w:t>1</w:t>
          </w:r>
          <w:r>
            <w:t>-</w:t>
          </w:r>
          <w:bookmarkEnd w:id="14"/>
          <w:r w:rsidR="00896FDE">
            <w:t>13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796437B3" w14:textId="77777777" w:rsidR="00A00D32" w:rsidRPr="00A07447" w:rsidRDefault="00A00D32" w:rsidP="00B16676">
          <w:pPr>
            <w:pStyle w:val="Dokumentinformation"/>
          </w:pPr>
          <w:bookmarkStart w:id="15" w:name="bmkOurRef_01"/>
          <w:proofErr w:type="gramStart"/>
          <w:r>
            <w:t>2019-200023</w:t>
          </w:r>
          <w:bookmarkEnd w:id="15"/>
          <w:proofErr w:type="gramEnd"/>
        </w:p>
      </w:tc>
    </w:tr>
    <w:tr w:rsidR="00A00D32" w14:paraId="1E35F27D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35971149" w14:textId="77777777" w:rsidR="00A00D32" w:rsidRDefault="00A00D32" w:rsidP="00E05D87"/>
      </w:tc>
      <w:tc>
        <w:tcPr>
          <w:tcW w:w="2604" w:type="dxa"/>
          <w:shd w:val="clear" w:color="auto" w:fill="auto"/>
          <w:hideMark/>
        </w:tcPr>
        <w:p w14:paraId="7F7EFF5F" w14:textId="77777777" w:rsidR="00A00D32" w:rsidRDefault="00A00D32" w:rsidP="00E05D87">
          <w:pPr>
            <w:pStyle w:val="Ledtext"/>
          </w:pPr>
          <w:bookmarkStart w:id="16" w:name="capYourDate_01"/>
          <w:r>
            <w:t>Ert datum</w:t>
          </w:r>
          <w:bookmarkEnd w:id="16"/>
        </w:p>
      </w:tc>
      <w:tc>
        <w:tcPr>
          <w:tcW w:w="2433" w:type="dxa"/>
          <w:gridSpan w:val="2"/>
          <w:shd w:val="clear" w:color="auto" w:fill="auto"/>
          <w:hideMark/>
        </w:tcPr>
        <w:p w14:paraId="4617E841" w14:textId="77777777" w:rsidR="00A00D32" w:rsidRDefault="00A00D32" w:rsidP="00E05D87">
          <w:pPr>
            <w:pStyle w:val="Ledtext"/>
          </w:pPr>
          <w:bookmarkStart w:id="17" w:name="capYourRef_01"/>
          <w:r>
            <w:t>Ert dnr</w:t>
          </w:r>
          <w:bookmarkEnd w:id="17"/>
        </w:p>
      </w:tc>
    </w:tr>
    <w:tr w:rsidR="00A00D32" w14:paraId="134D1821" w14:textId="77777777" w:rsidTr="00C840F3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16A455F7" w14:textId="77777777" w:rsidR="00A00D32" w:rsidRDefault="00A00D32" w:rsidP="00E05D87"/>
      </w:tc>
      <w:tc>
        <w:tcPr>
          <w:tcW w:w="2604" w:type="dxa"/>
          <w:shd w:val="clear" w:color="auto" w:fill="auto"/>
          <w:hideMark/>
        </w:tcPr>
        <w:p w14:paraId="3982B32E" w14:textId="77777777" w:rsidR="00A00D32" w:rsidRPr="00A07447" w:rsidRDefault="00A00D32" w:rsidP="00B16676">
          <w:pPr>
            <w:pStyle w:val="Dokumentinformation"/>
          </w:pPr>
          <w:bookmarkStart w:id="18" w:name="bmkYourDate_01"/>
          <w:r>
            <w:t>2019-10-03</w:t>
          </w:r>
          <w:bookmarkEnd w:id="18"/>
        </w:p>
      </w:tc>
      <w:tc>
        <w:tcPr>
          <w:tcW w:w="2433" w:type="dxa"/>
          <w:gridSpan w:val="2"/>
          <w:shd w:val="clear" w:color="auto" w:fill="auto"/>
          <w:hideMark/>
        </w:tcPr>
        <w:p w14:paraId="6620CC5E" w14:textId="77777777" w:rsidR="00A00D32" w:rsidRPr="00A07447" w:rsidRDefault="00A00D32" w:rsidP="00B16676">
          <w:pPr>
            <w:pStyle w:val="Dokumentinformation"/>
          </w:pPr>
          <w:bookmarkStart w:id="19" w:name="bmkYourRef_01"/>
          <w:r>
            <w:t>I2019/00931/E</w:t>
          </w:r>
          <w:bookmarkEnd w:id="19"/>
        </w:p>
      </w:tc>
    </w:tr>
    <w:tr w:rsidR="00A00D32" w14:paraId="49F62D07" w14:textId="77777777" w:rsidTr="00C840F3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0FA365A2" w14:textId="60A888A3" w:rsidR="00A00D32" w:rsidRDefault="00A00D32" w:rsidP="00483A18">
          <w:pPr>
            <w:pStyle w:val="Sidhuvudstext"/>
          </w:pPr>
          <w:bookmarkStart w:id="20" w:name="chkPersonalProfile_01"/>
          <w:r>
            <w:t>Avdelningen för systemanalys, försörjningstrygghet och statistik</w:t>
          </w:r>
          <w:r>
            <w:br/>
          </w:r>
          <w:r w:rsidR="00896FDE">
            <w:t xml:space="preserve">Enheten för </w:t>
          </w:r>
          <w:r>
            <w:t>Policyanalys</w:t>
          </w:r>
          <w:r>
            <w:br/>
            <w:t>Rurik Holmberg</w:t>
          </w:r>
          <w:r>
            <w:br/>
            <w:t>016-544 22 87</w:t>
          </w:r>
          <w:r>
            <w:br/>
            <w:t>rurik.holmberg@energimyndigheten.se</w:t>
          </w:r>
          <w:bookmarkEnd w:id="20"/>
        </w:p>
      </w:tc>
      <w:tc>
        <w:tcPr>
          <w:tcW w:w="2600" w:type="dxa"/>
          <w:shd w:val="clear" w:color="auto" w:fill="auto"/>
        </w:tcPr>
        <w:p w14:paraId="0A7EC1CF" w14:textId="77777777" w:rsidR="00A00D32" w:rsidRPr="00A07447" w:rsidRDefault="00A00D32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3BDDE064" w14:textId="77777777" w:rsidR="00A00D32" w:rsidRPr="00A07447" w:rsidRDefault="00A00D32" w:rsidP="008E2A3F">
          <w:pPr>
            <w:pStyle w:val="Sidhuvudstext"/>
          </w:pPr>
          <w:bookmarkStart w:id="21" w:name="objLogoDecor_01"/>
          <w:r>
            <w:t xml:space="preserve"> </w:t>
          </w:r>
          <w:bookmarkEnd w:id="21"/>
        </w:p>
      </w:tc>
    </w:tr>
    <w:tr w:rsidR="00A00D32" w14:paraId="3960A9B4" w14:textId="77777777" w:rsidTr="00C840F3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042A3113" w14:textId="77777777" w:rsidR="00A00D32" w:rsidRDefault="00A00D32" w:rsidP="00E05D87"/>
      </w:tc>
      <w:tc>
        <w:tcPr>
          <w:tcW w:w="5037" w:type="dxa"/>
          <w:gridSpan w:val="3"/>
          <w:shd w:val="clear" w:color="auto" w:fill="auto"/>
        </w:tcPr>
        <w:p w14:paraId="61A95CF9" w14:textId="77777777" w:rsidR="00A00D32" w:rsidRPr="00A07447" w:rsidRDefault="00A00D32" w:rsidP="00F80738">
          <w:pPr>
            <w:pStyle w:val="Brdtext"/>
          </w:pPr>
          <w:bookmarkStart w:id="22" w:name="bmkAddress_01"/>
          <w:r>
            <w:t>Infrastrukturdepartementet</w:t>
          </w:r>
          <w:r>
            <w:br/>
            <w:t>i.remissvar@regeringskansliet.se</w:t>
          </w:r>
          <w:bookmarkEnd w:id="22"/>
        </w:p>
      </w:tc>
    </w:tr>
  </w:tbl>
  <w:p w14:paraId="4C5B31C9" w14:textId="77777777" w:rsidR="00A00D32" w:rsidRPr="00663114" w:rsidRDefault="00A00D32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7F044F1A" wp14:editId="635B8B75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0200D0" w14:textId="77777777" w:rsidR="00A00D32" w:rsidRDefault="00CD1846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A00D32">
                                <w:t>EM1004, v5.2, 2017-10-30</w:t>
                              </w:r>
                            </w:sdtContent>
                          </w:sdt>
                          <w:r w:rsidR="00A00D32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044F1A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" filled="f" stroked="f">
              <v:textbox style="layout-flow:vertical;mso-layout-flow-alt:bottom-to-top" inset="0,0,0,0">
                <w:txbxContent>
                  <w:p w14:paraId="4A0200D0" w14:textId="77777777" w:rsidR="00A00D32" w:rsidRDefault="00CD1846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A00D32">
                          <w:t>EM1004, v5.2, 2017-10-30</w:t>
                        </w:r>
                      </w:sdtContent>
                    </w:sdt>
                    <w:r w:rsidR="00A00D32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6191CC3A" w14:textId="77777777" w:rsidR="00C91EBB" w:rsidRPr="00A00D32" w:rsidRDefault="00C91EBB" w:rsidP="00A00D32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E16809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F911A92"/>
    <w:multiLevelType w:val="multilevel"/>
    <w:tmpl w:val="87486AA8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4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5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5"/>
  </w:num>
  <w:num w:numId="10">
    <w:abstractNumId w:val="6"/>
  </w:num>
  <w:num w:numId="11">
    <w:abstractNumId w:val="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D32"/>
    <w:rsid w:val="000021EF"/>
    <w:rsid w:val="000170AF"/>
    <w:rsid w:val="0003776D"/>
    <w:rsid w:val="00043465"/>
    <w:rsid w:val="000702B1"/>
    <w:rsid w:val="00074DB0"/>
    <w:rsid w:val="000818C9"/>
    <w:rsid w:val="00083051"/>
    <w:rsid w:val="00096EC6"/>
    <w:rsid w:val="000D1B78"/>
    <w:rsid w:val="00117866"/>
    <w:rsid w:val="00120803"/>
    <w:rsid w:val="0013062E"/>
    <w:rsid w:val="00142BA4"/>
    <w:rsid w:val="001522D9"/>
    <w:rsid w:val="00175B98"/>
    <w:rsid w:val="001768B1"/>
    <w:rsid w:val="00181722"/>
    <w:rsid w:val="001A48CC"/>
    <w:rsid w:val="001A79E6"/>
    <w:rsid w:val="001B7C7D"/>
    <w:rsid w:val="001D2803"/>
    <w:rsid w:val="001D59C2"/>
    <w:rsid w:val="001F0AAE"/>
    <w:rsid w:val="001F5803"/>
    <w:rsid w:val="00200937"/>
    <w:rsid w:val="00204ED5"/>
    <w:rsid w:val="00207BD7"/>
    <w:rsid w:val="00227C95"/>
    <w:rsid w:val="00234E0C"/>
    <w:rsid w:val="002507E2"/>
    <w:rsid w:val="002B14AA"/>
    <w:rsid w:val="002B2DE4"/>
    <w:rsid w:val="002B2EDC"/>
    <w:rsid w:val="002B342F"/>
    <w:rsid w:val="002C3B60"/>
    <w:rsid w:val="002D244E"/>
    <w:rsid w:val="002D4F9B"/>
    <w:rsid w:val="002D61F1"/>
    <w:rsid w:val="002E6E1E"/>
    <w:rsid w:val="00307B01"/>
    <w:rsid w:val="003226C0"/>
    <w:rsid w:val="0032522D"/>
    <w:rsid w:val="00327251"/>
    <w:rsid w:val="0033770A"/>
    <w:rsid w:val="0035489D"/>
    <w:rsid w:val="00385516"/>
    <w:rsid w:val="0039173A"/>
    <w:rsid w:val="003D1180"/>
    <w:rsid w:val="003D4080"/>
    <w:rsid w:val="003F7702"/>
    <w:rsid w:val="0041569B"/>
    <w:rsid w:val="00417F17"/>
    <w:rsid w:val="004249B7"/>
    <w:rsid w:val="00424D70"/>
    <w:rsid w:val="004279EE"/>
    <w:rsid w:val="00456487"/>
    <w:rsid w:val="00460EA4"/>
    <w:rsid w:val="00476BC2"/>
    <w:rsid w:val="004A1F60"/>
    <w:rsid w:val="004B32F6"/>
    <w:rsid w:val="004B674F"/>
    <w:rsid w:val="004B7D2E"/>
    <w:rsid w:val="0051174C"/>
    <w:rsid w:val="00514943"/>
    <w:rsid w:val="00531C73"/>
    <w:rsid w:val="00543B0D"/>
    <w:rsid w:val="00577F25"/>
    <w:rsid w:val="00582FCD"/>
    <w:rsid w:val="00587277"/>
    <w:rsid w:val="00595350"/>
    <w:rsid w:val="005A2D5D"/>
    <w:rsid w:val="005D36CF"/>
    <w:rsid w:val="005E4C91"/>
    <w:rsid w:val="0060268F"/>
    <w:rsid w:val="006149F1"/>
    <w:rsid w:val="006173D1"/>
    <w:rsid w:val="00621A57"/>
    <w:rsid w:val="006316F1"/>
    <w:rsid w:val="00634CEC"/>
    <w:rsid w:val="006534C4"/>
    <w:rsid w:val="0065359C"/>
    <w:rsid w:val="00654A45"/>
    <w:rsid w:val="006646FD"/>
    <w:rsid w:val="00672328"/>
    <w:rsid w:val="00686FE4"/>
    <w:rsid w:val="006A2C21"/>
    <w:rsid w:val="006B0843"/>
    <w:rsid w:val="006E0B07"/>
    <w:rsid w:val="006F38E8"/>
    <w:rsid w:val="006F50F4"/>
    <w:rsid w:val="006F5916"/>
    <w:rsid w:val="007152F4"/>
    <w:rsid w:val="00715E56"/>
    <w:rsid w:val="007563F7"/>
    <w:rsid w:val="00756B06"/>
    <w:rsid w:val="007742EE"/>
    <w:rsid w:val="00775898"/>
    <w:rsid w:val="007A1267"/>
    <w:rsid w:val="007A1351"/>
    <w:rsid w:val="007A3536"/>
    <w:rsid w:val="007B7DAF"/>
    <w:rsid w:val="007E1FB5"/>
    <w:rsid w:val="008264B1"/>
    <w:rsid w:val="00840B78"/>
    <w:rsid w:val="00850515"/>
    <w:rsid w:val="00872615"/>
    <w:rsid w:val="0087515C"/>
    <w:rsid w:val="00876119"/>
    <w:rsid w:val="00896FDE"/>
    <w:rsid w:val="008C3AEF"/>
    <w:rsid w:val="008E1520"/>
    <w:rsid w:val="0091135A"/>
    <w:rsid w:val="00915083"/>
    <w:rsid w:val="00971CF6"/>
    <w:rsid w:val="00973775"/>
    <w:rsid w:val="009B76C7"/>
    <w:rsid w:val="009C1ABB"/>
    <w:rsid w:val="009F272A"/>
    <w:rsid w:val="009F6DF7"/>
    <w:rsid w:val="00A00D32"/>
    <w:rsid w:val="00A11494"/>
    <w:rsid w:val="00A131B3"/>
    <w:rsid w:val="00A17527"/>
    <w:rsid w:val="00A356FC"/>
    <w:rsid w:val="00A4209C"/>
    <w:rsid w:val="00A54344"/>
    <w:rsid w:val="00A75967"/>
    <w:rsid w:val="00AC58A9"/>
    <w:rsid w:val="00AC6692"/>
    <w:rsid w:val="00AD77AE"/>
    <w:rsid w:val="00B120D1"/>
    <w:rsid w:val="00B4535A"/>
    <w:rsid w:val="00B52233"/>
    <w:rsid w:val="00B73B9B"/>
    <w:rsid w:val="00BB199E"/>
    <w:rsid w:val="00BC746F"/>
    <w:rsid w:val="00BF2276"/>
    <w:rsid w:val="00C0722D"/>
    <w:rsid w:val="00C33DF8"/>
    <w:rsid w:val="00C7330A"/>
    <w:rsid w:val="00C771FE"/>
    <w:rsid w:val="00C91EBB"/>
    <w:rsid w:val="00C93831"/>
    <w:rsid w:val="00CA09B7"/>
    <w:rsid w:val="00CA57B4"/>
    <w:rsid w:val="00CB49A3"/>
    <w:rsid w:val="00CB5950"/>
    <w:rsid w:val="00CD1846"/>
    <w:rsid w:val="00D0541F"/>
    <w:rsid w:val="00D162AF"/>
    <w:rsid w:val="00D330F9"/>
    <w:rsid w:val="00D37830"/>
    <w:rsid w:val="00D42633"/>
    <w:rsid w:val="00D76E9A"/>
    <w:rsid w:val="00D86773"/>
    <w:rsid w:val="00DA3896"/>
    <w:rsid w:val="00DA6975"/>
    <w:rsid w:val="00DC51DB"/>
    <w:rsid w:val="00E26C13"/>
    <w:rsid w:val="00E34499"/>
    <w:rsid w:val="00E367CB"/>
    <w:rsid w:val="00E41E70"/>
    <w:rsid w:val="00E45057"/>
    <w:rsid w:val="00E54AD3"/>
    <w:rsid w:val="00E72AE5"/>
    <w:rsid w:val="00EA5D9B"/>
    <w:rsid w:val="00EA6A45"/>
    <w:rsid w:val="00EB1CF9"/>
    <w:rsid w:val="00EB544D"/>
    <w:rsid w:val="00EC5FEB"/>
    <w:rsid w:val="00ED050E"/>
    <w:rsid w:val="00EE01A0"/>
    <w:rsid w:val="00F13EB2"/>
    <w:rsid w:val="00F30C4B"/>
    <w:rsid w:val="00F3586E"/>
    <w:rsid w:val="00F35CA6"/>
    <w:rsid w:val="00F379D2"/>
    <w:rsid w:val="00F42DF4"/>
    <w:rsid w:val="00F735AF"/>
    <w:rsid w:val="00F922BA"/>
    <w:rsid w:val="00FA6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BF82F"/>
  <w15:chartTrackingRefBased/>
  <w15:docId w15:val="{E081BB3F-E947-4E11-A8F8-5FDB193C7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semiHidden/>
    <w:qFormat/>
    <w:rsid w:val="00C7330A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C7330A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C7330A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C7330A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C7330A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C7330A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C7330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C7330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C7330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C7330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7330A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C7330A"/>
  </w:style>
  <w:style w:type="paragraph" w:styleId="Punktlista">
    <w:name w:val="List Bullet"/>
    <w:basedOn w:val="Brdtext"/>
    <w:qFormat/>
    <w:rsid w:val="00C7330A"/>
    <w:pPr>
      <w:numPr>
        <w:numId w:val="13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C7330A"/>
    <w:pPr>
      <w:numPr>
        <w:numId w:val="12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C7330A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7330A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7330A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7330A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C7330A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C7330A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7330A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7330A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7330A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7330A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7330A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7330A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C7330A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C7330A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C73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C7330A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C7330A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C7330A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C7330A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C7330A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C7330A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C7330A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C7330A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C7330A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C7330A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C7330A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C7330A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7330A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C7330A"/>
    <w:rPr>
      <w:sz w:val="2"/>
    </w:rPr>
  </w:style>
  <w:style w:type="paragraph" w:customStyle="1" w:styleId="Dokumentkategori">
    <w:name w:val="Dokumentkategori"/>
    <w:basedOn w:val="Normal"/>
    <w:semiHidden/>
    <w:rsid w:val="00C7330A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C7330A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F0AAE"/>
    <w:rPr>
      <w:sz w:val="20"/>
    </w:rPr>
  </w:style>
  <w:style w:type="paragraph" w:customStyle="1" w:styleId="Mall-Id">
    <w:name w:val="Mall-Id"/>
    <w:basedOn w:val="Normal"/>
    <w:semiHidden/>
    <w:rsid w:val="00C7330A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C7330A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C7330A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C7330A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C7330A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C7330A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C7330A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C7330A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C7330A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C7330A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C7330A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C7330A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7330A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7330A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330A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C7330A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C7330A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C7330A"/>
    <w:pPr>
      <w:spacing w:after="40"/>
    </w:pPr>
  </w:style>
  <w:style w:type="paragraph" w:customStyle="1" w:styleId="Ingress">
    <w:name w:val="Ingress"/>
    <w:basedOn w:val="Brdtext"/>
    <w:qFormat/>
    <w:rsid w:val="00C7330A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C7330A"/>
    <w:rPr>
      <w:sz w:val="18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CA57B4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CA57B4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CA57B4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CA57B4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CA57B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72A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ho\AppData\Local\Axalon\SPSeries\5.0\OfficeConnector\Local%20Templates\Officemallar\Remisser\Remiss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AC53D8969C74D3A88D9487FB0D4DBF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9867397-FFCD-4696-B882-D60391F75346}"/>
      </w:docPartPr>
      <w:docPartBody>
        <w:p w:rsidR="001C46F2" w:rsidRDefault="008D5B07">
          <w:pPr>
            <w:pStyle w:val="5AC53D8969C74D3A88D9487FB0D4DBF7"/>
          </w:pPr>
          <w:r w:rsidRPr="000F2F3A">
            <w:rPr>
              <w:rStyle w:val="Platshlla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B07"/>
    <w:rsid w:val="001663A3"/>
    <w:rsid w:val="001C46F2"/>
    <w:rsid w:val="0063661B"/>
    <w:rsid w:val="0071070D"/>
    <w:rsid w:val="00782DAB"/>
    <w:rsid w:val="008605C3"/>
    <w:rsid w:val="008D5B07"/>
    <w:rsid w:val="008E3F2F"/>
    <w:rsid w:val="009008E9"/>
    <w:rsid w:val="009A1A1D"/>
    <w:rsid w:val="00AC5299"/>
    <w:rsid w:val="00B36AFC"/>
    <w:rsid w:val="00E4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FF0000"/>
    </w:rPr>
  </w:style>
  <w:style w:type="paragraph" w:customStyle="1" w:styleId="5AC53D8969C74D3A88D9487FB0D4DBF7">
    <w:name w:val="5AC53D8969C74D3A88D9487FB0D4DBF7"/>
  </w:style>
  <w:style w:type="paragraph" w:customStyle="1" w:styleId="36497FA579404C58B85204EBACAFABCC">
    <w:name w:val="36497FA579404C58B85204EBACAFABCC"/>
  </w:style>
  <w:style w:type="paragraph" w:customStyle="1" w:styleId="270A70328D8B40C49E99F3B6AAE2D998">
    <w:name w:val="270A70328D8B40C49E99F3B6AAE2D998"/>
  </w:style>
  <w:style w:type="paragraph" w:customStyle="1" w:styleId="EED83A72B2C44F72BBFD494DEAC3FDCC">
    <w:name w:val="EED83A72B2C44F72BBFD494DEAC3FDCC"/>
  </w:style>
  <w:style w:type="paragraph" w:customStyle="1" w:styleId="F64796528A154F6CB16178F388722A23">
    <w:name w:val="F64796528A154F6CB16178F388722A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EBF99E87DAB48B7B6850312A591A7" ma:contentTypeVersion="11" ma:contentTypeDescription="Skapa ett nytt dokument." ma:contentTypeScope="" ma:versionID="24769986e70713fd3d135a01e35e87fa">
  <xsd:schema xmlns:xsd="http://www.w3.org/2001/XMLSchema" xmlns:xs="http://www.w3.org/2001/XMLSchema" xmlns:p="http://schemas.microsoft.com/office/2006/metadata/properties" xmlns:ns3="17a4b6e0-060f-4498-abdb-fefbd3296105" xmlns:ns4="ab100dcc-de2d-40c6-9c06-e146ae30916c" targetNamespace="http://schemas.microsoft.com/office/2006/metadata/properties" ma:root="true" ma:fieldsID="def61a302717cbdf51d0dc14cbb81f58" ns3:_="" ns4:_="">
    <xsd:import namespace="17a4b6e0-060f-4498-abdb-fefbd3296105"/>
    <xsd:import namespace="ab100dcc-de2d-40c6-9c06-e146ae3091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4b6e0-060f-4498-abdb-fefbd32961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100dcc-de2d-40c6-9c06-e146ae3091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Delar tips,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55334-4D42-4972-86BC-C0DEDC9449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4b6e0-060f-4498-abdb-fefbd3296105"/>
    <ds:schemaRef ds:uri="ab100dcc-de2d-40c6-9c06-e146ae309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FD1C25-B084-4703-AEEF-5692DBD031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CC5B9F-14C0-4DE3-AD91-B7630CC8EA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2514E94-22D9-4D0E-8DA0-1FE4194E3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2</TotalTime>
  <Pages>1</Pages>
  <Words>183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Yttrande angående promemorian Genomförande av energieffektiviseringsdirektivets bestämmelser om nationella energisparkrav för perioden 2021–2030</vt:lpstr>
    </vt:vector>
  </TitlesOfParts>
  <Company>HP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Yttrande angående promemorian Genomförande av energieffektiviseringsdirektivets bestämmelser om nationella energisparkrav för perioden 2021–2030</dc:title>
  <dc:subject/>
  <dc:creator>Rurik Holmberg</dc:creator>
  <cp:keywords/>
  <dc:description>EM1004, v5.2, 2017-10-30</dc:description>
  <cp:lastModifiedBy>Anna Hoffstedt</cp:lastModifiedBy>
  <cp:revision>2</cp:revision>
  <dcterms:created xsi:type="dcterms:W3CDTF">2019-11-15T15:08:00Z</dcterms:created>
  <dcterms:modified xsi:type="dcterms:W3CDTF">2019-11-15T15:08:00Z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Rurik¤Holmberg</vt:lpwstr>
  </property>
  <property fmtid="{D5CDD505-2E9C-101B-9397-08002B2CF9AE}" pid="33" name="cdpOrgLevel1">
    <vt:lpwstr>Avdelningen för systemanalys, försörjningstrygghet och statistik</vt:lpwstr>
  </property>
  <property fmtid="{D5CDD505-2E9C-101B-9397-08002B2CF9AE}" pid="34" name="cdpOrgLevel2">
    <vt:lpwstr>Policyanalys</vt:lpwstr>
  </property>
  <property fmtid="{D5CDD505-2E9C-101B-9397-08002B2CF9AE}" pid="35" name="cdpOrgLevel3">
    <vt:lpwstr>-</vt:lpwstr>
  </property>
  <property fmtid="{D5CDD505-2E9C-101B-9397-08002B2CF9AE}" pid="36" name="cdpOtherOrg">
    <vt:lpwstr> </vt:lpwstr>
  </property>
  <property fmtid="{D5CDD505-2E9C-101B-9397-08002B2CF9AE}" pid="37" name="cdpName">
    <vt:lpwstr>Rurik Holmberg</vt:lpwstr>
  </property>
  <property fmtid="{D5CDD505-2E9C-101B-9397-08002B2CF9AE}" pid="38" name="cdpInitials">
    <vt:lpwstr/>
  </property>
  <property fmtid="{D5CDD505-2E9C-101B-9397-08002B2CF9AE}" pid="39" name="cdpTitle">
    <vt:lpwstr>Handläggare</vt:lpwstr>
  </property>
  <property fmtid="{D5CDD505-2E9C-101B-9397-08002B2CF9AE}" pid="40" name="cdpPhone">
    <vt:lpwstr>016-544 22 87</vt:lpwstr>
  </property>
  <property fmtid="{D5CDD505-2E9C-101B-9397-08002B2CF9AE}" pid="41" name="cdpCellphone">
    <vt:lpwstr>070-340 90 77</vt:lpwstr>
  </property>
  <property fmtid="{D5CDD505-2E9C-101B-9397-08002B2CF9AE}" pid="42" name="cdpFax">
    <vt:lpwstr/>
  </property>
  <property fmtid="{D5CDD505-2E9C-101B-9397-08002B2CF9AE}" pid="43" name="cdpEmail">
    <vt:lpwstr>rurik.holmberg@energimyndigheten.se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Sant,Sant,Falskt,Sant,Falskt,Sant,Falskt,Sant,Falskt,Falskt,Falskt,Falskt,Falskt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0x010100F8EEBF99E87DAB48B7B6850312A591A7</vt:lpwstr>
  </property>
</Properties>
</file>