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8C56D" w14:textId="12A65D97" w:rsidR="002507E2" w:rsidRDefault="00C17C26" w:rsidP="001522D9">
      <w:pPr>
        <w:pStyle w:val="Rubrik1"/>
      </w:pPr>
      <w:bookmarkStart w:id="0" w:name="_GoBack"/>
      <w:bookmarkEnd w:id="0"/>
      <w:r>
        <w:t>Avrapportering</w:t>
      </w:r>
      <w:r w:rsidR="00FB3E08">
        <w:t xml:space="preserve"> av</w:t>
      </w:r>
      <w:r w:rsidR="009D2033">
        <w:t xml:space="preserve"> Energimyndigheten</w:t>
      </w:r>
      <w:r w:rsidR="00AE669D">
        <w:t>s</w:t>
      </w:r>
      <w:r w:rsidR="00FB3E08">
        <w:t xml:space="preserve"> regeringsuppdrag</w:t>
      </w:r>
      <w:r w:rsidR="00AE669D">
        <w:t xml:space="preserve"> ”</w:t>
      </w:r>
      <w:r w:rsidR="00AE669D" w:rsidRPr="004F3D92">
        <w:t>Uppföljning av det gemensamma initiativet avseende effekten för elförsörjningen i Malmö och Stockholm​ </w:t>
      </w:r>
      <w:r w:rsidR="00AE669D">
        <w:t>”</w:t>
      </w:r>
      <w:r w:rsidR="00FB3E08">
        <w:t>enligt regeringsbeslut I2020/03358</w:t>
      </w:r>
    </w:p>
    <w:p w14:paraId="209326A2" w14:textId="3D34EF56" w:rsidR="00C17C26" w:rsidRPr="00F028B7" w:rsidRDefault="00C17C26" w:rsidP="00F028B7">
      <w:pPr>
        <w:pStyle w:val="Brdtext"/>
      </w:pPr>
      <w:r w:rsidRPr="00F028B7">
        <w:t xml:space="preserve">Statens energimyndighet ska </w:t>
      </w:r>
      <w:r w:rsidR="00FA608F" w:rsidRPr="00F028B7">
        <w:t>regeringsbeslut I2020/03358</w:t>
      </w:r>
      <w:r w:rsidRPr="00F028B7">
        <w:t xml:space="preserve">, </w:t>
      </w:r>
      <w:r w:rsidR="00790F09" w:rsidRPr="00F028B7">
        <w:rPr>
          <w:rStyle w:val="normaltextrun"/>
        </w:rPr>
        <w:t>Energimyndigheten har fått i uppdrag av regeringen att följa upp det gemensamma initiativet avseende kapacitetshöjningar i elnäten i Stockholm och Malmö. </w:t>
      </w:r>
      <w:r w:rsidRPr="00F028B7">
        <w:t>Uppdraget ska redovisas Regeringskansliet (</w:t>
      </w:r>
      <w:r w:rsidR="00F028B7">
        <w:t>Infrastruktur</w:t>
      </w:r>
      <w:r w:rsidRPr="00F028B7">
        <w:t>departementet) senast den 29 april 20</w:t>
      </w:r>
      <w:r w:rsidR="00BD7B37">
        <w:t>21</w:t>
      </w:r>
      <w:r w:rsidRPr="00F028B7">
        <w:t xml:space="preserve">. </w:t>
      </w:r>
    </w:p>
    <w:p w14:paraId="483DC914" w14:textId="1F93550C" w:rsidR="00C17C26" w:rsidRDefault="00C17C26" w:rsidP="00C17C26">
      <w:pPr>
        <w:pStyle w:val="Brdtext"/>
      </w:pPr>
      <w:r>
        <w:t xml:space="preserve">Energimyndigheten avrapporterar härmed </w:t>
      </w:r>
      <w:r w:rsidR="00797278">
        <w:t>genom att överlämna rapporten</w:t>
      </w:r>
      <w:r w:rsidR="00221BCE" w:rsidRPr="00221BCE">
        <w:t xml:space="preserve"> </w:t>
      </w:r>
      <w:r w:rsidR="00796C21">
        <w:t>”</w:t>
      </w:r>
      <w:r w:rsidR="00221BCE" w:rsidRPr="004F3D92">
        <w:t>Uppföljning av det gemensamma initiativet avseende effekten för elförsörjningen i Malmö och Stockholm</w:t>
      </w:r>
      <w:r w:rsidR="00797278">
        <w:t>”</w:t>
      </w:r>
    </w:p>
    <w:p w14:paraId="0557CEE6" w14:textId="77777777" w:rsidR="00797278" w:rsidRDefault="00797278" w:rsidP="00C17C26">
      <w:pPr>
        <w:pStyle w:val="Brdtext"/>
      </w:pPr>
    </w:p>
    <w:p w14:paraId="14A8FDBD" w14:textId="77777777" w:rsidR="00797278" w:rsidRDefault="00797278" w:rsidP="00C17C26">
      <w:pPr>
        <w:pStyle w:val="Brdtext"/>
      </w:pPr>
    </w:p>
    <w:p w14:paraId="321AE745" w14:textId="0274CAF8" w:rsidR="00797278" w:rsidRDefault="00796C21" w:rsidP="00C17C26">
      <w:pPr>
        <w:pStyle w:val="Brdtext"/>
      </w:pPr>
      <w:r>
        <w:t>Robert Andrén</w:t>
      </w:r>
    </w:p>
    <w:p w14:paraId="4D2710F7" w14:textId="77777777" w:rsidR="00797278" w:rsidRDefault="00797278" w:rsidP="00C17C26">
      <w:pPr>
        <w:pStyle w:val="Brdtext"/>
      </w:pPr>
      <w:r>
        <w:t>Generaldirektör</w:t>
      </w:r>
    </w:p>
    <w:p w14:paraId="6EC2B7D5" w14:textId="77777777" w:rsidR="00797278" w:rsidRDefault="00797278" w:rsidP="00C17C26">
      <w:pPr>
        <w:pStyle w:val="Brdtext"/>
      </w:pPr>
    </w:p>
    <w:p w14:paraId="3F1359FE" w14:textId="7542C292" w:rsidR="00797278" w:rsidRDefault="00797278" w:rsidP="00C17C26">
      <w:pPr>
        <w:pStyle w:val="Brdtext"/>
      </w:pPr>
      <w:r>
        <w:tab/>
      </w:r>
      <w:r>
        <w:tab/>
      </w:r>
      <w:r>
        <w:tab/>
      </w:r>
      <w:r>
        <w:tab/>
      </w:r>
      <w:r w:rsidR="00796C21">
        <w:t>Anders Wallinder</w:t>
      </w:r>
    </w:p>
    <w:p w14:paraId="6470499A" w14:textId="77777777" w:rsidR="00797278" w:rsidRPr="00C17C26" w:rsidRDefault="00797278" w:rsidP="00C17C26">
      <w:pPr>
        <w:pStyle w:val="Brdtext"/>
      </w:pPr>
      <w:r>
        <w:tab/>
      </w:r>
      <w:r>
        <w:tab/>
      </w:r>
      <w:r>
        <w:tab/>
      </w:r>
      <w:r>
        <w:tab/>
        <w:t>Föredragande</w:t>
      </w:r>
    </w:p>
    <w:p w14:paraId="42C47B1A" w14:textId="77777777" w:rsidR="00C17C26" w:rsidRPr="00C17C26" w:rsidRDefault="00C17C26" w:rsidP="00C17C26">
      <w:pPr>
        <w:pStyle w:val="Brdtext"/>
      </w:pPr>
    </w:p>
    <w:p w14:paraId="06B36C57" w14:textId="77777777" w:rsidR="0032522D" w:rsidRPr="0032522D" w:rsidRDefault="0032522D" w:rsidP="0032522D">
      <w:pPr>
        <w:pStyle w:val="Brdtext"/>
      </w:pPr>
    </w:p>
    <w:sectPr w:rsidR="0032522D" w:rsidRPr="0032522D" w:rsidSect="00C91EB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DDE3F" w14:textId="77777777" w:rsidR="009B49CC" w:rsidRDefault="009B49CC" w:rsidP="0032522D">
      <w:r>
        <w:separator/>
      </w:r>
    </w:p>
  </w:endnote>
  <w:endnote w:type="continuationSeparator" w:id="0">
    <w:p w14:paraId="2114BE11" w14:textId="77777777" w:rsidR="009B49CC" w:rsidRDefault="009B49CC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469AD" w14:textId="77777777" w:rsidR="003D1EBA" w:rsidRDefault="003D1EB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E017F" w14:textId="77777777" w:rsidR="003D1EBA" w:rsidRDefault="003D1EBA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851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505B31" w:rsidRPr="004D6078" w14:paraId="5D143DD6" w14:textId="77777777" w:rsidTr="0060488C">
      <w:trPr>
        <w:cantSplit/>
        <w:trHeight w:val="907"/>
      </w:trPr>
      <w:tc>
        <w:tcPr>
          <w:tcW w:w="10261" w:type="dxa"/>
          <w:shd w:val="clear" w:color="auto" w:fill="auto"/>
        </w:tcPr>
        <w:p w14:paraId="06509942" w14:textId="77777777" w:rsidR="00505B31" w:rsidRPr="004D6078" w:rsidRDefault="00505B31" w:rsidP="0060488C">
          <w:pPr>
            <w:pStyle w:val="Sidfotstext"/>
            <w:rPr>
              <w:rFonts w:ascii="Arial" w:eastAsia="Calibri" w:hAnsi="Arial"/>
            </w:rPr>
          </w:pPr>
          <w:bookmarkStart w:id="20" w:name="ftiFooter_02"/>
          <w:r>
            <w:rPr>
              <w:rFonts w:ascii="Arial" w:eastAsia="Calibri" w:hAnsi="Arial"/>
            </w:rPr>
            <w:t>Postadress: Box 310 • 631 04 Eskilstuna • Besöksadress Kungsgatan 43</w:t>
          </w:r>
          <w:r>
            <w:rPr>
              <w:rFonts w:ascii="Arial" w:eastAsia="Calibri" w:hAnsi="Arial"/>
            </w:rPr>
            <w:br/>
            <w:t>Telefon 016-544 20 00 • Telefax 016-544 20 99</w:t>
          </w:r>
          <w:r>
            <w:rPr>
              <w:rFonts w:ascii="Arial" w:eastAsia="Calibri" w:hAnsi="Arial"/>
            </w:rPr>
            <w:br/>
            <w:t>registrator@energimyndigheten.se</w:t>
          </w:r>
          <w:r>
            <w:rPr>
              <w:rFonts w:ascii="Arial" w:eastAsia="Calibri" w:hAnsi="Arial"/>
            </w:rPr>
            <w:br/>
            <w:t>www.energimyndigheten.se</w:t>
          </w:r>
          <w:r>
            <w:rPr>
              <w:rFonts w:ascii="Arial" w:eastAsia="Calibri" w:hAnsi="Arial"/>
            </w:rPr>
            <w:br/>
            <w:t>Org.nr 202100-5000</w:t>
          </w:r>
          <w:bookmarkEnd w:id="20"/>
        </w:p>
      </w:tc>
    </w:tr>
  </w:tbl>
  <w:p w14:paraId="6C9511CE" w14:textId="77777777" w:rsidR="00505B31" w:rsidRPr="00E93B78" w:rsidRDefault="00505B31" w:rsidP="00094EAB">
    <w:pPr>
      <w:pStyle w:val="Sidfot"/>
    </w:pPr>
    <w:bookmarkStart w:id="21" w:name="insFirstFooter_01"/>
    <w:bookmarkEnd w:id="21"/>
  </w:p>
  <w:p w14:paraId="2DD90E96" w14:textId="77777777" w:rsidR="00F30C4B" w:rsidRPr="00505B31" w:rsidRDefault="00F30C4B" w:rsidP="00505B3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B3BC4" w14:textId="77777777" w:rsidR="009B49CC" w:rsidRDefault="009B49CC" w:rsidP="0032522D">
      <w:r>
        <w:separator/>
      </w:r>
    </w:p>
  </w:footnote>
  <w:footnote w:type="continuationSeparator" w:id="0">
    <w:p w14:paraId="19CDFE1E" w14:textId="77777777" w:rsidR="009B49CC" w:rsidRDefault="009B49CC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61EE6" w14:textId="77777777" w:rsidR="003D1EBA" w:rsidRDefault="003D1EB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insFollowingHeader_01"/>
  <w:bookmarkEnd w:id="1"/>
  <w:p w14:paraId="13724809" w14:textId="77777777" w:rsidR="00505B31" w:rsidRPr="00811F35" w:rsidRDefault="00505B31" w:rsidP="00F4109E">
    <w:pPr>
      <w:pStyle w:val="Sidhuvud"/>
      <w:rPr>
        <w:szCs w:val="2"/>
      </w:rPr>
    </w:pPr>
    <w:r>
      <w:rPr>
        <w:noProof/>
        <w:szCs w:val="2"/>
        <w:lang w:eastAsia="sv-SE"/>
      </w:rPr>
      <mc:AlternateContent>
        <mc:Choice Requires="wps">
          <w:drawing>
            <wp:anchor distT="0" distB="0" distL="114300" distR="114300" simplePos="1" relativeHeight="251661312" behindDoc="0" locked="1" layoutInCell="0" allowOverlap="1" wp14:anchorId="0F7195FC" wp14:editId="1393A391">
              <wp:simplePos x="720000" y="32400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2A00B65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851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505B31" w14:paraId="14C5995D" w14:textId="77777777" w:rsidTr="00177370">
      <w:tc>
        <w:tcPr>
          <w:tcW w:w="5222" w:type="dxa"/>
          <w:vMerge w:val="restart"/>
          <w:shd w:val="clear" w:color="auto" w:fill="auto"/>
        </w:tcPr>
        <w:p w14:paraId="224245C2" w14:textId="77777777" w:rsidR="00505B31" w:rsidRPr="00A07447" w:rsidRDefault="00505B31" w:rsidP="008E2A3F">
          <w:pPr>
            <w:pStyle w:val="Sidhuvudstext"/>
          </w:pPr>
          <w:bookmarkStart w:id="2" w:name="objLogoFollowingPages_01"/>
          <w:r>
            <w:t xml:space="preserve"> </w:t>
          </w:r>
          <w:bookmarkEnd w:id="2"/>
        </w:p>
      </w:tc>
      <w:tc>
        <w:tcPr>
          <w:tcW w:w="3924" w:type="dxa"/>
          <w:gridSpan w:val="2"/>
          <w:shd w:val="clear" w:color="auto" w:fill="auto"/>
          <w:hideMark/>
        </w:tcPr>
        <w:p w14:paraId="637AD7B3" w14:textId="77777777" w:rsidR="00505B31" w:rsidRDefault="00505B31" w:rsidP="00525EBF">
          <w:pPr>
            <w:pStyle w:val="Dokumentkategori"/>
          </w:pPr>
        </w:p>
      </w:tc>
      <w:bookmarkStart w:id="3" w:name="objPageNo_02"/>
      <w:tc>
        <w:tcPr>
          <w:tcW w:w="1113" w:type="dxa"/>
          <w:shd w:val="clear" w:color="auto" w:fill="auto"/>
        </w:tcPr>
        <w:p w14:paraId="7AB1DF04" w14:textId="77777777" w:rsidR="00505B31" w:rsidRPr="00A07447" w:rsidRDefault="00505B31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3"/>
        </w:p>
      </w:tc>
    </w:tr>
    <w:tr w:rsidR="00505B31" w14:paraId="205DD791" w14:textId="77777777" w:rsidTr="00177370">
      <w:tc>
        <w:tcPr>
          <w:tcW w:w="5222" w:type="dxa"/>
          <w:vMerge/>
          <w:shd w:val="clear" w:color="auto" w:fill="auto"/>
          <w:vAlign w:val="center"/>
          <w:hideMark/>
        </w:tcPr>
        <w:p w14:paraId="7B993077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3EE54176" w14:textId="77777777" w:rsidR="00505B31" w:rsidRDefault="00505B31" w:rsidP="00E05D87">
          <w:pPr>
            <w:pStyle w:val="Ledtext"/>
          </w:pPr>
          <w:bookmarkStart w:id="4" w:name="capDocDate_02"/>
          <w:r>
            <w:t>Datum</w:t>
          </w:r>
          <w:bookmarkEnd w:id="4"/>
        </w:p>
      </w:tc>
      <w:tc>
        <w:tcPr>
          <w:tcW w:w="2433" w:type="dxa"/>
          <w:gridSpan w:val="2"/>
          <w:shd w:val="clear" w:color="auto" w:fill="auto"/>
          <w:hideMark/>
        </w:tcPr>
        <w:p w14:paraId="7C0D2BFF" w14:textId="77777777" w:rsidR="00505B31" w:rsidRDefault="00505B31" w:rsidP="00E05D87">
          <w:pPr>
            <w:pStyle w:val="Ledtext"/>
          </w:pPr>
          <w:bookmarkStart w:id="5" w:name="capOurRef_02"/>
          <w:r>
            <w:t xml:space="preserve"> </w:t>
          </w:r>
          <w:bookmarkEnd w:id="5"/>
        </w:p>
      </w:tc>
    </w:tr>
    <w:tr w:rsidR="00505B31" w14:paraId="3B655E1E" w14:textId="77777777" w:rsidTr="00177370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B2387F4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2D2370E9" w14:textId="77777777" w:rsidR="00505B31" w:rsidRPr="00A07447" w:rsidRDefault="00505B31" w:rsidP="00483A18">
          <w:pPr>
            <w:pStyle w:val="Brdtext"/>
          </w:pPr>
          <w:bookmarkStart w:id="6" w:name="bmkDocDate_02"/>
          <w:r>
            <w:t>2017-04-24</w:t>
          </w:r>
          <w:bookmarkEnd w:id="6"/>
        </w:p>
      </w:tc>
      <w:tc>
        <w:tcPr>
          <w:tcW w:w="2433" w:type="dxa"/>
          <w:gridSpan w:val="2"/>
          <w:shd w:val="clear" w:color="auto" w:fill="auto"/>
          <w:hideMark/>
        </w:tcPr>
        <w:p w14:paraId="43AF693F" w14:textId="77777777" w:rsidR="00505B31" w:rsidRPr="00A07447" w:rsidRDefault="00505B31" w:rsidP="00483A18">
          <w:pPr>
            <w:pStyle w:val="Brdtext"/>
          </w:pPr>
          <w:bookmarkStart w:id="7" w:name="bmkOurRef_02"/>
          <w:r>
            <w:t xml:space="preserve"> </w:t>
          </w:r>
          <w:bookmarkEnd w:id="7"/>
        </w:p>
      </w:tc>
    </w:tr>
  </w:tbl>
  <w:p w14:paraId="3AD882A2" w14:textId="77777777" w:rsidR="00505B31" w:rsidRPr="00663114" w:rsidRDefault="00505B31" w:rsidP="00F4109E">
    <w:pPr>
      <w:pStyle w:val="Sidhuvud"/>
      <w:rPr>
        <w:szCs w:val="2"/>
      </w:rPr>
    </w:pPr>
  </w:p>
  <w:p w14:paraId="1F18639C" w14:textId="77777777" w:rsidR="0032522D" w:rsidRPr="00505B31" w:rsidRDefault="0032522D" w:rsidP="00505B31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8" w:name="insFirstHeader_01"/>
  <w:bookmarkEnd w:id="8"/>
  <w:p w14:paraId="1CB2A7D6" w14:textId="77777777" w:rsidR="00505B31" w:rsidRPr="00811F35" w:rsidRDefault="00505B31" w:rsidP="00F4109E">
    <w:pPr>
      <w:pStyle w:val="Sidhuvud"/>
      <w:rPr>
        <w:szCs w:val="2"/>
      </w:rPr>
    </w:pPr>
    <w:r>
      <w:rPr>
        <w:noProof/>
        <w:szCs w:val="2"/>
        <w:lang w:eastAsia="sv-SE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21F6B2F1" wp14:editId="103B830C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FCA283F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851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505B31" w14:paraId="5F7E05E9" w14:textId="77777777" w:rsidTr="00875423">
      <w:tc>
        <w:tcPr>
          <w:tcW w:w="5222" w:type="dxa"/>
          <w:vMerge w:val="restart"/>
          <w:shd w:val="clear" w:color="auto" w:fill="auto"/>
        </w:tcPr>
        <w:p w14:paraId="0CDD9131" w14:textId="77777777" w:rsidR="00505B31" w:rsidRPr="00A07447" w:rsidRDefault="00505B31" w:rsidP="008E2A3F">
          <w:pPr>
            <w:pStyle w:val="Sidhuvudstext"/>
          </w:pPr>
          <w:bookmarkStart w:id="9" w:name="objLogoFirstPage_01"/>
          <w:r>
            <w:t xml:space="preserve"> </w:t>
          </w:r>
          <w:bookmarkEnd w:id="9"/>
        </w:p>
      </w:tc>
      <w:tc>
        <w:tcPr>
          <w:tcW w:w="3924" w:type="dxa"/>
          <w:gridSpan w:val="2"/>
          <w:shd w:val="clear" w:color="auto" w:fill="auto"/>
          <w:hideMark/>
        </w:tcPr>
        <w:p w14:paraId="2B17AD1D" w14:textId="77777777" w:rsidR="00505B31" w:rsidRDefault="00505B31" w:rsidP="00525EBF">
          <w:pPr>
            <w:pStyle w:val="Dokumentkategori"/>
          </w:pPr>
          <w:bookmarkStart w:id="10" w:name="bmkDocType_01"/>
          <w:r>
            <w:t xml:space="preserve"> </w:t>
          </w:r>
          <w:bookmarkEnd w:id="10"/>
          <w:r>
            <w:t>MiSSiV</w:t>
          </w:r>
        </w:p>
      </w:tc>
      <w:bookmarkStart w:id="11" w:name="objPageNo_01"/>
      <w:tc>
        <w:tcPr>
          <w:tcW w:w="1113" w:type="dxa"/>
          <w:shd w:val="clear" w:color="auto" w:fill="auto"/>
        </w:tcPr>
        <w:p w14:paraId="465900BC" w14:textId="77777777" w:rsidR="00505B31" w:rsidRPr="00A07447" w:rsidRDefault="00505B31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797278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797278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1"/>
        </w:p>
      </w:tc>
    </w:tr>
    <w:tr w:rsidR="00505B31" w14:paraId="54ACEBA1" w14:textId="77777777" w:rsidTr="006C63D8">
      <w:tc>
        <w:tcPr>
          <w:tcW w:w="5222" w:type="dxa"/>
          <w:vMerge/>
          <w:shd w:val="clear" w:color="auto" w:fill="auto"/>
          <w:vAlign w:val="center"/>
          <w:hideMark/>
        </w:tcPr>
        <w:p w14:paraId="00B59EC7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5298F7AE" w14:textId="77777777" w:rsidR="00505B31" w:rsidRDefault="00505B31" w:rsidP="00E05D87">
          <w:pPr>
            <w:pStyle w:val="Ledtext"/>
          </w:pPr>
          <w:bookmarkStart w:id="12" w:name="capDocDate_01"/>
          <w:r>
            <w:t>Datum</w:t>
          </w:r>
          <w:bookmarkEnd w:id="12"/>
        </w:p>
      </w:tc>
      <w:tc>
        <w:tcPr>
          <w:tcW w:w="2433" w:type="dxa"/>
          <w:gridSpan w:val="2"/>
          <w:shd w:val="clear" w:color="auto" w:fill="auto"/>
          <w:hideMark/>
        </w:tcPr>
        <w:p w14:paraId="5162C1AD" w14:textId="77777777" w:rsidR="00505B31" w:rsidRDefault="00505B31" w:rsidP="00E05D87">
          <w:pPr>
            <w:pStyle w:val="Ledtext"/>
          </w:pPr>
          <w:bookmarkStart w:id="13" w:name="capOurRef_01"/>
          <w:r>
            <w:t xml:space="preserve"> </w:t>
          </w:r>
          <w:bookmarkEnd w:id="13"/>
          <w:r>
            <w:t>Dnr</w:t>
          </w:r>
        </w:p>
      </w:tc>
    </w:tr>
    <w:tr w:rsidR="00505B31" w14:paraId="5DAF2EA6" w14:textId="77777777" w:rsidTr="006C63D8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08D85AE8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6F241A78" w14:textId="5E7A9C62" w:rsidR="00505B31" w:rsidRPr="00A07447" w:rsidRDefault="00505B31" w:rsidP="00483A18">
          <w:pPr>
            <w:pStyle w:val="Brdtext"/>
          </w:pPr>
          <w:bookmarkStart w:id="14" w:name="bmkDocDate_01"/>
          <w:r>
            <w:t>20</w:t>
          </w:r>
          <w:r w:rsidR="00796C21">
            <w:t>21</w:t>
          </w:r>
          <w:r>
            <w:t>-04-2</w:t>
          </w:r>
          <w:bookmarkEnd w:id="14"/>
          <w:r w:rsidR="003D1EBA">
            <w:t>9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57186388" w14:textId="2C4302EC" w:rsidR="00505B31" w:rsidRPr="00A07447" w:rsidRDefault="000163CF" w:rsidP="00483A18">
          <w:pPr>
            <w:pStyle w:val="Brdtext"/>
          </w:pPr>
          <w:r w:rsidRPr="000163CF">
            <w:t>2020-025495</w:t>
          </w:r>
        </w:p>
      </w:tc>
    </w:tr>
    <w:tr w:rsidR="00505B31" w14:paraId="2ACB4B6C" w14:textId="77777777" w:rsidTr="006C63D8">
      <w:tc>
        <w:tcPr>
          <w:tcW w:w="5222" w:type="dxa"/>
          <w:vMerge/>
          <w:shd w:val="clear" w:color="auto" w:fill="auto"/>
          <w:vAlign w:val="center"/>
          <w:hideMark/>
        </w:tcPr>
        <w:p w14:paraId="249D72C5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4748A896" w14:textId="77777777" w:rsidR="00505B31" w:rsidRDefault="00505B31" w:rsidP="00E05D87">
          <w:pPr>
            <w:pStyle w:val="Ledtext"/>
          </w:pPr>
          <w:bookmarkStart w:id="15" w:name="capYourDate_01"/>
          <w:r>
            <w:t xml:space="preserve"> </w:t>
          </w:r>
          <w:bookmarkEnd w:id="15"/>
        </w:p>
      </w:tc>
      <w:tc>
        <w:tcPr>
          <w:tcW w:w="2433" w:type="dxa"/>
          <w:gridSpan w:val="2"/>
          <w:shd w:val="clear" w:color="auto" w:fill="auto"/>
          <w:hideMark/>
        </w:tcPr>
        <w:p w14:paraId="49786519" w14:textId="77777777" w:rsidR="00505B31" w:rsidRDefault="00505B31" w:rsidP="00E05D87">
          <w:pPr>
            <w:pStyle w:val="Ledtext"/>
          </w:pPr>
          <w:bookmarkStart w:id="16" w:name="capYourRef_01"/>
          <w:r>
            <w:t xml:space="preserve"> </w:t>
          </w:r>
          <w:bookmarkEnd w:id="16"/>
        </w:p>
      </w:tc>
    </w:tr>
    <w:tr w:rsidR="00505B31" w14:paraId="331A6FC0" w14:textId="77777777" w:rsidTr="006C63D8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541931D2" w14:textId="77777777" w:rsidR="00505B31" w:rsidRDefault="00505B31" w:rsidP="00E05D87"/>
      </w:tc>
      <w:tc>
        <w:tcPr>
          <w:tcW w:w="2604" w:type="dxa"/>
          <w:shd w:val="clear" w:color="auto" w:fill="auto"/>
          <w:hideMark/>
        </w:tcPr>
        <w:p w14:paraId="659918FB" w14:textId="77777777" w:rsidR="00505B31" w:rsidRPr="00A07447" w:rsidRDefault="00505B31" w:rsidP="00483A18">
          <w:pPr>
            <w:pStyle w:val="Brdtext"/>
          </w:pPr>
          <w:bookmarkStart w:id="17" w:name="bmkYourDate_01"/>
          <w:r>
            <w:t xml:space="preserve"> </w:t>
          </w:r>
          <w:bookmarkEnd w:id="17"/>
        </w:p>
      </w:tc>
      <w:tc>
        <w:tcPr>
          <w:tcW w:w="2433" w:type="dxa"/>
          <w:gridSpan w:val="2"/>
          <w:shd w:val="clear" w:color="auto" w:fill="auto"/>
          <w:hideMark/>
        </w:tcPr>
        <w:p w14:paraId="3D605144" w14:textId="77777777" w:rsidR="00505B31" w:rsidRPr="00A07447" w:rsidRDefault="00505B31" w:rsidP="00483A18">
          <w:pPr>
            <w:pStyle w:val="Brdtext"/>
          </w:pPr>
          <w:bookmarkStart w:id="18" w:name="bmkYourRef_01"/>
          <w:r>
            <w:t xml:space="preserve"> </w:t>
          </w:r>
          <w:bookmarkEnd w:id="18"/>
        </w:p>
      </w:tc>
    </w:tr>
    <w:tr w:rsidR="00505B31" w14:paraId="0C9155CE" w14:textId="77777777" w:rsidTr="002319E6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183DEE9F" w14:textId="0A167257" w:rsidR="00505B31" w:rsidRDefault="00505B31" w:rsidP="00483A18">
          <w:pPr>
            <w:pStyle w:val="Sidhuvudstext"/>
          </w:pPr>
        </w:p>
      </w:tc>
      <w:tc>
        <w:tcPr>
          <w:tcW w:w="2600" w:type="dxa"/>
          <w:shd w:val="clear" w:color="auto" w:fill="auto"/>
        </w:tcPr>
        <w:p w14:paraId="1AF80362" w14:textId="77777777" w:rsidR="00505B31" w:rsidRPr="00A07447" w:rsidRDefault="00505B31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37A6943A" w14:textId="77777777" w:rsidR="00505B31" w:rsidRPr="00A07447" w:rsidRDefault="00505B31" w:rsidP="008E2A3F">
          <w:pPr>
            <w:pStyle w:val="Sidhuvudstext"/>
          </w:pPr>
          <w:bookmarkStart w:id="19" w:name="objLogoDecor_01"/>
          <w:r>
            <w:t xml:space="preserve"> </w:t>
          </w:r>
          <w:bookmarkEnd w:id="19"/>
        </w:p>
      </w:tc>
    </w:tr>
    <w:tr w:rsidR="00505B31" w14:paraId="4021A0CE" w14:textId="77777777" w:rsidTr="003800C5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3E95866B" w14:textId="77777777" w:rsidR="00505B31" w:rsidRDefault="00505B31" w:rsidP="00E05D87"/>
      </w:tc>
      <w:tc>
        <w:tcPr>
          <w:tcW w:w="5037" w:type="dxa"/>
          <w:gridSpan w:val="3"/>
          <w:shd w:val="clear" w:color="auto" w:fill="auto"/>
        </w:tcPr>
        <w:p w14:paraId="095294C3" w14:textId="313AB8F1" w:rsidR="00C17C26" w:rsidRPr="00A07447" w:rsidRDefault="00C17C26" w:rsidP="00F80738">
          <w:pPr>
            <w:pStyle w:val="Brdtext"/>
          </w:pPr>
          <w:r>
            <w:t xml:space="preserve">Regeringskansliet </w:t>
          </w:r>
          <w:r>
            <w:br/>
          </w:r>
          <w:r w:rsidR="00796C21">
            <w:t>Infrastruktur</w:t>
          </w:r>
          <w:r>
            <w:t>departementet</w:t>
          </w:r>
          <w:r>
            <w:br/>
            <w:t>103 33 Stockholm</w:t>
          </w:r>
        </w:p>
      </w:tc>
    </w:tr>
  </w:tbl>
  <w:p w14:paraId="6522DFDE" w14:textId="77777777" w:rsidR="00505B31" w:rsidRPr="00663114" w:rsidRDefault="00505B31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31BC084" wp14:editId="0AB56BD6">
              <wp:simplePos x="0" y="0"/>
              <wp:positionH relativeFrom="column">
                <wp:posOffset>-1012825</wp:posOffset>
              </wp:positionH>
              <wp:positionV relativeFrom="page">
                <wp:posOffset>3190875</wp:posOffset>
              </wp:positionV>
              <wp:extent cx="12240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40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65925C" w14:textId="77777777" w:rsidR="00505B31" w:rsidRDefault="001558B1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505B31">
                                <w:t>EM1000, v5.0, 2016-09-01</w:t>
                              </w:r>
                            </w:sdtContent>
                          </w:sdt>
                          <w:r w:rsidR="00505B31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BC084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79.75pt;margin-top:251.25pt;width:9.65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" filled="f" stroked="f">
              <v:textbox style="layout-flow:vertical;mso-layout-flow-alt:bottom-to-top" inset="0,0,0,0">
                <w:txbxContent>
                  <w:p w14:paraId="5765925C" w14:textId="77777777" w:rsidR="00505B31" w:rsidRDefault="001558B1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505B31">
                          <w:t>EM1000, v5.0, 2016-09-01</w:t>
                        </w:r>
                      </w:sdtContent>
                    </w:sdt>
                    <w:r w:rsidR="00505B31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6EACB041" w14:textId="77777777" w:rsidR="00C91EBB" w:rsidRPr="00505B31" w:rsidRDefault="00C91EBB" w:rsidP="00505B3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2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3" w15:restartNumberingAfterBreak="0">
    <w:nsid w:val="5D4B56E0"/>
    <w:multiLevelType w:val="multilevel"/>
    <w:tmpl w:val="91504D6A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6D9E25F8"/>
    <w:multiLevelType w:val="multilevel"/>
    <w:tmpl w:val="28104FCA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B31"/>
    <w:rsid w:val="000021EF"/>
    <w:rsid w:val="000163CF"/>
    <w:rsid w:val="00043465"/>
    <w:rsid w:val="000702B1"/>
    <w:rsid w:val="00083051"/>
    <w:rsid w:val="00096EC6"/>
    <w:rsid w:val="00120803"/>
    <w:rsid w:val="001522D9"/>
    <w:rsid w:val="001558B1"/>
    <w:rsid w:val="00172DDC"/>
    <w:rsid w:val="001768B1"/>
    <w:rsid w:val="001A48CC"/>
    <w:rsid w:val="001D2803"/>
    <w:rsid w:val="00204ED5"/>
    <w:rsid w:val="00207BD7"/>
    <w:rsid w:val="00221BCE"/>
    <w:rsid w:val="00227C95"/>
    <w:rsid w:val="002507E2"/>
    <w:rsid w:val="0026299E"/>
    <w:rsid w:val="002A7E2D"/>
    <w:rsid w:val="002B2EDC"/>
    <w:rsid w:val="002C3B60"/>
    <w:rsid w:val="002D244E"/>
    <w:rsid w:val="002D61F1"/>
    <w:rsid w:val="002F3051"/>
    <w:rsid w:val="003226C0"/>
    <w:rsid w:val="0032522D"/>
    <w:rsid w:val="00327251"/>
    <w:rsid w:val="0035489D"/>
    <w:rsid w:val="00385516"/>
    <w:rsid w:val="003D1180"/>
    <w:rsid w:val="003D1EBA"/>
    <w:rsid w:val="003F7702"/>
    <w:rsid w:val="0041569B"/>
    <w:rsid w:val="004249B7"/>
    <w:rsid w:val="004279EE"/>
    <w:rsid w:val="00456487"/>
    <w:rsid w:val="00460EA4"/>
    <w:rsid w:val="004B32F6"/>
    <w:rsid w:val="00505B31"/>
    <w:rsid w:val="0051174C"/>
    <w:rsid w:val="00514943"/>
    <w:rsid w:val="00577F25"/>
    <w:rsid w:val="00582FCD"/>
    <w:rsid w:val="005A2D5D"/>
    <w:rsid w:val="005D36CF"/>
    <w:rsid w:val="005E4C91"/>
    <w:rsid w:val="00621A57"/>
    <w:rsid w:val="006534C4"/>
    <w:rsid w:val="0065359C"/>
    <w:rsid w:val="00654A45"/>
    <w:rsid w:val="006F38E8"/>
    <w:rsid w:val="006F50F4"/>
    <w:rsid w:val="007563F7"/>
    <w:rsid w:val="00756B06"/>
    <w:rsid w:val="00790F09"/>
    <w:rsid w:val="00796C21"/>
    <w:rsid w:val="00797278"/>
    <w:rsid w:val="007A1267"/>
    <w:rsid w:val="007A1351"/>
    <w:rsid w:val="007A3536"/>
    <w:rsid w:val="00872615"/>
    <w:rsid w:val="00876119"/>
    <w:rsid w:val="008C3AEF"/>
    <w:rsid w:val="008E1520"/>
    <w:rsid w:val="00973775"/>
    <w:rsid w:val="009B49CC"/>
    <w:rsid w:val="009C1ABB"/>
    <w:rsid w:val="009D2033"/>
    <w:rsid w:val="00A131B3"/>
    <w:rsid w:val="00A2735F"/>
    <w:rsid w:val="00A356FC"/>
    <w:rsid w:val="00A4209C"/>
    <w:rsid w:val="00AC6692"/>
    <w:rsid w:val="00AE669D"/>
    <w:rsid w:val="00AF5C89"/>
    <w:rsid w:val="00B52233"/>
    <w:rsid w:val="00BB199E"/>
    <w:rsid w:val="00BD7B37"/>
    <w:rsid w:val="00BF2276"/>
    <w:rsid w:val="00C17C26"/>
    <w:rsid w:val="00C771FE"/>
    <w:rsid w:val="00C91EBB"/>
    <w:rsid w:val="00CA09B7"/>
    <w:rsid w:val="00CB49A3"/>
    <w:rsid w:val="00CB5950"/>
    <w:rsid w:val="00D37830"/>
    <w:rsid w:val="00D42633"/>
    <w:rsid w:val="00D86773"/>
    <w:rsid w:val="00DA6975"/>
    <w:rsid w:val="00DC51DB"/>
    <w:rsid w:val="00E34499"/>
    <w:rsid w:val="00E367CB"/>
    <w:rsid w:val="00E41E70"/>
    <w:rsid w:val="00E45057"/>
    <w:rsid w:val="00E54AD3"/>
    <w:rsid w:val="00EA5D9B"/>
    <w:rsid w:val="00EA6A45"/>
    <w:rsid w:val="00ED050E"/>
    <w:rsid w:val="00EE01A0"/>
    <w:rsid w:val="00F028B7"/>
    <w:rsid w:val="00F13EB2"/>
    <w:rsid w:val="00F30C4B"/>
    <w:rsid w:val="00F3586E"/>
    <w:rsid w:val="00F35CA6"/>
    <w:rsid w:val="00FA608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C3E96"/>
  <w15:chartTrackingRefBased/>
  <w15:docId w15:val="{F98C88AD-21B0-4234-9E6D-C82681ABF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semiHidden/>
    <w:qFormat/>
    <w:rsid w:val="0032522D"/>
    <w:pPr>
      <w:spacing w:after="0" w:line="240" w:lineRule="auto"/>
    </w:pPr>
    <w:rPr>
      <w:sz w:val="24"/>
    </w:rPr>
  </w:style>
  <w:style w:type="paragraph" w:styleId="Rubrik1">
    <w:name w:val="heading 1"/>
    <w:basedOn w:val="Normal"/>
    <w:next w:val="Brdtext"/>
    <w:link w:val="Rubrik1Char"/>
    <w:uiPriority w:val="9"/>
    <w:qFormat/>
    <w:rsid w:val="001A48CC"/>
    <w:pPr>
      <w:keepNext/>
      <w:keepLines/>
      <w:spacing w:before="360" w:after="12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AC6692"/>
    <w:pPr>
      <w:keepNext/>
      <w:keepLines/>
      <w:spacing w:before="280" w:after="12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AC6692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1A48CC"/>
    <w:pPr>
      <w:keepNext/>
      <w:keepLines/>
      <w:spacing w:before="240"/>
      <w:outlineLvl w:val="3"/>
    </w:pPr>
    <w:rPr>
      <w:rFonts w:eastAsiaTheme="majorEastAsia" w:cstheme="majorBidi"/>
      <w:b/>
      <w:iCs/>
    </w:rPr>
  </w:style>
  <w:style w:type="paragraph" w:styleId="Rubrik5">
    <w:name w:val="heading 5"/>
    <w:basedOn w:val="Normal"/>
    <w:next w:val="Brdtext"/>
    <w:link w:val="Rubrik5Char"/>
    <w:uiPriority w:val="9"/>
    <w:semiHidden/>
    <w:qFormat/>
    <w:rsid w:val="00096EC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096E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35489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096EC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096E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3F7702"/>
    <w:pPr>
      <w:spacing w:after="160" w:line="280" w:lineRule="atLeast"/>
    </w:pPr>
  </w:style>
  <w:style w:type="character" w:customStyle="1" w:styleId="BrdtextChar">
    <w:name w:val="Brödtext Char"/>
    <w:basedOn w:val="Standardstycketeckensnitt"/>
    <w:link w:val="Brdtext"/>
    <w:rsid w:val="003F7702"/>
    <w:rPr>
      <w:sz w:val="24"/>
    </w:rPr>
  </w:style>
  <w:style w:type="paragraph" w:styleId="Punktlista">
    <w:name w:val="List Bullet"/>
    <w:basedOn w:val="Brdtext"/>
    <w:qFormat/>
    <w:rsid w:val="00227C95"/>
    <w:pPr>
      <w:numPr>
        <w:numId w:val="5"/>
      </w:numPr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227C95"/>
    <w:pPr>
      <w:numPr>
        <w:numId w:val="7"/>
      </w:numPr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1A48CC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AC6692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AC6692"/>
    <w:rPr>
      <w:rFonts w:asciiTheme="majorHAnsi" w:eastAsiaTheme="majorEastAsia" w:hAnsiTheme="majorHAnsi" w:cstheme="majorBidi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A48CC"/>
    <w:rPr>
      <w:rFonts w:eastAsiaTheme="majorEastAsia" w:cstheme="majorBidi"/>
      <w:b/>
      <w:iCs/>
      <w:sz w:val="24"/>
    </w:rPr>
  </w:style>
  <w:style w:type="paragraph" w:customStyle="1" w:styleId="Tabelltext">
    <w:name w:val="Tabelltext"/>
    <w:basedOn w:val="Normal"/>
    <w:uiPriority w:val="9"/>
    <w:qFormat/>
    <w:rsid w:val="001A48CC"/>
    <w:rPr>
      <w:rFonts w:asciiTheme="majorHAnsi" w:hAnsiTheme="majorHAnsi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489D"/>
    <w:rPr>
      <w:rFonts w:asciiTheme="majorHAnsi" w:eastAsiaTheme="majorEastAsia" w:hAnsiTheme="majorHAnsi" w:cstheme="majorBidi"/>
      <w:sz w:val="2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489D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489D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489D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489D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367CB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367CB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E367CB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E367CB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354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756B06"/>
    <w:pPr>
      <w:spacing w:before="240" w:line="280" w:lineRule="atLeast"/>
      <w:ind w:left="465" w:right="567" w:hanging="465"/>
    </w:pPr>
    <w:rPr>
      <w:rFonts w:asciiTheme="majorHAnsi" w:hAnsiTheme="majorHAnsi"/>
      <w:b/>
    </w:rPr>
  </w:style>
  <w:style w:type="paragraph" w:styleId="Innehll2">
    <w:name w:val="toc 2"/>
    <w:basedOn w:val="Normal"/>
    <w:next w:val="Normal"/>
    <w:uiPriority w:val="39"/>
    <w:semiHidden/>
    <w:rsid w:val="00EE01A0"/>
    <w:pPr>
      <w:tabs>
        <w:tab w:val="right" w:leader="dot" w:pos="7926"/>
      </w:tabs>
      <w:spacing w:line="280" w:lineRule="atLeast"/>
      <w:ind w:left="1089" w:right="567" w:hanging="624"/>
    </w:pPr>
  </w:style>
  <w:style w:type="paragraph" w:styleId="Innehll3">
    <w:name w:val="toc 3"/>
    <w:basedOn w:val="Normal"/>
    <w:next w:val="Normal"/>
    <w:uiPriority w:val="39"/>
    <w:semiHidden/>
    <w:rsid w:val="00EE01A0"/>
    <w:pPr>
      <w:tabs>
        <w:tab w:val="right" w:leader="dot" w:pos="7926"/>
      </w:tabs>
      <w:spacing w:line="280" w:lineRule="atLeast"/>
      <w:ind w:left="1854" w:right="567" w:hanging="765"/>
    </w:pPr>
  </w:style>
  <w:style w:type="paragraph" w:styleId="Innehll4">
    <w:name w:val="toc 4"/>
    <w:basedOn w:val="Normal"/>
    <w:next w:val="Normal"/>
    <w:autoRedefine/>
    <w:uiPriority w:val="39"/>
    <w:semiHidden/>
    <w:rsid w:val="00083051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083051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083051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083051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083051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083051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227C95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F3586E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207BD7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456487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872615"/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872615"/>
    <w:rPr>
      <w:sz w:val="20"/>
      <w:szCs w:val="20"/>
    </w:rPr>
  </w:style>
  <w:style w:type="paragraph" w:styleId="Sidfot">
    <w:name w:val="footer"/>
    <w:basedOn w:val="Normal"/>
    <w:link w:val="Sidfot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32522D"/>
    <w:rPr>
      <w:sz w:val="2"/>
    </w:rPr>
  </w:style>
  <w:style w:type="paragraph" w:customStyle="1" w:styleId="Dokumentkategori">
    <w:name w:val="Dokumentkategori"/>
    <w:basedOn w:val="Normal"/>
    <w:semiHidden/>
    <w:rsid w:val="000702B1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BF2276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0702B1"/>
    <w:rPr>
      <w:sz w:val="20"/>
    </w:rPr>
  </w:style>
  <w:style w:type="paragraph" w:customStyle="1" w:styleId="Mall-Id">
    <w:name w:val="Mall-Id"/>
    <w:basedOn w:val="Normal"/>
    <w:semiHidden/>
    <w:rsid w:val="00DA6975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rsid w:val="004B32F6"/>
    <w:pPr>
      <w:spacing w:after="160" w:line="280" w:lineRule="atLeast"/>
      <w:ind w:left="567"/>
    </w:pPr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4B32F6"/>
    <w:rPr>
      <w:i/>
      <w:iCs/>
      <w:sz w:val="24"/>
    </w:rPr>
  </w:style>
  <w:style w:type="paragraph" w:styleId="Sidhuvud">
    <w:name w:val="header"/>
    <w:basedOn w:val="Normal"/>
    <w:link w:val="Sidhuvud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32522D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BF2276"/>
    <w:pPr>
      <w:spacing w:before="120" w:after="120"/>
    </w:pPr>
    <w:rPr>
      <w:b/>
      <w:iCs/>
      <w:sz w:val="20"/>
      <w:szCs w:val="18"/>
    </w:rPr>
  </w:style>
  <w:style w:type="character" w:styleId="Hyperlnk">
    <w:name w:val="Hyperlink"/>
    <w:basedOn w:val="Standardstycketeckensnitt"/>
    <w:uiPriority w:val="99"/>
    <w:semiHidden/>
    <w:rsid w:val="001D2803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A131B3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4279EE"/>
    <w:pPr>
      <w:spacing w:before="40" w:after="240" w:line="240" w:lineRule="auto"/>
    </w:pPr>
    <w:rPr>
      <w:noProof/>
      <w:sz w:val="16"/>
      <w:lang w:val="en-US"/>
    </w:rPr>
  </w:style>
  <w:style w:type="paragraph" w:customStyle="1" w:styleId="Referenser">
    <w:name w:val="Referenser"/>
    <w:basedOn w:val="Brdtext"/>
    <w:semiHidden/>
    <w:rsid w:val="005A2D5D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0702B1"/>
    <w:rPr>
      <w:rFonts w:asciiTheme="minorHAnsi" w:hAnsiTheme="minorHAnsi"/>
      <w:sz w:val="24"/>
    </w:rPr>
  </w:style>
  <w:style w:type="table" w:customStyle="1" w:styleId="TabellrutntEnergimyndigheten">
    <w:name w:val="Tabell_rutnät_Energimyndigheten"/>
    <w:basedOn w:val="Normaltabell"/>
    <w:rsid w:val="00577F25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F3586E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B5950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91EBB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71FE"/>
    <w:pPr>
      <w:pageBreakBefore/>
      <w:outlineLvl w:val="9"/>
    </w:pPr>
  </w:style>
  <w:style w:type="paragraph" w:customStyle="1" w:styleId="Ifyllnadstext">
    <w:name w:val="Ifyllnadstext"/>
    <w:basedOn w:val="Brdtext"/>
    <w:semiHidden/>
    <w:qFormat/>
    <w:rsid w:val="00AF5C89"/>
    <w:pPr>
      <w:spacing w:after="40"/>
    </w:pPr>
  </w:style>
  <w:style w:type="character" w:customStyle="1" w:styleId="normaltextrun">
    <w:name w:val="normaltextrun"/>
    <w:basedOn w:val="Standardstycketeckensnitt"/>
    <w:rsid w:val="00790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ka\AppData\Local\Axalon\SPSeries\5.0\OfficeConnector\Local%20Templates\Officemallar\Allm&#228;nt,%20&#214;vrigt\Brev.dotm" TargetMode="External"/></Relationship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A2133AE5812B54A98CD6402033479A3" ma:contentTypeVersion="2" ma:contentTypeDescription="Skapa ett nytt dokument." ma:contentTypeScope="" ma:versionID="43e57c5c2030c9cb62d1b3cad504e6a2">
  <xsd:schema xmlns:xsd="http://www.w3.org/2001/XMLSchema" xmlns:xs="http://www.w3.org/2001/XMLSchema" xmlns:p="http://schemas.microsoft.com/office/2006/metadata/properties" xmlns:ns2="5acb92de-9b68-40a3-8e24-e43679ba2cd1" targetNamespace="http://schemas.microsoft.com/office/2006/metadata/properties" ma:root="true" ma:fieldsID="1d278a8ac3ae1111db2d63692da536ba" ns2:_="">
    <xsd:import namespace="5acb92de-9b68-40a3-8e24-e43679ba2c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cb92de-9b68-40a3-8e24-e43679ba2c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58B3C-67A9-4B6D-B8C3-5D205A94D4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CEC198-949F-4F32-9DF3-85C6383D8C25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5acb92de-9b68-40a3-8e24-e43679ba2cd1"/>
  </ds:schemaRefs>
</ds:datastoreItem>
</file>

<file path=customXml/itemProps3.xml><?xml version="1.0" encoding="utf-8"?>
<ds:datastoreItem xmlns:ds="http://schemas.openxmlformats.org/officeDocument/2006/customXml" ds:itemID="{12610306-311E-4A3A-8A93-560B6EF81B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cb92de-9b68-40a3-8e24-e43679ba2c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C97688-1B18-4AF2-8F02-DC8ECD31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</Template>
  <TotalTime>1</TotalTime>
  <Pages>1</Pages>
  <Words>118</Words>
  <Characters>631</Characters>
  <Application>Microsoft Office Word</Application>
  <DocSecurity>4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Kaneryd</dc:creator>
  <cp:keywords/>
  <dc:description>EM1000, v5.0, 2016-09-01</dc:description>
  <cp:lastModifiedBy>AbdiRashid Mohamed</cp:lastModifiedBy>
  <cp:revision>2</cp:revision>
  <dcterms:created xsi:type="dcterms:W3CDTF">2021-04-30T09:11:00Z</dcterms:created>
  <dcterms:modified xsi:type="dcterms:W3CDTF">2021-04-30T09:11:00Z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 </vt:lpwstr>
  </property>
  <property fmtid="{D5CDD505-2E9C-101B-9397-08002B2CF9AE}" pid="7" name="cdpDefDocType">
    <vt:lpwstr> 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Linda</vt:lpwstr>
  </property>
  <property fmtid="{D5CDD505-2E9C-101B-9397-08002B2CF9AE}" pid="33" name="cdpOrgLevel1">
    <vt:lpwstr>Analysavdelningen</vt:lpwstr>
  </property>
  <property fmtid="{D5CDD505-2E9C-101B-9397-08002B2CF9AE}" pid="34" name="cdpOrgLevel2">
    <vt:lpwstr>Enheten för policy och statistik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Linda Kaneryd</vt:lpwstr>
  </property>
  <property fmtid="{D5CDD505-2E9C-101B-9397-08002B2CF9AE}" pid="38" name="cdpInitials">
    <vt:lpwstr/>
  </property>
  <property fmtid="{D5CDD505-2E9C-101B-9397-08002B2CF9AE}" pid="39" name="cdpTitle">
    <vt:lpwstr/>
  </property>
  <property fmtid="{D5CDD505-2E9C-101B-9397-08002B2CF9AE}" pid="40" name="cdpPhone">
    <vt:lpwstr/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linda.kaneryd@energimyndigheten.se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Sant,Sant,Falskt,Sant,Falskt,Falskt,Falskt,Sant,Falskt,Falskt,Falskt,Falskt,Falskt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0x010100FA2133AE5812B54A98CD6402033479A3</vt:lpwstr>
  </property>
</Properties>
</file>